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1957D" w14:textId="77777777" w:rsidR="001B2E13" w:rsidRDefault="00800C45">
      <w:pPr>
        <w:pStyle w:val="Title"/>
        <w:ind w:left="3"/>
      </w:pPr>
      <w:r>
        <w:rPr>
          <w:color w:val="006FC0"/>
        </w:rPr>
        <w:t>Blakehill</w:t>
      </w:r>
      <w:r>
        <w:rPr>
          <w:color w:val="006FC0"/>
          <w:spacing w:val="-6"/>
        </w:rPr>
        <w:t xml:space="preserve"> </w:t>
      </w:r>
      <w:r>
        <w:rPr>
          <w:color w:val="006FC0"/>
        </w:rPr>
        <w:t>Primary</w:t>
      </w:r>
      <w:r>
        <w:rPr>
          <w:color w:val="006FC0"/>
          <w:spacing w:val="-7"/>
        </w:rPr>
        <w:t xml:space="preserve"> </w:t>
      </w:r>
      <w:r>
        <w:rPr>
          <w:color w:val="006FC0"/>
          <w:spacing w:val="-2"/>
        </w:rPr>
        <w:t>School</w:t>
      </w:r>
    </w:p>
    <w:p w14:paraId="5150AC95" w14:textId="77777777" w:rsidR="001B2E13" w:rsidRDefault="00800C45">
      <w:pPr>
        <w:pStyle w:val="Title"/>
        <w:spacing w:before="197" w:line="256" w:lineRule="auto"/>
      </w:pPr>
      <w:r>
        <w:rPr>
          <w:color w:val="006FC0"/>
        </w:rPr>
        <w:t>Safeguarding</w:t>
      </w:r>
      <w:r>
        <w:rPr>
          <w:color w:val="006FC0"/>
          <w:spacing w:val="-6"/>
        </w:rPr>
        <w:t xml:space="preserve"> </w:t>
      </w:r>
      <w:r>
        <w:rPr>
          <w:color w:val="006FC0"/>
        </w:rPr>
        <w:t>-</w:t>
      </w:r>
      <w:r>
        <w:rPr>
          <w:color w:val="006FC0"/>
          <w:spacing w:val="-5"/>
        </w:rPr>
        <w:t xml:space="preserve"> </w:t>
      </w:r>
      <w:r>
        <w:rPr>
          <w:color w:val="006FC0"/>
        </w:rPr>
        <w:t>Child</w:t>
      </w:r>
      <w:r>
        <w:rPr>
          <w:color w:val="006FC0"/>
          <w:spacing w:val="-8"/>
        </w:rPr>
        <w:t xml:space="preserve"> </w:t>
      </w:r>
      <w:r>
        <w:rPr>
          <w:color w:val="006FC0"/>
        </w:rPr>
        <w:t>Protection</w:t>
      </w:r>
      <w:r>
        <w:rPr>
          <w:color w:val="006FC0"/>
          <w:spacing w:val="-6"/>
        </w:rPr>
        <w:t xml:space="preserve"> </w:t>
      </w:r>
      <w:r>
        <w:rPr>
          <w:color w:val="006FC0"/>
        </w:rPr>
        <w:t>Policy</w:t>
      </w:r>
      <w:r>
        <w:rPr>
          <w:color w:val="006FC0"/>
          <w:spacing w:val="-10"/>
        </w:rPr>
        <w:t xml:space="preserve"> </w:t>
      </w:r>
      <w:r>
        <w:rPr>
          <w:color w:val="006FC0"/>
        </w:rPr>
        <w:t xml:space="preserve">and </w:t>
      </w:r>
      <w:r>
        <w:rPr>
          <w:color w:val="006FC0"/>
          <w:spacing w:val="-2"/>
        </w:rPr>
        <w:t>Procedure</w:t>
      </w:r>
    </w:p>
    <w:p w14:paraId="1EF9B79B" w14:textId="77777777" w:rsidR="001B2E13" w:rsidRDefault="001B2E13">
      <w:pPr>
        <w:pStyle w:val="BodyText"/>
        <w:ind w:left="0"/>
        <w:rPr>
          <w:b/>
          <w:sz w:val="20"/>
        </w:rPr>
      </w:pPr>
    </w:p>
    <w:p w14:paraId="6D05893A" w14:textId="77777777" w:rsidR="001B2E13" w:rsidRDefault="001B2E13">
      <w:pPr>
        <w:pStyle w:val="BodyText"/>
        <w:ind w:left="0"/>
        <w:rPr>
          <w:b/>
          <w:sz w:val="20"/>
        </w:rPr>
      </w:pPr>
    </w:p>
    <w:p w14:paraId="086E60B2" w14:textId="77777777" w:rsidR="001B2E13" w:rsidRDefault="001B2E13">
      <w:pPr>
        <w:pStyle w:val="BodyText"/>
        <w:ind w:left="0"/>
        <w:rPr>
          <w:b/>
          <w:sz w:val="20"/>
        </w:rPr>
      </w:pPr>
    </w:p>
    <w:p w14:paraId="0D80526D" w14:textId="77777777" w:rsidR="001B2E13" w:rsidRDefault="001B2E13">
      <w:pPr>
        <w:pStyle w:val="BodyText"/>
        <w:ind w:left="0"/>
        <w:rPr>
          <w:b/>
          <w:sz w:val="20"/>
        </w:rPr>
      </w:pPr>
    </w:p>
    <w:p w14:paraId="0EE6D733" w14:textId="77777777" w:rsidR="001B2E13" w:rsidRDefault="001B2E13">
      <w:pPr>
        <w:pStyle w:val="BodyText"/>
        <w:ind w:left="0"/>
        <w:rPr>
          <w:b/>
          <w:sz w:val="20"/>
        </w:rPr>
      </w:pPr>
    </w:p>
    <w:p w14:paraId="48DA6A76" w14:textId="77777777" w:rsidR="001B2E13" w:rsidRDefault="001B2E13">
      <w:pPr>
        <w:pStyle w:val="BodyText"/>
        <w:ind w:left="0"/>
        <w:rPr>
          <w:b/>
          <w:sz w:val="20"/>
        </w:rPr>
      </w:pPr>
    </w:p>
    <w:p w14:paraId="7E330DC6" w14:textId="77777777" w:rsidR="001B2E13" w:rsidRDefault="00800C45">
      <w:pPr>
        <w:pStyle w:val="BodyText"/>
        <w:spacing w:before="109"/>
        <w:ind w:left="0"/>
        <w:rPr>
          <w:b/>
          <w:sz w:val="20"/>
        </w:rPr>
      </w:pPr>
      <w:r>
        <w:rPr>
          <w:noProof/>
          <w:lang w:val="en-GB" w:eastAsia="en-GB"/>
        </w:rPr>
        <w:drawing>
          <wp:anchor distT="0" distB="0" distL="0" distR="0" simplePos="0" relativeHeight="487587840" behindDoc="1" locked="0" layoutInCell="1" allowOverlap="1" wp14:anchorId="1550F8E3" wp14:editId="5E68D1BD">
            <wp:simplePos x="0" y="0"/>
            <wp:positionH relativeFrom="page">
              <wp:posOffset>1737360</wp:posOffset>
            </wp:positionH>
            <wp:positionV relativeFrom="paragraph">
              <wp:posOffset>230530</wp:posOffset>
            </wp:positionV>
            <wp:extent cx="4076475" cy="2524125"/>
            <wp:effectExtent l="0" t="0" r="0" b="0"/>
            <wp:wrapTopAndBottom/>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stretch>
                      <a:fillRect/>
                    </a:stretch>
                  </pic:blipFill>
                  <pic:spPr>
                    <a:xfrm>
                      <a:off x="0" y="0"/>
                      <a:ext cx="4076475" cy="2524125"/>
                    </a:xfrm>
                    <a:prstGeom prst="rect">
                      <a:avLst/>
                    </a:prstGeom>
                  </pic:spPr>
                </pic:pic>
              </a:graphicData>
            </a:graphic>
          </wp:anchor>
        </w:drawing>
      </w:r>
    </w:p>
    <w:p w14:paraId="07A46E21" w14:textId="77777777" w:rsidR="001B2E13" w:rsidRDefault="001B2E13">
      <w:pPr>
        <w:pStyle w:val="BodyText"/>
        <w:ind w:left="0"/>
        <w:rPr>
          <w:b/>
          <w:sz w:val="20"/>
        </w:rPr>
      </w:pPr>
    </w:p>
    <w:p w14:paraId="4A218B94" w14:textId="77777777" w:rsidR="001B2E13" w:rsidRDefault="001B2E13">
      <w:pPr>
        <w:pStyle w:val="BodyText"/>
        <w:ind w:left="0"/>
        <w:rPr>
          <w:b/>
          <w:sz w:val="20"/>
        </w:rPr>
      </w:pPr>
    </w:p>
    <w:p w14:paraId="03F49153" w14:textId="77777777" w:rsidR="001B2E13" w:rsidRDefault="001B2E13">
      <w:pPr>
        <w:pStyle w:val="BodyText"/>
        <w:ind w:left="0"/>
        <w:rPr>
          <w:b/>
          <w:sz w:val="20"/>
        </w:rPr>
      </w:pPr>
    </w:p>
    <w:p w14:paraId="5877C77C" w14:textId="77777777" w:rsidR="001B2E13" w:rsidRDefault="001B2E13">
      <w:pPr>
        <w:pStyle w:val="BodyText"/>
        <w:ind w:left="0"/>
        <w:rPr>
          <w:b/>
          <w:sz w:val="20"/>
        </w:rPr>
      </w:pPr>
    </w:p>
    <w:p w14:paraId="062CD1F1" w14:textId="77777777" w:rsidR="001B2E13" w:rsidRDefault="001B2E13">
      <w:pPr>
        <w:pStyle w:val="BodyText"/>
        <w:ind w:left="0"/>
        <w:rPr>
          <w:b/>
          <w:sz w:val="20"/>
        </w:rPr>
      </w:pPr>
    </w:p>
    <w:p w14:paraId="007EC1A1" w14:textId="77777777" w:rsidR="001B2E13" w:rsidRDefault="001B2E13">
      <w:pPr>
        <w:pStyle w:val="BodyText"/>
        <w:ind w:left="0"/>
        <w:rPr>
          <w:b/>
          <w:sz w:val="20"/>
        </w:rPr>
      </w:pPr>
    </w:p>
    <w:p w14:paraId="19D6DE03" w14:textId="77777777" w:rsidR="001B2E13" w:rsidRDefault="001B2E13">
      <w:pPr>
        <w:pStyle w:val="BodyText"/>
        <w:ind w:left="0"/>
        <w:rPr>
          <w:b/>
          <w:sz w:val="20"/>
        </w:rPr>
      </w:pPr>
    </w:p>
    <w:p w14:paraId="630FC61F" w14:textId="77777777" w:rsidR="001B2E13" w:rsidRDefault="001B2E13">
      <w:pPr>
        <w:pStyle w:val="BodyText"/>
        <w:ind w:left="0"/>
        <w:rPr>
          <w:b/>
          <w:sz w:val="20"/>
        </w:rPr>
      </w:pPr>
    </w:p>
    <w:p w14:paraId="6F307EF8" w14:textId="77777777" w:rsidR="001B2E13" w:rsidRDefault="001B2E13">
      <w:pPr>
        <w:pStyle w:val="BodyText"/>
        <w:ind w:left="0"/>
        <w:rPr>
          <w:b/>
          <w:sz w:val="20"/>
        </w:rPr>
      </w:pPr>
    </w:p>
    <w:p w14:paraId="3283E13D" w14:textId="77777777" w:rsidR="001B2E13" w:rsidRDefault="001B2E13">
      <w:pPr>
        <w:pStyle w:val="BodyText"/>
        <w:ind w:left="0"/>
        <w:rPr>
          <w:b/>
          <w:sz w:val="20"/>
        </w:rPr>
      </w:pPr>
    </w:p>
    <w:p w14:paraId="08649F6E" w14:textId="77777777" w:rsidR="001B2E13" w:rsidRDefault="001B2E13">
      <w:pPr>
        <w:pStyle w:val="BodyText"/>
        <w:ind w:left="0"/>
        <w:rPr>
          <w:b/>
          <w:sz w:val="20"/>
        </w:rPr>
      </w:pPr>
    </w:p>
    <w:p w14:paraId="1744F044" w14:textId="77777777" w:rsidR="001B2E13" w:rsidRDefault="00800C45">
      <w:pPr>
        <w:pStyle w:val="BodyText"/>
        <w:spacing w:before="160"/>
        <w:ind w:left="0"/>
        <w:rPr>
          <w:b/>
          <w:sz w:val="20"/>
        </w:rPr>
      </w:pPr>
      <w:r>
        <w:rPr>
          <w:noProof/>
          <w:lang w:val="en-GB" w:eastAsia="en-GB"/>
        </w:rPr>
        <w:drawing>
          <wp:anchor distT="0" distB="0" distL="0" distR="0" simplePos="0" relativeHeight="487588352" behindDoc="1" locked="0" layoutInCell="1" allowOverlap="1" wp14:anchorId="76431F1E" wp14:editId="080DAB7A">
            <wp:simplePos x="0" y="0"/>
            <wp:positionH relativeFrom="page">
              <wp:posOffset>914400</wp:posOffset>
            </wp:positionH>
            <wp:positionV relativeFrom="paragraph">
              <wp:posOffset>263166</wp:posOffset>
            </wp:positionV>
            <wp:extent cx="1146164" cy="188594"/>
            <wp:effectExtent l="0" t="0" r="0" b="0"/>
            <wp:wrapTopAndBottom/>
            <wp:docPr id="2" name="Image 2" descr="http://blog.blakehillprimary.co.uk/wp-content/uploads/2013/11/statu.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http://blog.blakehillprimary.co.uk/wp-content/uploads/2013/11/statu.jpg"/>
                    <pic:cNvPicPr/>
                  </pic:nvPicPr>
                  <pic:blipFill>
                    <a:blip r:embed="rId7" cstate="print"/>
                    <a:stretch>
                      <a:fillRect/>
                    </a:stretch>
                  </pic:blipFill>
                  <pic:spPr>
                    <a:xfrm>
                      <a:off x="0" y="0"/>
                      <a:ext cx="1146164" cy="188594"/>
                    </a:xfrm>
                    <a:prstGeom prst="rect">
                      <a:avLst/>
                    </a:prstGeom>
                  </pic:spPr>
                </pic:pic>
              </a:graphicData>
            </a:graphic>
          </wp:anchor>
        </w:drawing>
      </w:r>
      <w:r>
        <w:rPr>
          <w:noProof/>
          <w:lang w:val="en-GB" w:eastAsia="en-GB"/>
        </w:rPr>
        <w:drawing>
          <wp:anchor distT="0" distB="0" distL="0" distR="0" simplePos="0" relativeHeight="487588864" behindDoc="1" locked="0" layoutInCell="1" allowOverlap="1" wp14:anchorId="0F781840" wp14:editId="0D471A2F">
            <wp:simplePos x="0" y="0"/>
            <wp:positionH relativeFrom="page">
              <wp:posOffset>914400</wp:posOffset>
            </wp:positionH>
            <wp:positionV relativeFrom="paragraph">
              <wp:posOffset>566810</wp:posOffset>
            </wp:positionV>
            <wp:extent cx="381000" cy="381000"/>
            <wp:effectExtent l="0" t="0" r="0" b="0"/>
            <wp:wrapTopAndBottom/>
            <wp:docPr id="3" name="Image 3" descr="http://blog.blakehillprimary.co.uk/wp-content/uploads/2013/11/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http://blog.blakehillprimary.co.uk/wp-content/uploads/2013/11/1.jpg"/>
                    <pic:cNvPicPr/>
                  </pic:nvPicPr>
                  <pic:blipFill>
                    <a:blip r:embed="rId8" cstate="print"/>
                    <a:stretch>
                      <a:fillRect/>
                    </a:stretch>
                  </pic:blipFill>
                  <pic:spPr>
                    <a:xfrm>
                      <a:off x="0" y="0"/>
                      <a:ext cx="381000" cy="381000"/>
                    </a:xfrm>
                    <a:prstGeom prst="rect">
                      <a:avLst/>
                    </a:prstGeom>
                  </pic:spPr>
                </pic:pic>
              </a:graphicData>
            </a:graphic>
          </wp:anchor>
        </w:drawing>
      </w:r>
      <w:r>
        <w:rPr>
          <w:noProof/>
          <w:lang w:val="en-GB" w:eastAsia="en-GB"/>
        </w:rPr>
        <w:drawing>
          <wp:anchor distT="0" distB="0" distL="0" distR="0" simplePos="0" relativeHeight="487589376" behindDoc="1" locked="0" layoutInCell="1" allowOverlap="1" wp14:anchorId="7BC422C3" wp14:editId="2E767AB1">
            <wp:simplePos x="0" y="0"/>
            <wp:positionH relativeFrom="page">
              <wp:posOffset>914400</wp:posOffset>
            </wp:positionH>
            <wp:positionV relativeFrom="paragraph">
              <wp:posOffset>1077223</wp:posOffset>
            </wp:positionV>
            <wp:extent cx="1143000" cy="190500"/>
            <wp:effectExtent l="0" t="0" r="0" b="0"/>
            <wp:wrapTopAndBottom/>
            <wp:docPr id="4" name="Image 4" descr="http://blog.blakehillprimary.co.uk/wp-content/uploads/2017/07/BFS-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http://blog.blakehillprimary.co.uk/wp-content/uploads/2017/07/BFS-1.jpg"/>
                    <pic:cNvPicPr/>
                  </pic:nvPicPr>
                  <pic:blipFill>
                    <a:blip r:embed="rId9" cstate="print"/>
                    <a:stretch>
                      <a:fillRect/>
                    </a:stretch>
                  </pic:blipFill>
                  <pic:spPr>
                    <a:xfrm>
                      <a:off x="0" y="0"/>
                      <a:ext cx="1143000" cy="190500"/>
                    </a:xfrm>
                    <a:prstGeom prst="rect">
                      <a:avLst/>
                    </a:prstGeom>
                  </pic:spPr>
                </pic:pic>
              </a:graphicData>
            </a:graphic>
          </wp:anchor>
        </w:drawing>
      </w:r>
    </w:p>
    <w:p w14:paraId="4AC2281C" w14:textId="77777777" w:rsidR="001B2E13" w:rsidRDefault="001B2E13">
      <w:pPr>
        <w:pStyle w:val="BodyText"/>
        <w:spacing w:before="7"/>
        <w:ind w:left="0"/>
        <w:rPr>
          <w:b/>
          <w:sz w:val="13"/>
        </w:rPr>
      </w:pPr>
    </w:p>
    <w:p w14:paraId="158997FC" w14:textId="77777777" w:rsidR="001B2E13" w:rsidRDefault="001B2E13">
      <w:pPr>
        <w:pStyle w:val="BodyText"/>
        <w:spacing w:before="7"/>
        <w:ind w:left="0"/>
        <w:rPr>
          <w:b/>
          <w:sz w:val="15"/>
        </w:rPr>
      </w:pPr>
    </w:p>
    <w:p w14:paraId="5A9861E8" w14:textId="77777777" w:rsidR="001B2E13" w:rsidRDefault="001B2E13">
      <w:pPr>
        <w:pStyle w:val="BodyText"/>
        <w:spacing w:before="194"/>
        <w:ind w:left="0"/>
        <w:rPr>
          <w:b/>
          <w:sz w:val="20"/>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20"/>
        <w:gridCol w:w="2693"/>
        <w:gridCol w:w="3120"/>
      </w:tblGrid>
      <w:tr w:rsidR="001B2E13" w14:paraId="30A209D3" w14:textId="77777777">
        <w:trPr>
          <w:trHeight w:val="282"/>
        </w:trPr>
        <w:tc>
          <w:tcPr>
            <w:tcW w:w="2120" w:type="dxa"/>
          </w:tcPr>
          <w:p w14:paraId="22F0E670" w14:textId="77777777" w:rsidR="001B2E13" w:rsidRDefault="00800C45">
            <w:pPr>
              <w:pStyle w:val="TableParagraph"/>
              <w:spacing w:before="32"/>
              <w:rPr>
                <w:b/>
                <w:sz w:val="18"/>
              </w:rPr>
            </w:pPr>
            <w:r>
              <w:rPr>
                <w:b/>
                <w:spacing w:val="-2"/>
                <w:sz w:val="18"/>
              </w:rPr>
              <w:t>Headteacher</w:t>
            </w:r>
          </w:p>
        </w:tc>
        <w:tc>
          <w:tcPr>
            <w:tcW w:w="2693" w:type="dxa"/>
          </w:tcPr>
          <w:p w14:paraId="0EC51269" w14:textId="77777777" w:rsidR="001B2E13" w:rsidRDefault="00800C45">
            <w:pPr>
              <w:pStyle w:val="TableParagraph"/>
              <w:spacing w:before="9"/>
              <w:rPr>
                <w:b/>
              </w:rPr>
            </w:pPr>
            <w:r>
              <w:rPr>
                <w:b/>
              </w:rPr>
              <w:t>Chair</w:t>
            </w:r>
            <w:r>
              <w:rPr>
                <w:b/>
                <w:spacing w:val="-3"/>
              </w:rPr>
              <w:t xml:space="preserve"> </w:t>
            </w:r>
            <w:r>
              <w:rPr>
                <w:b/>
              </w:rPr>
              <w:t>of</w:t>
            </w:r>
            <w:r>
              <w:rPr>
                <w:b/>
                <w:spacing w:val="-4"/>
              </w:rPr>
              <w:t xml:space="preserve"> </w:t>
            </w:r>
            <w:r>
              <w:rPr>
                <w:b/>
                <w:spacing w:val="-2"/>
              </w:rPr>
              <w:t>Governors</w:t>
            </w:r>
          </w:p>
        </w:tc>
        <w:tc>
          <w:tcPr>
            <w:tcW w:w="3120" w:type="dxa"/>
          </w:tcPr>
          <w:p w14:paraId="395FF0B4" w14:textId="77777777" w:rsidR="001B2E13" w:rsidRDefault="00800C45">
            <w:pPr>
              <w:pStyle w:val="TableParagraph"/>
              <w:spacing w:before="9"/>
              <w:rPr>
                <w:b/>
              </w:rPr>
            </w:pPr>
            <w:r>
              <w:rPr>
                <w:b/>
              </w:rPr>
              <w:t>Review</w:t>
            </w:r>
            <w:r>
              <w:rPr>
                <w:b/>
                <w:spacing w:val="-6"/>
              </w:rPr>
              <w:t xml:space="preserve"> </w:t>
            </w:r>
            <w:r>
              <w:rPr>
                <w:b/>
                <w:spacing w:val="-2"/>
              </w:rPr>
              <w:t>Dates</w:t>
            </w:r>
          </w:p>
        </w:tc>
      </w:tr>
      <w:tr w:rsidR="001B2E13" w14:paraId="580FB756" w14:textId="77777777">
        <w:trPr>
          <w:trHeight w:val="283"/>
        </w:trPr>
        <w:tc>
          <w:tcPr>
            <w:tcW w:w="2120" w:type="dxa"/>
          </w:tcPr>
          <w:p w14:paraId="535FB4B9" w14:textId="77777777" w:rsidR="001B2E13" w:rsidRDefault="001B2E13">
            <w:pPr>
              <w:pStyle w:val="TableParagraph"/>
              <w:spacing w:before="0"/>
              <w:ind w:left="0"/>
              <w:rPr>
                <w:rFonts w:ascii="Times New Roman"/>
                <w:sz w:val="20"/>
              </w:rPr>
            </w:pPr>
          </w:p>
        </w:tc>
        <w:tc>
          <w:tcPr>
            <w:tcW w:w="2693" w:type="dxa"/>
          </w:tcPr>
          <w:p w14:paraId="19A50B94" w14:textId="77777777" w:rsidR="001B2E13" w:rsidRDefault="001B2E13">
            <w:pPr>
              <w:pStyle w:val="TableParagraph"/>
              <w:spacing w:before="0"/>
              <w:ind w:left="0"/>
              <w:rPr>
                <w:rFonts w:ascii="Times New Roman"/>
                <w:sz w:val="20"/>
              </w:rPr>
            </w:pPr>
          </w:p>
        </w:tc>
        <w:tc>
          <w:tcPr>
            <w:tcW w:w="3120" w:type="dxa"/>
          </w:tcPr>
          <w:p w14:paraId="6BB9F598" w14:textId="362F6D1D" w:rsidR="001B2E13" w:rsidRDefault="00800C45">
            <w:pPr>
              <w:pStyle w:val="TableParagraph"/>
              <w:spacing w:before="11" w:line="251" w:lineRule="exact"/>
            </w:pPr>
            <w:r>
              <w:t>Last</w:t>
            </w:r>
            <w:r>
              <w:rPr>
                <w:spacing w:val="-5"/>
              </w:rPr>
              <w:t xml:space="preserve"> </w:t>
            </w:r>
            <w:r>
              <w:t>Review:</w:t>
            </w:r>
            <w:r>
              <w:rPr>
                <w:spacing w:val="-3"/>
              </w:rPr>
              <w:t xml:space="preserve"> </w:t>
            </w:r>
            <w:r>
              <w:t>November</w:t>
            </w:r>
            <w:r>
              <w:rPr>
                <w:spacing w:val="-5"/>
              </w:rPr>
              <w:t xml:space="preserve"> </w:t>
            </w:r>
            <w:r>
              <w:rPr>
                <w:spacing w:val="-4"/>
              </w:rPr>
              <w:t>202</w:t>
            </w:r>
            <w:r w:rsidR="00BC477B">
              <w:rPr>
                <w:spacing w:val="-4"/>
              </w:rPr>
              <w:t>3</w:t>
            </w:r>
          </w:p>
        </w:tc>
      </w:tr>
      <w:tr w:rsidR="001B2E13" w14:paraId="5E6CA2AE" w14:textId="77777777">
        <w:trPr>
          <w:trHeight w:val="285"/>
        </w:trPr>
        <w:tc>
          <w:tcPr>
            <w:tcW w:w="2120" w:type="dxa"/>
          </w:tcPr>
          <w:p w14:paraId="6DF94677" w14:textId="77777777" w:rsidR="001B2E13" w:rsidRDefault="00800C45">
            <w:pPr>
              <w:pStyle w:val="TableParagraph"/>
              <w:spacing w:line="251" w:lineRule="exact"/>
            </w:pPr>
            <w:r>
              <w:t>Lisa</w:t>
            </w:r>
            <w:r>
              <w:rPr>
                <w:spacing w:val="-6"/>
              </w:rPr>
              <w:t xml:space="preserve"> </w:t>
            </w:r>
            <w:r>
              <w:rPr>
                <w:spacing w:val="-2"/>
              </w:rPr>
              <w:t>Keighley</w:t>
            </w:r>
          </w:p>
        </w:tc>
        <w:tc>
          <w:tcPr>
            <w:tcW w:w="2693" w:type="dxa"/>
          </w:tcPr>
          <w:p w14:paraId="0F113679" w14:textId="77777777" w:rsidR="001B2E13" w:rsidRDefault="00800C45">
            <w:pPr>
              <w:pStyle w:val="TableParagraph"/>
              <w:spacing w:line="251" w:lineRule="exact"/>
            </w:pPr>
            <w:r>
              <w:rPr>
                <w:spacing w:val="-2"/>
              </w:rPr>
              <w:t>Philip</w:t>
            </w:r>
            <w:r>
              <w:rPr>
                <w:spacing w:val="14"/>
              </w:rPr>
              <w:t xml:space="preserve"> </w:t>
            </w:r>
            <w:r>
              <w:rPr>
                <w:spacing w:val="-2"/>
              </w:rPr>
              <w:t>Cavalier-Lumley</w:t>
            </w:r>
          </w:p>
        </w:tc>
        <w:tc>
          <w:tcPr>
            <w:tcW w:w="3120" w:type="dxa"/>
          </w:tcPr>
          <w:p w14:paraId="22638185" w14:textId="5C1ABA79" w:rsidR="001B2E13" w:rsidRDefault="00800C45">
            <w:pPr>
              <w:pStyle w:val="TableParagraph"/>
              <w:spacing w:line="251" w:lineRule="exact"/>
            </w:pPr>
            <w:r>
              <w:t>Next</w:t>
            </w:r>
            <w:r>
              <w:rPr>
                <w:spacing w:val="-5"/>
              </w:rPr>
              <w:t xml:space="preserve"> </w:t>
            </w:r>
            <w:r>
              <w:t>Review:</w:t>
            </w:r>
            <w:r>
              <w:rPr>
                <w:spacing w:val="-3"/>
              </w:rPr>
              <w:t xml:space="preserve"> </w:t>
            </w:r>
            <w:r>
              <w:t>November</w:t>
            </w:r>
            <w:r>
              <w:rPr>
                <w:spacing w:val="-7"/>
              </w:rPr>
              <w:t xml:space="preserve"> </w:t>
            </w:r>
            <w:r>
              <w:rPr>
                <w:spacing w:val="-4"/>
              </w:rPr>
              <w:t>202</w:t>
            </w:r>
            <w:r w:rsidR="00BC477B">
              <w:rPr>
                <w:spacing w:val="-4"/>
              </w:rPr>
              <w:t>4</w:t>
            </w:r>
          </w:p>
        </w:tc>
      </w:tr>
    </w:tbl>
    <w:p w14:paraId="08A9E579" w14:textId="77777777" w:rsidR="001B2E13" w:rsidRDefault="001B2E13">
      <w:pPr>
        <w:spacing w:line="251" w:lineRule="exact"/>
        <w:sectPr w:rsidR="001B2E13">
          <w:type w:val="continuous"/>
          <w:pgSz w:w="11910" w:h="16840"/>
          <w:pgMar w:top="1360" w:right="1320" w:bottom="280" w:left="1340" w:header="720" w:footer="720" w:gutter="0"/>
          <w:cols w:space="720"/>
        </w:sectPr>
      </w:pPr>
    </w:p>
    <w:p w14:paraId="78D51AE3" w14:textId="77777777" w:rsidR="001B2E13" w:rsidRDefault="00800C45">
      <w:pPr>
        <w:pStyle w:val="Heading1"/>
        <w:spacing w:before="79"/>
      </w:pPr>
      <w:r>
        <w:lastRenderedPageBreak/>
        <w:t>Statement</w:t>
      </w:r>
      <w:r>
        <w:rPr>
          <w:spacing w:val="-3"/>
        </w:rPr>
        <w:t xml:space="preserve"> </w:t>
      </w:r>
      <w:r>
        <w:t>of</w:t>
      </w:r>
      <w:r>
        <w:rPr>
          <w:spacing w:val="-4"/>
        </w:rPr>
        <w:t xml:space="preserve"> </w:t>
      </w:r>
      <w:r>
        <w:rPr>
          <w:spacing w:val="-2"/>
        </w:rPr>
        <w:t>intent</w:t>
      </w:r>
    </w:p>
    <w:p w14:paraId="22755EB1" w14:textId="77777777" w:rsidR="001B2E13" w:rsidRDefault="00800C45">
      <w:pPr>
        <w:pStyle w:val="BodyText"/>
        <w:spacing w:before="23" w:line="259" w:lineRule="auto"/>
        <w:ind w:left="100" w:right="137"/>
      </w:pPr>
      <w:r>
        <w:t>Blakehill Primary School is committed to safeguarding and promoting the welfare, both physical and emotional, of every pupil both inside and outside of the school premises. Blakehill has a whole school approach to safeguarding whereby safeguarding and child protection underpin all relevant policy and processes. This policy sets out a clear and consistent</w:t>
      </w:r>
      <w:r>
        <w:rPr>
          <w:spacing w:val="-6"/>
        </w:rPr>
        <w:t xml:space="preserve"> </w:t>
      </w:r>
      <w:r>
        <w:t>framework</w:t>
      </w:r>
      <w:r>
        <w:rPr>
          <w:spacing w:val="-2"/>
        </w:rPr>
        <w:t xml:space="preserve"> </w:t>
      </w:r>
      <w:r>
        <w:t>for</w:t>
      </w:r>
      <w:r>
        <w:rPr>
          <w:spacing w:val="-4"/>
        </w:rPr>
        <w:t xml:space="preserve"> </w:t>
      </w:r>
      <w:r>
        <w:t>delivering</w:t>
      </w:r>
      <w:r>
        <w:rPr>
          <w:spacing w:val="-1"/>
        </w:rPr>
        <w:t xml:space="preserve"> </w:t>
      </w:r>
      <w:r>
        <w:t>this</w:t>
      </w:r>
      <w:r>
        <w:rPr>
          <w:spacing w:val="-5"/>
        </w:rPr>
        <w:t xml:space="preserve"> </w:t>
      </w:r>
      <w:r>
        <w:t>promise,</w:t>
      </w:r>
      <w:r>
        <w:rPr>
          <w:spacing w:val="-4"/>
        </w:rPr>
        <w:t xml:space="preserve"> </w:t>
      </w:r>
      <w:r>
        <w:t>in</w:t>
      </w:r>
      <w:r>
        <w:rPr>
          <w:spacing w:val="-3"/>
        </w:rPr>
        <w:t xml:space="preserve"> </w:t>
      </w:r>
      <w:r>
        <w:t>line</w:t>
      </w:r>
      <w:r>
        <w:rPr>
          <w:spacing w:val="-3"/>
        </w:rPr>
        <w:t xml:space="preserve"> </w:t>
      </w:r>
      <w:r>
        <w:t>with</w:t>
      </w:r>
      <w:r>
        <w:rPr>
          <w:spacing w:val="-3"/>
        </w:rPr>
        <w:t xml:space="preserve"> </w:t>
      </w:r>
      <w:r>
        <w:t>safeguarding</w:t>
      </w:r>
      <w:r>
        <w:rPr>
          <w:spacing w:val="-1"/>
        </w:rPr>
        <w:t xml:space="preserve"> </w:t>
      </w:r>
      <w:r>
        <w:t>legislation</w:t>
      </w:r>
      <w:r>
        <w:rPr>
          <w:spacing w:val="-3"/>
        </w:rPr>
        <w:t xml:space="preserve"> </w:t>
      </w:r>
      <w:r>
        <w:t>and statutory guidance. It will be achieved by:</w:t>
      </w:r>
    </w:p>
    <w:p w14:paraId="0BBE7941" w14:textId="77777777" w:rsidR="001B2E13" w:rsidRDefault="00800C45">
      <w:pPr>
        <w:pStyle w:val="ListParagraph"/>
        <w:numPr>
          <w:ilvl w:val="0"/>
          <w:numId w:val="4"/>
        </w:numPr>
        <w:tabs>
          <w:tab w:val="left" w:pos="460"/>
        </w:tabs>
        <w:spacing w:line="256" w:lineRule="auto"/>
        <w:ind w:right="346"/>
      </w:pPr>
      <w:r>
        <w:t>Creating</w:t>
      </w:r>
      <w:r>
        <w:rPr>
          <w:spacing w:val="-3"/>
        </w:rPr>
        <w:t xml:space="preserve"> </w:t>
      </w:r>
      <w:r>
        <w:t>a</w:t>
      </w:r>
      <w:r>
        <w:rPr>
          <w:spacing w:val="-5"/>
        </w:rPr>
        <w:t xml:space="preserve"> </w:t>
      </w:r>
      <w:r>
        <w:t>culture</w:t>
      </w:r>
      <w:r>
        <w:rPr>
          <w:spacing w:val="-5"/>
        </w:rPr>
        <w:t xml:space="preserve"> </w:t>
      </w:r>
      <w:r>
        <w:t>of</w:t>
      </w:r>
      <w:r>
        <w:rPr>
          <w:spacing w:val="-1"/>
        </w:rPr>
        <w:t xml:space="preserve"> </w:t>
      </w:r>
      <w:r>
        <w:t>safer</w:t>
      </w:r>
      <w:r>
        <w:rPr>
          <w:spacing w:val="-2"/>
        </w:rPr>
        <w:t xml:space="preserve"> </w:t>
      </w:r>
      <w:r>
        <w:t>recruitment</w:t>
      </w:r>
      <w:r>
        <w:rPr>
          <w:spacing w:val="-1"/>
        </w:rPr>
        <w:t xml:space="preserve"> </w:t>
      </w:r>
      <w:r>
        <w:t>by</w:t>
      </w:r>
      <w:r>
        <w:rPr>
          <w:spacing w:val="-5"/>
        </w:rPr>
        <w:t xml:space="preserve"> </w:t>
      </w:r>
      <w:r>
        <w:t>adopting</w:t>
      </w:r>
      <w:r>
        <w:rPr>
          <w:spacing w:val="-3"/>
        </w:rPr>
        <w:t xml:space="preserve"> </w:t>
      </w:r>
      <w:r>
        <w:t>procedures</w:t>
      </w:r>
      <w:r>
        <w:rPr>
          <w:spacing w:val="-5"/>
        </w:rPr>
        <w:t xml:space="preserve"> </w:t>
      </w:r>
      <w:r>
        <w:t>that</w:t>
      </w:r>
      <w:r>
        <w:rPr>
          <w:spacing w:val="-1"/>
        </w:rPr>
        <w:t xml:space="preserve"> </w:t>
      </w:r>
      <w:r>
        <w:t>help</w:t>
      </w:r>
      <w:r>
        <w:rPr>
          <w:spacing w:val="-3"/>
        </w:rPr>
        <w:t xml:space="preserve"> </w:t>
      </w:r>
      <w:r>
        <w:t>deter,</w:t>
      </w:r>
      <w:r>
        <w:rPr>
          <w:spacing w:val="-4"/>
        </w:rPr>
        <w:t xml:space="preserve"> </w:t>
      </w:r>
      <w:r>
        <w:t>reject</w:t>
      </w:r>
      <w:r>
        <w:rPr>
          <w:spacing w:val="-1"/>
        </w:rPr>
        <w:t xml:space="preserve"> </w:t>
      </w:r>
      <w:r>
        <w:t>or identify people who might pose a risk to children.</w:t>
      </w:r>
    </w:p>
    <w:p w14:paraId="253E7AFF" w14:textId="77777777" w:rsidR="001B2E13" w:rsidRDefault="00800C45">
      <w:pPr>
        <w:pStyle w:val="ListParagraph"/>
        <w:numPr>
          <w:ilvl w:val="0"/>
          <w:numId w:val="4"/>
        </w:numPr>
        <w:tabs>
          <w:tab w:val="left" w:pos="460"/>
        </w:tabs>
        <w:spacing w:line="240" w:lineRule="auto"/>
      </w:pPr>
      <w:r>
        <w:t>Educating</w:t>
      </w:r>
      <w:r>
        <w:rPr>
          <w:spacing w:val="-4"/>
        </w:rPr>
        <w:t xml:space="preserve"> </w:t>
      </w:r>
      <w:r>
        <w:t>pupils</w:t>
      </w:r>
      <w:r>
        <w:rPr>
          <w:spacing w:val="-3"/>
        </w:rPr>
        <w:t xml:space="preserve"> </w:t>
      </w:r>
      <w:r>
        <w:t>on</w:t>
      </w:r>
      <w:r>
        <w:rPr>
          <w:spacing w:val="-4"/>
        </w:rPr>
        <w:t xml:space="preserve"> </w:t>
      </w:r>
      <w:r>
        <w:t>how</w:t>
      </w:r>
      <w:r>
        <w:rPr>
          <w:spacing w:val="-8"/>
        </w:rPr>
        <w:t xml:space="preserve"> </w:t>
      </w:r>
      <w:r>
        <w:t>to</w:t>
      </w:r>
      <w:r>
        <w:rPr>
          <w:spacing w:val="-6"/>
        </w:rPr>
        <w:t xml:space="preserve"> </w:t>
      </w:r>
      <w:r>
        <w:t>keep</w:t>
      </w:r>
      <w:r>
        <w:rPr>
          <w:spacing w:val="-6"/>
        </w:rPr>
        <w:t xml:space="preserve"> </w:t>
      </w:r>
      <w:r>
        <w:t>safe</w:t>
      </w:r>
      <w:r>
        <w:rPr>
          <w:spacing w:val="-3"/>
        </w:rPr>
        <w:t xml:space="preserve"> </w:t>
      </w:r>
      <w:r>
        <w:t>and</w:t>
      </w:r>
      <w:r>
        <w:rPr>
          <w:spacing w:val="-6"/>
        </w:rPr>
        <w:t xml:space="preserve"> </w:t>
      </w:r>
      <w:r>
        <w:t>to</w:t>
      </w:r>
      <w:r>
        <w:rPr>
          <w:spacing w:val="-6"/>
        </w:rPr>
        <w:t xml:space="preserve"> </w:t>
      </w:r>
      <w:r>
        <w:t>recognise</w:t>
      </w:r>
      <w:r>
        <w:rPr>
          <w:spacing w:val="-3"/>
        </w:rPr>
        <w:t xml:space="preserve"> </w:t>
      </w:r>
      <w:r>
        <w:t>behaviour</w:t>
      </w:r>
      <w:r>
        <w:rPr>
          <w:spacing w:val="-5"/>
        </w:rPr>
        <w:t xml:space="preserve"> </w:t>
      </w:r>
      <w:r>
        <w:t>that</w:t>
      </w:r>
      <w:r>
        <w:rPr>
          <w:spacing w:val="-5"/>
        </w:rPr>
        <w:t xml:space="preserve"> </w:t>
      </w:r>
      <w:r>
        <w:t>is</w:t>
      </w:r>
      <w:r>
        <w:rPr>
          <w:spacing w:val="-2"/>
        </w:rPr>
        <w:t xml:space="preserve"> unacceptable.</w:t>
      </w:r>
    </w:p>
    <w:p w14:paraId="69014DF1" w14:textId="77777777" w:rsidR="001B2E13" w:rsidRDefault="00800C45">
      <w:pPr>
        <w:pStyle w:val="ListParagraph"/>
        <w:numPr>
          <w:ilvl w:val="0"/>
          <w:numId w:val="4"/>
        </w:numPr>
        <w:tabs>
          <w:tab w:val="left" w:pos="460"/>
        </w:tabs>
        <w:spacing w:before="18" w:line="240" w:lineRule="auto"/>
      </w:pPr>
      <w:r>
        <w:t>Identifying</w:t>
      </w:r>
      <w:r>
        <w:rPr>
          <w:spacing w:val="-7"/>
        </w:rPr>
        <w:t xml:space="preserve"> </w:t>
      </w:r>
      <w:r>
        <w:t>and</w:t>
      </w:r>
      <w:r>
        <w:rPr>
          <w:spacing w:val="-6"/>
        </w:rPr>
        <w:t xml:space="preserve"> </w:t>
      </w:r>
      <w:r>
        <w:t>making</w:t>
      </w:r>
      <w:r>
        <w:rPr>
          <w:spacing w:val="-3"/>
        </w:rPr>
        <w:t xml:space="preserve"> </w:t>
      </w:r>
      <w:r>
        <w:t>provision</w:t>
      </w:r>
      <w:r>
        <w:rPr>
          <w:spacing w:val="-4"/>
        </w:rPr>
        <w:t xml:space="preserve"> </w:t>
      </w:r>
      <w:r>
        <w:t>for</w:t>
      </w:r>
      <w:r>
        <w:rPr>
          <w:spacing w:val="-3"/>
        </w:rPr>
        <w:t xml:space="preserve"> </w:t>
      </w:r>
      <w:r>
        <w:t>any</w:t>
      </w:r>
      <w:r>
        <w:rPr>
          <w:spacing w:val="-7"/>
        </w:rPr>
        <w:t xml:space="preserve"> </w:t>
      </w:r>
      <w:r>
        <w:t>pupil</w:t>
      </w:r>
      <w:r>
        <w:rPr>
          <w:spacing w:val="-4"/>
        </w:rPr>
        <w:t xml:space="preserve"> </w:t>
      </w:r>
      <w:r>
        <w:t>that</w:t>
      </w:r>
      <w:r>
        <w:rPr>
          <w:spacing w:val="-5"/>
        </w:rPr>
        <w:t xml:space="preserve"> </w:t>
      </w:r>
      <w:r>
        <w:t>has</w:t>
      </w:r>
      <w:r>
        <w:rPr>
          <w:spacing w:val="-4"/>
        </w:rPr>
        <w:t xml:space="preserve"> </w:t>
      </w:r>
      <w:r>
        <w:t>been</w:t>
      </w:r>
      <w:r>
        <w:rPr>
          <w:spacing w:val="-6"/>
        </w:rPr>
        <w:t xml:space="preserve"> </w:t>
      </w:r>
      <w:r>
        <w:t>subject</w:t>
      </w:r>
      <w:r>
        <w:rPr>
          <w:spacing w:val="-5"/>
        </w:rPr>
        <w:t xml:space="preserve"> </w:t>
      </w:r>
      <w:r>
        <w:t>to</w:t>
      </w:r>
      <w:r>
        <w:rPr>
          <w:spacing w:val="-6"/>
        </w:rPr>
        <w:t xml:space="preserve"> </w:t>
      </w:r>
      <w:r>
        <w:rPr>
          <w:spacing w:val="-2"/>
        </w:rPr>
        <w:t>abuse.</w:t>
      </w:r>
    </w:p>
    <w:p w14:paraId="7218176D" w14:textId="77777777" w:rsidR="001B2E13" w:rsidRDefault="00800C45">
      <w:pPr>
        <w:pStyle w:val="ListParagraph"/>
        <w:numPr>
          <w:ilvl w:val="0"/>
          <w:numId w:val="4"/>
        </w:numPr>
        <w:tabs>
          <w:tab w:val="left" w:pos="460"/>
        </w:tabs>
        <w:spacing w:before="19" w:line="256" w:lineRule="auto"/>
        <w:ind w:right="211"/>
      </w:pPr>
      <w:r>
        <w:t>Understand</w:t>
      </w:r>
      <w:r>
        <w:rPr>
          <w:spacing w:val="-3"/>
        </w:rPr>
        <w:t xml:space="preserve"> </w:t>
      </w:r>
      <w:r>
        <w:t>that children</w:t>
      </w:r>
      <w:r>
        <w:rPr>
          <w:spacing w:val="-3"/>
        </w:rPr>
        <w:t xml:space="preserve"> </w:t>
      </w:r>
      <w:r>
        <w:t>may</w:t>
      </w:r>
      <w:r>
        <w:rPr>
          <w:spacing w:val="-3"/>
        </w:rPr>
        <w:t xml:space="preserve"> </w:t>
      </w:r>
      <w:r>
        <w:t>not</w:t>
      </w:r>
      <w:r>
        <w:rPr>
          <w:spacing w:val="-4"/>
        </w:rPr>
        <w:t xml:space="preserve"> </w:t>
      </w:r>
      <w:r>
        <w:t>feel</w:t>
      </w:r>
      <w:r>
        <w:rPr>
          <w:spacing w:val="-1"/>
        </w:rPr>
        <w:t xml:space="preserve"> </w:t>
      </w:r>
      <w:r>
        <w:t>ready</w:t>
      </w:r>
      <w:r>
        <w:rPr>
          <w:spacing w:val="-3"/>
        </w:rPr>
        <w:t xml:space="preserve"> </w:t>
      </w:r>
      <w:r>
        <w:t>or</w:t>
      </w:r>
      <w:r>
        <w:rPr>
          <w:spacing w:val="-5"/>
        </w:rPr>
        <w:t xml:space="preserve"> </w:t>
      </w:r>
      <w:r>
        <w:t>know</w:t>
      </w:r>
      <w:r>
        <w:rPr>
          <w:spacing w:val="-4"/>
        </w:rPr>
        <w:t xml:space="preserve"> </w:t>
      </w:r>
      <w:r>
        <w:t>how</w:t>
      </w:r>
      <w:r>
        <w:rPr>
          <w:spacing w:val="-4"/>
        </w:rPr>
        <w:t xml:space="preserve"> </w:t>
      </w:r>
      <w:r>
        <w:t>to</w:t>
      </w:r>
      <w:r>
        <w:rPr>
          <w:spacing w:val="-1"/>
        </w:rPr>
        <w:t xml:space="preserve"> </w:t>
      </w:r>
      <w:r>
        <w:t>tell</w:t>
      </w:r>
      <w:r>
        <w:rPr>
          <w:spacing w:val="-1"/>
        </w:rPr>
        <w:t xml:space="preserve"> </w:t>
      </w:r>
      <w:r>
        <w:t>someone</w:t>
      </w:r>
      <w:r>
        <w:rPr>
          <w:spacing w:val="-3"/>
        </w:rPr>
        <w:t xml:space="preserve"> </w:t>
      </w:r>
      <w:r>
        <w:t>they</w:t>
      </w:r>
      <w:r>
        <w:rPr>
          <w:spacing w:val="-3"/>
        </w:rPr>
        <w:t xml:space="preserve"> </w:t>
      </w:r>
      <w:r>
        <w:t xml:space="preserve">are being </w:t>
      </w:r>
      <w:r>
        <w:rPr>
          <w:spacing w:val="-2"/>
        </w:rPr>
        <w:t>abused.</w:t>
      </w:r>
    </w:p>
    <w:p w14:paraId="21479AA0" w14:textId="77777777" w:rsidR="001B2E13" w:rsidRDefault="00800C45">
      <w:pPr>
        <w:pStyle w:val="ListParagraph"/>
        <w:numPr>
          <w:ilvl w:val="0"/>
          <w:numId w:val="4"/>
        </w:numPr>
        <w:tabs>
          <w:tab w:val="left" w:pos="460"/>
        </w:tabs>
        <w:spacing w:before="1" w:line="259" w:lineRule="auto"/>
        <w:ind w:right="348"/>
      </w:pPr>
      <w:r>
        <w:t>Ensuring that members of the governing body, the Headteacher and staff members understand</w:t>
      </w:r>
      <w:r>
        <w:rPr>
          <w:spacing w:val="-6"/>
        </w:rPr>
        <w:t xml:space="preserve"> </w:t>
      </w:r>
      <w:r>
        <w:t>their</w:t>
      </w:r>
      <w:r>
        <w:rPr>
          <w:spacing w:val="-5"/>
        </w:rPr>
        <w:t xml:space="preserve"> </w:t>
      </w:r>
      <w:r>
        <w:t>responsibilities</w:t>
      </w:r>
      <w:r>
        <w:rPr>
          <w:spacing w:val="-4"/>
        </w:rPr>
        <w:t xml:space="preserve"> </w:t>
      </w:r>
      <w:r>
        <w:t>under</w:t>
      </w:r>
      <w:r>
        <w:rPr>
          <w:spacing w:val="-3"/>
        </w:rPr>
        <w:t xml:space="preserve"> </w:t>
      </w:r>
      <w:r>
        <w:t>safeguarding</w:t>
      </w:r>
      <w:r>
        <w:rPr>
          <w:spacing w:val="-4"/>
        </w:rPr>
        <w:t xml:space="preserve"> </w:t>
      </w:r>
      <w:r>
        <w:t>legislation</w:t>
      </w:r>
      <w:r>
        <w:rPr>
          <w:spacing w:val="-4"/>
        </w:rPr>
        <w:t xml:space="preserve"> </w:t>
      </w:r>
      <w:r>
        <w:t>and</w:t>
      </w:r>
      <w:r>
        <w:rPr>
          <w:spacing w:val="-6"/>
        </w:rPr>
        <w:t xml:space="preserve"> </w:t>
      </w:r>
      <w:r>
        <w:t>statutory</w:t>
      </w:r>
      <w:r>
        <w:rPr>
          <w:spacing w:val="-6"/>
        </w:rPr>
        <w:t xml:space="preserve"> </w:t>
      </w:r>
      <w:r>
        <w:t>guidance, and are alert to the signs of child abuse and know to refer concerns to the designated safeguarding lead (DSL).</w:t>
      </w:r>
    </w:p>
    <w:p w14:paraId="5303A080" w14:textId="77777777" w:rsidR="001B2E13" w:rsidRDefault="00800C45">
      <w:pPr>
        <w:pStyle w:val="ListParagraph"/>
        <w:numPr>
          <w:ilvl w:val="0"/>
          <w:numId w:val="4"/>
        </w:numPr>
        <w:tabs>
          <w:tab w:val="left" w:pos="460"/>
        </w:tabs>
        <w:spacing w:line="256" w:lineRule="auto"/>
        <w:ind w:right="685"/>
      </w:pPr>
      <w:r>
        <w:t>Ensuring</w:t>
      </w:r>
      <w:r>
        <w:rPr>
          <w:spacing w:val="-3"/>
        </w:rPr>
        <w:t xml:space="preserve"> </w:t>
      </w:r>
      <w:r>
        <w:t>that</w:t>
      </w:r>
      <w:r>
        <w:rPr>
          <w:spacing w:val="-3"/>
        </w:rPr>
        <w:t xml:space="preserve"> </w:t>
      </w:r>
      <w:r>
        <w:t>the</w:t>
      </w:r>
      <w:r>
        <w:rPr>
          <w:spacing w:val="-3"/>
        </w:rPr>
        <w:t xml:space="preserve"> </w:t>
      </w:r>
      <w:r>
        <w:t>Headteacher</w:t>
      </w:r>
      <w:r>
        <w:rPr>
          <w:spacing w:val="-2"/>
        </w:rPr>
        <w:t xml:space="preserve"> </w:t>
      </w:r>
      <w:r>
        <w:t>and</w:t>
      </w:r>
      <w:r>
        <w:rPr>
          <w:spacing w:val="-4"/>
        </w:rPr>
        <w:t xml:space="preserve"> </w:t>
      </w:r>
      <w:r>
        <w:t>any</w:t>
      </w:r>
      <w:r>
        <w:rPr>
          <w:spacing w:val="-4"/>
        </w:rPr>
        <w:t xml:space="preserve"> </w:t>
      </w:r>
      <w:r>
        <w:t>new</w:t>
      </w:r>
      <w:r>
        <w:rPr>
          <w:spacing w:val="-5"/>
        </w:rPr>
        <w:t xml:space="preserve"> </w:t>
      </w:r>
      <w:r>
        <w:t>staff</w:t>
      </w:r>
      <w:r>
        <w:rPr>
          <w:spacing w:val="-3"/>
        </w:rPr>
        <w:t xml:space="preserve"> </w:t>
      </w:r>
      <w:r>
        <w:t>members and</w:t>
      </w:r>
      <w:r>
        <w:rPr>
          <w:spacing w:val="-3"/>
        </w:rPr>
        <w:t xml:space="preserve"> </w:t>
      </w:r>
      <w:r>
        <w:t>volunteers</w:t>
      </w:r>
      <w:r>
        <w:rPr>
          <w:spacing w:val="-4"/>
        </w:rPr>
        <w:t xml:space="preserve"> </w:t>
      </w:r>
      <w:r>
        <w:t>are</w:t>
      </w:r>
      <w:r>
        <w:rPr>
          <w:spacing w:val="-4"/>
        </w:rPr>
        <w:t xml:space="preserve"> </w:t>
      </w:r>
      <w:r>
        <w:t>only appointed when all the appropriate checks have been satisfactorily completed.</w:t>
      </w:r>
    </w:p>
    <w:p w14:paraId="4D312711" w14:textId="77777777" w:rsidR="001B2E13" w:rsidRDefault="00800C45">
      <w:pPr>
        <w:pStyle w:val="ListParagraph"/>
        <w:numPr>
          <w:ilvl w:val="0"/>
          <w:numId w:val="4"/>
        </w:numPr>
        <w:tabs>
          <w:tab w:val="left" w:pos="460"/>
        </w:tabs>
        <w:spacing w:line="256" w:lineRule="auto"/>
        <w:ind w:right="341"/>
      </w:pPr>
      <w:r>
        <w:t>Provide</w:t>
      </w:r>
      <w:r>
        <w:rPr>
          <w:spacing w:val="-2"/>
        </w:rPr>
        <w:t xml:space="preserve"> </w:t>
      </w:r>
      <w:r>
        <w:t>all</w:t>
      </w:r>
      <w:r>
        <w:rPr>
          <w:spacing w:val="-2"/>
        </w:rPr>
        <w:t xml:space="preserve"> </w:t>
      </w:r>
      <w:r>
        <w:t>children</w:t>
      </w:r>
      <w:r>
        <w:rPr>
          <w:spacing w:val="-2"/>
        </w:rPr>
        <w:t xml:space="preserve"> </w:t>
      </w:r>
      <w:r>
        <w:t>including</w:t>
      </w:r>
      <w:r>
        <w:rPr>
          <w:spacing w:val="-1"/>
        </w:rPr>
        <w:t xml:space="preserve"> </w:t>
      </w:r>
      <w:r>
        <w:t>LGBTQ+</w:t>
      </w:r>
      <w:r>
        <w:rPr>
          <w:spacing w:val="-3"/>
        </w:rPr>
        <w:t xml:space="preserve"> </w:t>
      </w:r>
      <w:r>
        <w:t>children</w:t>
      </w:r>
      <w:r>
        <w:rPr>
          <w:spacing w:val="-2"/>
        </w:rPr>
        <w:t xml:space="preserve"> </w:t>
      </w:r>
      <w:r>
        <w:t>with</w:t>
      </w:r>
      <w:r>
        <w:rPr>
          <w:spacing w:val="-2"/>
        </w:rPr>
        <w:t xml:space="preserve"> </w:t>
      </w:r>
      <w:r>
        <w:t>a</w:t>
      </w:r>
      <w:r>
        <w:rPr>
          <w:spacing w:val="-4"/>
        </w:rPr>
        <w:t xml:space="preserve"> </w:t>
      </w:r>
      <w:r>
        <w:t>safe</w:t>
      </w:r>
      <w:r>
        <w:rPr>
          <w:spacing w:val="-4"/>
        </w:rPr>
        <w:t xml:space="preserve"> </w:t>
      </w:r>
      <w:r>
        <w:t>space</w:t>
      </w:r>
      <w:r>
        <w:rPr>
          <w:spacing w:val="-6"/>
        </w:rPr>
        <w:t xml:space="preserve"> </w:t>
      </w:r>
      <w:r>
        <w:t>for</w:t>
      </w:r>
      <w:r>
        <w:rPr>
          <w:spacing w:val="-3"/>
        </w:rPr>
        <w:t xml:space="preserve"> </w:t>
      </w:r>
      <w:r>
        <w:t>them</w:t>
      </w:r>
      <w:r>
        <w:rPr>
          <w:spacing w:val="-3"/>
        </w:rPr>
        <w:t xml:space="preserve"> </w:t>
      </w:r>
      <w:r>
        <w:t>to</w:t>
      </w:r>
      <w:r>
        <w:rPr>
          <w:spacing w:val="-2"/>
        </w:rPr>
        <w:t xml:space="preserve"> </w:t>
      </w:r>
      <w:r>
        <w:t>speak</w:t>
      </w:r>
      <w:r>
        <w:rPr>
          <w:spacing w:val="-1"/>
        </w:rPr>
        <w:t xml:space="preserve"> </w:t>
      </w:r>
      <w:r>
        <w:t>out or share their concerns with members of staff.</w:t>
      </w:r>
    </w:p>
    <w:p w14:paraId="71B48579" w14:textId="77777777" w:rsidR="001B2E13" w:rsidRDefault="001B2E13">
      <w:pPr>
        <w:pStyle w:val="BodyText"/>
        <w:spacing w:before="21"/>
        <w:ind w:left="0"/>
      </w:pPr>
    </w:p>
    <w:p w14:paraId="35716C0B" w14:textId="77777777" w:rsidR="001B2E13" w:rsidRDefault="00800C45">
      <w:pPr>
        <w:pStyle w:val="BodyText"/>
        <w:spacing w:line="259" w:lineRule="auto"/>
        <w:ind w:left="100"/>
      </w:pPr>
      <w:r>
        <w:t>The</w:t>
      </w:r>
      <w:r>
        <w:rPr>
          <w:spacing w:val="-4"/>
        </w:rPr>
        <w:t xml:space="preserve"> </w:t>
      </w:r>
      <w:r>
        <w:t>DSL</w:t>
      </w:r>
      <w:r>
        <w:rPr>
          <w:spacing w:val="-2"/>
        </w:rPr>
        <w:t xml:space="preserve"> </w:t>
      </w:r>
      <w:r>
        <w:t>is:</w:t>
      </w:r>
      <w:r>
        <w:rPr>
          <w:spacing w:val="-3"/>
        </w:rPr>
        <w:t xml:space="preserve"> </w:t>
      </w:r>
      <w:r>
        <w:t>Catherine</w:t>
      </w:r>
      <w:r>
        <w:rPr>
          <w:spacing w:val="-4"/>
        </w:rPr>
        <w:t xml:space="preserve"> </w:t>
      </w:r>
      <w:r>
        <w:t>Scott.</w:t>
      </w:r>
      <w:r>
        <w:rPr>
          <w:spacing w:val="-3"/>
        </w:rPr>
        <w:t xml:space="preserve"> </w:t>
      </w:r>
      <w:r>
        <w:t>In</w:t>
      </w:r>
      <w:r>
        <w:rPr>
          <w:spacing w:val="-4"/>
        </w:rPr>
        <w:t xml:space="preserve"> </w:t>
      </w:r>
      <w:r>
        <w:t>the</w:t>
      </w:r>
      <w:r>
        <w:rPr>
          <w:spacing w:val="-2"/>
        </w:rPr>
        <w:t xml:space="preserve"> </w:t>
      </w:r>
      <w:r>
        <w:t>absence</w:t>
      </w:r>
      <w:r>
        <w:rPr>
          <w:spacing w:val="-2"/>
        </w:rPr>
        <w:t xml:space="preserve"> </w:t>
      </w:r>
      <w:r>
        <w:t>of</w:t>
      </w:r>
      <w:r>
        <w:rPr>
          <w:spacing w:val="-3"/>
        </w:rPr>
        <w:t xml:space="preserve"> </w:t>
      </w:r>
      <w:r>
        <w:t>the</w:t>
      </w:r>
      <w:r>
        <w:rPr>
          <w:spacing w:val="-2"/>
        </w:rPr>
        <w:t xml:space="preserve"> </w:t>
      </w:r>
      <w:r>
        <w:t>DSL,</w:t>
      </w:r>
      <w:r>
        <w:rPr>
          <w:spacing w:val="-1"/>
        </w:rPr>
        <w:t xml:space="preserve"> </w:t>
      </w:r>
      <w:r>
        <w:t>child</w:t>
      </w:r>
      <w:r>
        <w:rPr>
          <w:spacing w:val="-2"/>
        </w:rPr>
        <w:t xml:space="preserve"> </w:t>
      </w:r>
      <w:r>
        <w:t>protection</w:t>
      </w:r>
      <w:r>
        <w:rPr>
          <w:spacing w:val="-4"/>
        </w:rPr>
        <w:t xml:space="preserve"> </w:t>
      </w:r>
      <w:r>
        <w:t>matters</w:t>
      </w:r>
      <w:r>
        <w:rPr>
          <w:spacing w:val="-3"/>
        </w:rPr>
        <w:t xml:space="preserve"> </w:t>
      </w:r>
      <w:r>
        <w:t>will</w:t>
      </w:r>
      <w:r>
        <w:rPr>
          <w:spacing w:val="-2"/>
        </w:rPr>
        <w:t xml:space="preserve"> </w:t>
      </w:r>
      <w:r>
        <w:t>be</w:t>
      </w:r>
      <w:r>
        <w:rPr>
          <w:spacing w:val="-2"/>
        </w:rPr>
        <w:t xml:space="preserve"> </w:t>
      </w:r>
      <w:r>
        <w:t>dealt with by Helen Hall or Lisa Keighley.</w:t>
      </w:r>
    </w:p>
    <w:p w14:paraId="5B4AA9DA" w14:textId="77777777" w:rsidR="001B2E13" w:rsidRDefault="00800C45">
      <w:pPr>
        <w:pStyle w:val="Heading1"/>
        <w:spacing w:before="249"/>
      </w:pPr>
      <w:r>
        <w:t>Safeguarding</w:t>
      </w:r>
      <w:r>
        <w:rPr>
          <w:spacing w:val="-4"/>
        </w:rPr>
        <w:t xml:space="preserve"> </w:t>
      </w:r>
      <w:r>
        <w:rPr>
          <w:spacing w:val="-2"/>
        </w:rPr>
        <w:t>Statement</w:t>
      </w:r>
    </w:p>
    <w:p w14:paraId="5A62F173" w14:textId="77777777" w:rsidR="001B2E13" w:rsidRDefault="00800C45">
      <w:pPr>
        <w:pStyle w:val="BodyText"/>
        <w:spacing w:before="1"/>
        <w:ind w:left="100" w:right="137"/>
        <w:rPr>
          <w:sz w:val="24"/>
        </w:rPr>
      </w:pPr>
      <w:r>
        <w:t>At</w:t>
      </w:r>
      <w:r>
        <w:rPr>
          <w:spacing w:val="-1"/>
        </w:rPr>
        <w:t xml:space="preserve"> </w:t>
      </w:r>
      <w:r>
        <w:t>Blakehill</w:t>
      </w:r>
      <w:r>
        <w:rPr>
          <w:spacing w:val="-3"/>
        </w:rPr>
        <w:t xml:space="preserve"> </w:t>
      </w:r>
      <w:r>
        <w:t>Primary</w:t>
      </w:r>
      <w:r>
        <w:rPr>
          <w:spacing w:val="-4"/>
        </w:rPr>
        <w:t xml:space="preserve"> </w:t>
      </w:r>
      <w:r>
        <w:t>School</w:t>
      </w:r>
      <w:r>
        <w:rPr>
          <w:spacing w:val="-3"/>
        </w:rPr>
        <w:t xml:space="preserve"> </w:t>
      </w:r>
      <w:r>
        <w:t>we</w:t>
      </w:r>
      <w:r>
        <w:rPr>
          <w:spacing w:val="-3"/>
        </w:rPr>
        <w:t xml:space="preserve"> </w:t>
      </w:r>
      <w:r>
        <w:t>respect</w:t>
      </w:r>
      <w:r>
        <w:rPr>
          <w:spacing w:val="-2"/>
        </w:rPr>
        <w:t xml:space="preserve"> </w:t>
      </w:r>
      <w:r>
        <w:t>and</w:t>
      </w:r>
      <w:r>
        <w:rPr>
          <w:spacing w:val="-5"/>
        </w:rPr>
        <w:t xml:space="preserve"> </w:t>
      </w:r>
      <w:r>
        <w:t>value</w:t>
      </w:r>
      <w:r>
        <w:rPr>
          <w:spacing w:val="-3"/>
        </w:rPr>
        <w:t xml:space="preserve"> </w:t>
      </w:r>
      <w:r>
        <w:t>all</w:t>
      </w:r>
      <w:r>
        <w:rPr>
          <w:spacing w:val="-3"/>
        </w:rPr>
        <w:t xml:space="preserve"> </w:t>
      </w:r>
      <w:r>
        <w:t>children</w:t>
      </w:r>
      <w:r>
        <w:rPr>
          <w:spacing w:val="-3"/>
        </w:rPr>
        <w:t xml:space="preserve"> </w:t>
      </w:r>
      <w:r>
        <w:t>and</w:t>
      </w:r>
      <w:r>
        <w:rPr>
          <w:spacing w:val="-3"/>
        </w:rPr>
        <w:t xml:space="preserve"> </w:t>
      </w:r>
      <w:r>
        <w:t>are</w:t>
      </w:r>
      <w:r>
        <w:rPr>
          <w:spacing w:val="-5"/>
        </w:rPr>
        <w:t xml:space="preserve"> </w:t>
      </w:r>
      <w:r>
        <w:t>committed</w:t>
      </w:r>
      <w:r>
        <w:rPr>
          <w:spacing w:val="-5"/>
        </w:rPr>
        <w:t xml:space="preserve"> </w:t>
      </w:r>
      <w:r>
        <w:t>to</w:t>
      </w:r>
      <w:r>
        <w:rPr>
          <w:spacing w:val="-5"/>
        </w:rPr>
        <w:t xml:space="preserve"> </w:t>
      </w:r>
      <w:r>
        <w:t>providing a caring, friendly and safe environment for all our pupils so they can learn, in a secure atmosphere.</w:t>
      </w:r>
      <w:r>
        <w:rPr>
          <w:spacing w:val="-7"/>
        </w:rPr>
        <w:t xml:space="preserve"> </w:t>
      </w:r>
      <w:r>
        <w:t>We</w:t>
      </w:r>
      <w:r>
        <w:rPr>
          <w:spacing w:val="-5"/>
        </w:rPr>
        <w:t xml:space="preserve"> </w:t>
      </w:r>
      <w:r>
        <w:t>believe</w:t>
      </w:r>
      <w:r>
        <w:rPr>
          <w:spacing w:val="-1"/>
        </w:rPr>
        <w:t xml:space="preserve"> </w:t>
      </w:r>
      <w:r>
        <w:t>every</w:t>
      </w:r>
      <w:r>
        <w:rPr>
          <w:spacing w:val="-2"/>
        </w:rPr>
        <w:t xml:space="preserve"> </w:t>
      </w:r>
      <w:r>
        <w:t>pupil</w:t>
      </w:r>
      <w:r>
        <w:rPr>
          <w:spacing w:val="-1"/>
        </w:rPr>
        <w:t xml:space="preserve"> </w:t>
      </w:r>
      <w:r>
        <w:t>should</w:t>
      </w:r>
      <w:r>
        <w:rPr>
          <w:spacing w:val="-1"/>
        </w:rPr>
        <w:t xml:space="preserve"> </w:t>
      </w:r>
      <w:r>
        <w:t>be</w:t>
      </w:r>
      <w:r>
        <w:rPr>
          <w:spacing w:val="-1"/>
        </w:rPr>
        <w:t xml:space="preserve"> </w:t>
      </w:r>
      <w:r>
        <w:t>able</w:t>
      </w:r>
      <w:r>
        <w:rPr>
          <w:spacing w:val="-1"/>
        </w:rPr>
        <w:t xml:space="preserve"> </w:t>
      </w:r>
      <w:r>
        <w:t>to</w:t>
      </w:r>
      <w:r>
        <w:rPr>
          <w:spacing w:val="-3"/>
        </w:rPr>
        <w:t xml:space="preserve"> </w:t>
      </w:r>
      <w:r>
        <w:t>participate</w:t>
      </w:r>
      <w:r>
        <w:rPr>
          <w:spacing w:val="-1"/>
        </w:rPr>
        <w:t xml:space="preserve"> </w:t>
      </w:r>
      <w:r>
        <w:t>in</w:t>
      </w:r>
      <w:r>
        <w:rPr>
          <w:spacing w:val="-1"/>
        </w:rPr>
        <w:t xml:space="preserve"> </w:t>
      </w:r>
      <w:r>
        <w:t>all</w:t>
      </w:r>
      <w:r>
        <w:rPr>
          <w:spacing w:val="-1"/>
        </w:rPr>
        <w:t xml:space="preserve"> </w:t>
      </w:r>
      <w:r>
        <w:t>school</w:t>
      </w:r>
      <w:r>
        <w:rPr>
          <w:spacing w:val="-1"/>
        </w:rPr>
        <w:t xml:space="preserve"> </w:t>
      </w:r>
      <w:r>
        <w:t>activities</w:t>
      </w:r>
      <w:r>
        <w:rPr>
          <w:spacing w:val="-1"/>
        </w:rPr>
        <w:t xml:space="preserve"> </w:t>
      </w:r>
      <w:r>
        <w:t>in</w:t>
      </w:r>
      <w:r>
        <w:rPr>
          <w:spacing w:val="-1"/>
        </w:rPr>
        <w:t xml:space="preserve"> </w:t>
      </w:r>
      <w:r>
        <w:t>an enjoyable and safe environment and be protected from harm. This is the responsibility of every adult employed by, or invited to deliver services at Blakehill Primary School. We recognise our responsibility to safeguard all who access school and promote the welfare of all our pupils by protecting them from physical, sexual and emotional abuse, neglect and bullying. We have a zero-tolerance approach, and even if there are no reported cases, staff must</w:t>
      </w:r>
      <w:r>
        <w:rPr>
          <w:spacing w:val="-3"/>
        </w:rPr>
        <w:t xml:space="preserve"> </w:t>
      </w:r>
      <w:r>
        <w:t>not</w:t>
      </w:r>
      <w:r>
        <w:rPr>
          <w:spacing w:val="-3"/>
        </w:rPr>
        <w:t xml:space="preserve"> </w:t>
      </w:r>
      <w:r>
        <w:t>take</w:t>
      </w:r>
      <w:r>
        <w:rPr>
          <w:spacing w:val="-4"/>
        </w:rPr>
        <w:t xml:space="preserve"> </w:t>
      </w:r>
      <w:r>
        <w:t>the</w:t>
      </w:r>
      <w:r>
        <w:rPr>
          <w:spacing w:val="-2"/>
        </w:rPr>
        <w:t xml:space="preserve"> </w:t>
      </w:r>
      <w:r>
        <w:t>view</w:t>
      </w:r>
      <w:r>
        <w:rPr>
          <w:spacing w:val="-5"/>
        </w:rPr>
        <w:t xml:space="preserve"> </w:t>
      </w:r>
      <w:r>
        <w:t>that abuse</w:t>
      </w:r>
      <w:r>
        <w:rPr>
          <w:spacing w:val="-4"/>
        </w:rPr>
        <w:t xml:space="preserve"> </w:t>
      </w:r>
      <w:r>
        <w:t>does</w:t>
      </w:r>
      <w:r>
        <w:rPr>
          <w:spacing w:val="-4"/>
        </w:rPr>
        <w:t xml:space="preserve"> </w:t>
      </w:r>
      <w:r>
        <w:t>not</w:t>
      </w:r>
      <w:r>
        <w:rPr>
          <w:spacing w:val="-3"/>
        </w:rPr>
        <w:t xml:space="preserve"> </w:t>
      </w:r>
      <w:r>
        <w:t>happen</w:t>
      </w:r>
      <w:r>
        <w:rPr>
          <w:spacing w:val="-2"/>
        </w:rPr>
        <w:t xml:space="preserve"> </w:t>
      </w:r>
      <w:r>
        <w:t xml:space="preserve">here. </w:t>
      </w:r>
      <w:r>
        <w:rPr>
          <w:sz w:val="24"/>
        </w:rPr>
        <w:t>Being</w:t>
      </w:r>
      <w:r>
        <w:rPr>
          <w:spacing w:val="-4"/>
          <w:sz w:val="24"/>
        </w:rPr>
        <w:t xml:space="preserve"> </w:t>
      </w:r>
      <w:r>
        <w:rPr>
          <w:sz w:val="24"/>
        </w:rPr>
        <w:t>subjected</w:t>
      </w:r>
      <w:r>
        <w:rPr>
          <w:spacing w:val="-2"/>
          <w:sz w:val="24"/>
        </w:rPr>
        <w:t xml:space="preserve"> </w:t>
      </w:r>
      <w:r>
        <w:rPr>
          <w:sz w:val="24"/>
        </w:rPr>
        <w:t>to</w:t>
      </w:r>
      <w:r>
        <w:rPr>
          <w:spacing w:val="-4"/>
          <w:sz w:val="24"/>
        </w:rPr>
        <w:t xml:space="preserve"> </w:t>
      </w:r>
      <w:r>
        <w:rPr>
          <w:sz w:val="24"/>
        </w:rPr>
        <w:t xml:space="preserve">harassment, violence and/or abuse, may breach children’s rights, as set out in the Human Rights </w:t>
      </w:r>
      <w:r>
        <w:rPr>
          <w:spacing w:val="-4"/>
          <w:sz w:val="24"/>
        </w:rPr>
        <w:t>Act.</w:t>
      </w:r>
    </w:p>
    <w:p w14:paraId="20D5C024" w14:textId="77777777" w:rsidR="001B2E13" w:rsidRDefault="001B2E13">
      <w:pPr>
        <w:pStyle w:val="BodyText"/>
        <w:ind w:left="0"/>
      </w:pPr>
    </w:p>
    <w:p w14:paraId="4338E61E" w14:textId="77777777" w:rsidR="001B2E13" w:rsidRDefault="001B2E13">
      <w:pPr>
        <w:pStyle w:val="BodyText"/>
        <w:ind w:left="0"/>
      </w:pPr>
    </w:p>
    <w:p w14:paraId="78E0D9D9" w14:textId="77777777" w:rsidR="001B2E13" w:rsidRDefault="001B2E13">
      <w:pPr>
        <w:pStyle w:val="BodyText"/>
        <w:ind w:left="0"/>
      </w:pPr>
    </w:p>
    <w:p w14:paraId="65124893" w14:textId="77777777" w:rsidR="001B2E13" w:rsidRDefault="00800C45">
      <w:pPr>
        <w:pStyle w:val="Heading1"/>
      </w:pPr>
      <w:r>
        <w:rPr>
          <w:spacing w:val="-4"/>
        </w:rPr>
        <w:t>Aims</w:t>
      </w:r>
    </w:p>
    <w:p w14:paraId="09771B3A" w14:textId="77777777" w:rsidR="001B2E13" w:rsidRDefault="00800C45">
      <w:pPr>
        <w:pStyle w:val="BodyText"/>
        <w:spacing w:before="1" w:line="242" w:lineRule="auto"/>
        <w:ind w:left="100"/>
      </w:pPr>
      <w:r>
        <w:t>The aim of this policy is to safeguard and promote our pupils' welfare, safety and health by fostering</w:t>
      </w:r>
      <w:r>
        <w:rPr>
          <w:spacing w:val="-2"/>
        </w:rPr>
        <w:t xml:space="preserve"> </w:t>
      </w:r>
      <w:r>
        <w:t>an</w:t>
      </w:r>
      <w:r>
        <w:rPr>
          <w:spacing w:val="-1"/>
        </w:rPr>
        <w:t xml:space="preserve"> </w:t>
      </w:r>
      <w:r>
        <w:t>honest, open,</w:t>
      </w:r>
      <w:r>
        <w:rPr>
          <w:spacing w:val="-1"/>
        </w:rPr>
        <w:t xml:space="preserve"> </w:t>
      </w:r>
      <w:r>
        <w:t>caring</w:t>
      </w:r>
      <w:r>
        <w:rPr>
          <w:spacing w:val="-2"/>
        </w:rPr>
        <w:t xml:space="preserve"> </w:t>
      </w:r>
      <w:r>
        <w:t>and</w:t>
      </w:r>
      <w:r>
        <w:rPr>
          <w:spacing w:val="-4"/>
        </w:rPr>
        <w:t xml:space="preserve"> </w:t>
      </w:r>
      <w:r>
        <w:t>supportive</w:t>
      </w:r>
      <w:r>
        <w:rPr>
          <w:spacing w:val="-2"/>
        </w:rPr>
        <w:t xml:space="preserve"> </w:t>
      </w:r>
      <w:r>
        <w:t>climate.</w:t>
      </w:r>
      <w:r>
        <w:rPr>
          <w:spacing w:val="-7"/>
        </w:rPr>
        <w:t xml:space="preserve"> </w:t>
      </w:r>
      <w:r>
        <w:t>We</w:t>
      </w:r>
      <w:r>
        <w:rPr>
          <w:spacing w:val="-4"/>
        </w:rPr>
        <w:t xml:space="preserve"> </w:t>
      </w:r>
      <w:r>
        <w:t>wish</w:t>
      </w:r>
      <w:r>
        <w:rPr>
          <w:spacing w:val="-2"/>
        </w:rPr>
        <w:t xml:space="preserve"> </w:t>
      </w:r>
      <w:r>
        <w:t>our</w:t>
      </w:r>
      <w:r>
        <w:rPr>
          <w:spacing w:val="-3"/>
        </w:rPr>
        <w:t xml:space="preserve"> </w:t>
      </w:r>
      <w:r>
        <w:t>pupils</w:t>
      </w:r>
      <w:r>
        <w:rPr>
          <w:spacing w:val="-1"/>
        </w:rPr>
        <w:t xml:space="preserve"> </w:t>
      </w:r>
      <w:r>
        <w:t>to</w:t>
      </w:r>
      <w:r>
        <w:rPr>
          <w:spacing w:val="-4"/>
        </w:rPr>
        <w:t xml:space="preserve"> </w:t>
      </w:r>
      <w:r>
        <w:t>remain</w:t>
      </w:r>
      <w:r>
        <w:rPr>
          <w:spacing w:val="-4"/>
        </w:rPr>
        <w:t xml:space="preserve"> </w:t>
      </w:r>
      <w:r>
        <w:t>safe and free from harm. We are committed to playing a full and active part in the multi</w:t>
      </w:r>
      <w:r>
        <w:rPr>
          <w:rFonts w:ascii="Liberation Sans" w:hAnsi="Liberation Sans"/>
        </w:rPr>
        <w:t>‐</w:t>
      </w:r>
      <w:r>
        <w:t>agency response to Child Protection.</w:t>
      </w:r>
    </w:p>
    <w:p w14:paraId="395C4228" w14:textId="77777777" w:rsidR="001B2E13" w:rsidRDefault="00800C45">
      <w:pPr>
        <w:pStyle w:val="BodyText"/>
        <w:ind w:left="100" w:right="137"/>
      </w:pPr>
      <w:r>
        <w:t>Our</w:t>
      </w:r>
      <w:r>
        <w:rPr>
          <w:spacing w:val="-4"/>
        </w:rPr>
        <w:t xml:space="preserve"> </w:t>
      </w:r>
      <w:r>
        <w:t>pupils'</w:t>
      </w:r>
      <w:r>
        <w:rPr>
          <w:spacing w:val="-1"/>
        </w:rPr>
        <w:t xml:space="preserve"> </w:t>
      </w:r>
      <w:r>
        <w:t>welfare</w:t>
      </w:r>
      <w:r>
        <w:rPr>
          <w:spacing w:val="-3"/>
        </w:rPr>
        <w:t xml:space="preserve"> </w:t>
      </w:r>
      <w:r>
        <w:t>is</w:t>
      </w:r>
      <w:r>
        <w:rPr>
          <w:spacing w:val="-5"/>
        </w:rPr>
        <w:t xml:space="preserve"> </w:t>
      </w:r>
      <w:r>
        <w:t>of</w:t>
      </w:r>
      <w:r>
        <w:rPr>
          <w:spacing w:val="-4"/>
        </w:rPr>
        <w:t xml:space="preserve"> </w:t>
      </w:r>
      <w:r>
        <w:t>paramount</w:t>
      </w:r>
      <w:r>
        <w:rPr>
          <w:spacing w:val="-1"/>
        </w:rPr>
        <w:t xml:space="preserve"> </w:t>
      </w:r>
      <w:r>
        <w:t>importance.</w:t>
      </w:r>
      <w:r>
        <w:rPr>
          <w:spacing w:val="-6"/>
        </w:rPr>
        <w:t xml:space="preserve"> </w:t>
      </w:r>
      <w:r>
        <w:t>We</w:t>
      </w:r>
      <w:r>
        <w:rPr>
          <w:spacing w:val="-7"/>
        </w:rPr>
        <w:t xml:space="preserve"> </w:t>
      </w:r>
      <w:r>
        <w:t>believe</w:t>
      </w:r>
      <w:r>
        <w:rPr>
          <w:spacing w:val="-3"/>
        </w:rPr>
        <w:t xml:space="preserve"> </w:t>
      </w:r>
      <w:r>
        <w:t>in</w:t>
      </w:r>
      <w:r>
        <w:rPr>
          <w:spacing w:val="-3"/>
        </w:rPr>
        <w:t xml:space="preserve"> </w:t>
      </w:r>
      <w:r>
        <w:t>open</w:t>
      </w:r>
      <w:r>
        <w:rPr>
          <w:spacing w:val="-3"/>
        </w:rPr>
        <w:t xml:space="preserve"> </w:t>
      </w:r>
      <w:r>
        <w:t>and</w:t>
      </w:r>
      <w:r>
        <w:rPr>
          <w:spacing w:val="-5"/>
        </w:rPr>
        <w:t xml:space="preserve"> </w:t>
      </w:r>
      <w:r>
        <w:t>honest communication with parents and guardians.</w:t>
      </w:r>
    </w:p>
    <w:p w14:paraId="2362DA51" w14:textId="77777777" w:rsidR="001B2E13" w:rsidRDefault="00800C45">
      <w:pPr>
        <w:pStyle w:val="BodyText"/>
        <w:ind w:left="100"/>
      </w:pPr>
      <w:r>
        <w:t>Children</w:t>
      </w:r>
      <w:r>
        <w:rPr>
          <w:spacing w:val="-4"/>
        </w:rPr>
        <w:t xml:space="preserve"> </w:t>
      </w:r>
      <w:r>
        <w:t>are</w:t>
      </w:r>
      <w:r>
        <w:rPr>
          <w:spacing w:val="-3"/>
        </w:rPr>
        <w:t xml:space="preserve"> </w:t>
      </w:r>
      <w:r>
        <w:t>best</w:t>
      </w:r>
      <w:r>
        <w:rPr>
          <w:spacing w:val="-2"/>
        </w:rPr>
        <w:t xml:space="preserve"> </w:t>
      </w:r>
      <w:r>
        <w:t>protected</w:t>
      </w:r>
      <w:r>
        <w:rPr>
          <w:spacing w:val="-4"/>
        </w:rPr>
        <w:t xml:space="preserve"> </w:t>
      </w:r>
      <w:r>
        <w:t>when</w:t>
      </w:r>
      <w:r>
        <w:rPr>
          <w:spacing w:val="-4"/>
        </w:rPr>
        <w:t xml:space="preserve"> </w:t>
      </w:r>
      <w:r>
        <w:t>professionals</w:t>
      </w:r>
      <w:r>
        <w:rPr>
          <w:spacing w:val="-3"/>
        </w:rPr>
        <w:t xml:space="preserve"> </w:t>
      </w:r>
      <w:r>
        <w:t>work</w:t>
      </w:r>
      <w:r>
        <w:rPr>
          <w:spacing w:val="-1"/>
        </w:rPr>
        <w:t xml:space="preserve"> </w:t>
      </w:r>
      <w:r>
        <w:t>effectively</w:t>
      </w:r>
      <w:r>
        <w:rPr>
          <w:spacing w:val="-6"/>
        </w:rPr>
        <w:t xml:space="preserve"> </w:t>
      </w:r>
      <w:r>
        <w:t>together</w:t>
      </w:r>
      <w:r>
        <w:rPr>
          <w:spacing w:val="-3"/>
        </w:rPr>
        <w:t xml:space="preserve"> </w:t>
      </w:r>
      <w:r>
        <w:t>and</w:t>
      </w:r>
      <w:r>
        <w:rPr>
          <w:spacing w:val="-4"/>
        </w:rPr>
        <w:t xml:space="preserve"> </w:t>
      </w:r>
      <w:r>
        <w:t>share responsibility for protective action.</w:t>
      </w:r>
    </w:p>
    <w:p w14:paraId="225E0A7A" w14:textId="77777777" w:rsidR="001B2E13" w:rsidRDefault="00800C45">
      <w:pPr>
        <w:pStyle w:val="Heading1"/>
        <w:spacing w:before="247"/>
      </w:pPr>
      <w:r>
        <w:t>Safeguarding</w:t>
      </w:r>
      <w:r>
        <w:rPr>
          <w:spacing w:val="-7"/>
        </w:rPr>
        <w:t xml:space="preserve"> </w:t>
      </w:r>
      <w:r>
        <w:t>legislation</w:t>
      </w:r>
      <w:r>
        <w:rPr>
          <w:spacing w:val="-5"/>
        </w:rPr>
        <w:t xml:space="preserve"> </w:t>
      </w:r>
      <w:r>
        <w:t>and</w:t>
      </w:r>
      <w:r>
        <w:rPr>
          <w:spacing w:val="-4"/>
        </w:rPr>
        <w:t xml:space="preserve"> </w:t>
      </w:r>
      <w:r>
        <w:rPr>
          <w:spacing w:val="-2"/>
        </w:rPr>
        <w:t>guidance</w:t>
      </w:r>
    </w:p>
    <w:p w14:paraId="0CC4B4E1" w14:textId="77777777" w:rsidR="001B2E13" w:rsidRDefault="00800C45">
      <w:pPr>
        <w:pStyle w:val="BodyText"/>
        <w:spacing w:before="1"/>
        <w:ind w:left="100"/>
      </w:pPr>
      <w:r>
        <w:t>The</w:t>
      </w:r>
      <w:r>
        <w:rPr>
          <w:spacing w:val="-13"/>
        </w:rPr>
        <w:t xml:space="preserve"> </w:t>
      </w:r>
      <w:r>
        <w:t>governing</w:t>
      </w:r>
      <w:r>
        <w:rPr>
          <w:spacing w:val="-5"/>
        </w:rPr>
        <w:t xml:space="preserve"> </w:t>
      </w:r>
      <w:r>
        <w:t>body</w:t>
      </w:r>
      <w:r>
        <w:rPr>
          <w:spacing w:val="-8"/>
        </w:rPr>
        <w:t xml:space="preserve"> </w:t>
      </w:r>
      <w:r>
        <w:t>has</w:t>
      </w:r>
      <w:r>
        <w:rPr>
          <w:spacing w:val="-9"/>
        </w:rPr>
        <w:t xml:space="preserve"> </w:t>
      </w:r>
      <w:r>
        <w:t>adopted</w:t>
      </w:r>
      <w:r>
        <w:rPr>
          <w:spacing w:val="-8"/>
        </w:rPr>
        <w:t xml:space="preserve"> </w:t>
      </w:r>
      <w:r>
        <w:t>the</w:t>
      </w:r>
      <w:r>
        <w:rPr>
          <w:spacing w:val="-7"/>
        </w:rPr>
        <w:t xml:space="preserve"> </w:t>
      </w:r>
      <w:r>
        <w:t>current</w:t>
      </w:r>
      <w:r>
        <w:rPr>
          <w:spacing w:val="-4"/>
        </w:rPr>
        <w:t xml:space="preserve"> </w:t>
      </w:r>
      <w:r>
        <w:t>Bradford</w:t>
      </w:r>
      <w:r>
        <w:rPr>
          <w:spacing w:val="-8"/>
        </w:rPr>
        <w:t xml:space="preserve"> </w:t>
      </w:r>
      <w:r>
        <w:t>Safeguarding</w:t>
      </w:r>
      <w:r>
        <w:rPr>
          <w:spacing w:val="-6"/>
        </w:rPr>
        <w:t xml:space="preserve"> </w:t>
      </w:r>
      <w:r>
        <w:t>Children’s</w:t>
      </w:r>
      <w:r>
        <w:rPr>
          <w:spacing w:val="-5"/>
        </w:rPr>
        <w:t xml:space="preserve"> </w:t>
      </w:r>
      <w:r>
        <w:rPr>
          <w:spacing w:val="-2"/>
        </w:rPr>
        <w:t>Board</w:t>
      </w:r>
    </w:p>
    <w:p w14:paraId="715BC4F2" w14:textId="77777777" w:rsidR="001B2E13" w:rsidRDefault="001B2E13">
      <w:pPr>
        <w:sectPr w:rsidR="001B2E13">
          <w:pgSz w:w="11910" w:h="16840"/>
          <w:pgMar w:top="1340" w:right="1320" w:bottom="280" w:left="1340" w:header="720" w:footer="720" w:gutter="0"/>
          <w:cols w:space="720"/>
        </w:sectPr>
      </w:pPr>
    </w:p>
    <w:p w14:paraId="689F745E" w14:textId="77777777" w:rsidR="001B2E13" w:rsidRDefault="00800C45">
      <w:pPr>
        <w:pStyle w:val="BodyText"/>
        <w:spacing w:before="79"/>
        <w:ind w:left="100" w:right="679"/>
      </w:pPr>
      <w:r>
        <w:lastRenderedPageBreak/>
        <w:t>(BSCB)</w:t>
      </w:r>
      <w:r>
        <w:rPr>
          <w:spacing w:val="-3"/>
        </w:rPr>
        <w:t xml:space="preserve"> </w:t>
      </w:r>
      <w:r>
        <w:t>child</w:t>
      </w:r>
      <w:r>
        <w:rPr>
          <w:spacing w:val="-4"/>
        </w:rPr>
        <w:t xml:space="preserve"> </w:t>
      </w:r>
      <w:r>
        <w:t>protection</w:t>
      </w:r>
      <w:r>
        <w:rPr>
          <w:spacing w:val="-6"/>
        </w:rPr>
        <w:t xml:space="preserve"> </w:t>
      </w:r>
      <w:r>
        <w:t>procedures</w:t>
      </w:r>
      <w:r>
        <w:rPr>
          <w:spacing w:val="-6"/>
        </w:rPr>
        <w:t xml:space="preserve"> </w:t>
      </w:r>
      <w:r>
        <w:t>Bradford</w:t>
      </w:r>
      <w:r>
        <w:rPr>
          <w:spacing w:val="-6"/>
        </w:rPr>
        <w:t xml:space="preserve"> </w:t>
      </w:r>
      <w:r>
        <w:t>Safeguarding</w:t>
      </w:r>
      <w:r>
        <w:rPr>
          <w:spacing w:val="-4"/>
        </w:rPr>
        <w:t xml:space="preserve"> </w:t>
      </w:r>
      <w:r>
        <w:t>Children</w:t>
      </w:r>
      <w:r>
        <w:rPr>
          <w:spacing w:val="-4"/>
        </w:rPr>
        <w:t xml:space="preserve"> </w:t>
      </w:r>
      <w:r>
        <w:t>Board and statutory legislation;</w:t>
      </w:r>
    </w:p>
    <w:p w14:paraId="48402F1C" w14:textId="77777777" w:rsidR="001B2E13" w:rsidRDefault="00800C45">
      <w:pPr>
        <w:pStyle w:val="ListParagraph"/>
        <w:numPr>
          <w:ilvl w:val="0"/>
          <w:numId w:val="4"/>
        </w:numPr>
        <w:tabs>
          <w:tab w:val="left" w:pos="460"/>
        </w:tabs>
        <w:spacing w:line="269" w:lineRule="exact"/>
        <w:rPr>
          <w:i/>
        </w:rPr>
      </w:pPr>
      <w:r>
        <w:rPr>
          <w:i/>
        </w:rPr>
        <w:t>Keeping</w:t>
      </w:r>
      <w:r>
        <w:rPr>
          <w:i/>
          <w:spacing w:val="-8"/>
        </w:rPr>
        <w:t xml:space="preserve"> </w:t>
      </w:r>
      <w:r>
        <w:rPr>
          <w:i/>
        </w:rPr>
        <w:t>children</w:t>
      </w:r>
      <w:r>
        <w:rPr>
          <w:i/>
          <w:spacing w:val="-4"/>
        </w:rPr>
        <w:t xml:space="preserve"> </w:t>
      </w:r>
      <w:r>
        <w:rPr>
          <w:i/>
        </w:rPr>
        <w:t>safe</w:t>
      </w:r>
      <w:r>
        <w:rPr>
          <w:i/>
          <w:spacing w:val="-7"/>
        </w:rPr>
        <w:t xml:space="preserve"> </w:t>
      </w:r>
      <w:r>
        <w:rPr>
          <w:i/>
        </w:rPr>
        <w:t>in</w:t>
      </w:r>
      <w:r>
        <w:rPr>
          <w:i/>
          <w:spacing w:val="-7"/>
        </w:rPr>
        <w:t xml:space="preserve"> </w:t>
      </w:r>
      <w:r>
        <w:rPr>
          <w:i/>
        </w:rPr>
        <w:t>education</w:t>
      </w:r>
      <w:r>
        <w:rPr>
          <w:i/>
          <w:spacing w:val="-6"/>
        </w:rPr>
        <w:t xml:space="preserve"> </w:t>
      </w:r>
      <w:r>
        <w:rPr>
          <w:i/>
        </w:rPr>
        <w:t>(September</w:t>
      </w:r>
      <w:r>
        <w:rPr>
          <w:i/>
          <w:spacing w:val="-6"/>
        </w:rPr>
        <w:t xml:space="preserve"> </w:t>
      </w:r>
      <w:r>
        <w:rPr>
          <w:i/>
        </w:rPr>
        <w:t>2018)</w:t>
      </w:r>
      <w:r>
        <w:rPr>
          <w:i/>
          <w:spacing w:val="-3"/>
        </w:rPr>
        <w:t xml:space="preserve"> </w:t>
      </w:r>
      <w:r>
        <w:rPr>
          <w:i/>
        </w:rPr>
        <w:t>–</w:t>
      </w:r>
      <w:r>
        <w:rPr>
          <w:i/>
          <w:spacing w:val="-7"/>
        </w:rPr>
        <w:t xml:space="preserve"> </w:t>
      </w:r>
      <w:r>
        <w:rPr>
          <w:i/>
        </w:rPr>
        <w:t>updated</w:t>
      </w:r>
      <w:r>
        <w:rPr>
          <w:i/>
          <w:spacing w:val="-7"/>
        </w:rPr>
        <w:t xml:space="preserve"> </w:t>
      </w:r>
      <w:r w:rsidR="00375440">
        <w:rPr>
          <w:i/>
          <w:spacing w:val="-2"/>
        </w:rPr>
        <w:t>2023</w:t>
      </w:r>
      <w:r>
        <w:rPr>
          <w:i/>
          <w:spacing w:val="-2"/>
        </w:rPr>
        <w:t>;</w:t>
      </w:r>
    </w:p>
    <w:p w14:paraId="615C33C4" w14:textId="77777777" w:rsidR="001B2E13" w:rsidRDefault="00800C45">
      <w:pPr>
        <w:pStyle w:val="ListParagraph"/>
        <w:numPr>
          <w:ilvl w:val="0"/>
          <w:numId w:val="4"/>
        </w:numPr>
        <w:tabs>
          <w:tab w:val="left" w:pos="460"/>
        </w:tabs>
        <w:spacing w:line="269" w:lineRule="exact"/>
        <w:rPr>
          <w:i/>
        </w:rPr>
      </w:pPr>
      <w:r>
        <w:rPr>
          <w:i/>
        </w:rPr>
        <w:t>Working</w:t>
      </w:r>
      <w:r>
        <w:rPr>
          <w:i/>
          <w:spacing w:val="-10"/>
        </w:rPr>
        <w:t xml:space="preserve"> </w:t>
      </w:r>
      <w:r>
        <w:rPr>
          <w:i/>
        </w:rPr>
        <w:t>together</w:t>
      </w:r>
      <w:r>
        <w:rPr>
          <w:i/>
          <w:spacing w:val="-6"/>
        </w:rPr>
        <w:t xml:space="preserve"> </w:t>
      </w:r>
      <w:r>
        <w:rPr>
          <w:i/>
        </w:rPr>
        <w:t>to</w:t>
      </w:r>
      <w:r>
        <w:rPr>
          <w:i/>
          <w:spacing w:val="-7"/>
        </w:rPr>
        <w:t xml:space="preserve"> </w:t>
      </w:r>
      <w:r>
        <w:rPr>
          <w:i/>
        </w:rPr>
        <w:t>safeguard</w:t>
      </w:r>
      <w:r>
        <w:rPr>
          <w:i/>
          <w:spacing w:val="-4"/>
        </w:rPr>
        <w:t xml:space="preserve"> </w:t>
      </w:r>
      <w:r>
        <w:rPr>
          <w:i/>
        </w:rPr>
        <w:t>children</w:t>
      </w:r>
      <w:r>
        <w:rPr>
          <w:i/>
          <w:spacing w:val="-7"/>
        </w:rPr>
        <w:t xml:space="preserve"> </w:t>
      </w:r>
      <w:r>
        <w:rPr>
          <w:i/>
        </w:rPr>
        <w:t>(September</w:t>
      </w:r>
      <w:r>
        <w:rPr>
          <w:i/>
          <w:spacing w:val="-5"/>
        </w:rPr>
        <w:t xml:space="preserve"> </w:t>
      </w:r>
      <w:r>
        <w:rPr>
          <w:i/>
        </w:rPr>
        <w:t>2018)</w:t>
      </w:r>
      <w:r>
        <w:rPr>
          <w:i/>
          <w:spacing w:val="-3"/>
        </w:rPr>
        <w:t xml:space="preserve"> </w:t>
      </w:r>
      <w:r>
        <w:rPr>
          <w:i/>
        </w:rPr>
        <w:t>–</w:t>
      </w:r>
      <w:r>
        <w:rPr>
          <w:i/>
          <w:spacing w:val="-6"/>
        </w:rPr>
        <w:t xml:space="preserve"> </w:t>
      </w:r>
      <w:r>
        <w:rPr>
          <w:i/>
        </w:rPr>
        <w:t>updated</w:t>
      </w:r>
      <w:r>
        <w:rPr>
          <w:i/>
          <w:spacing w:val="-7"/>
        </w:rPr>
        <w:t xml:space="preserve"> </w:t>
      </w:r>
      <w:r>
        <w:rPr>
          <w:i/>
          <w:spacing w:val="-2"/>
        </w:rPr>
        <w:t>2019;</w:t>
      </w:r>
    </w:p>
    <w:p w14:paraId="293AC3F1" w14:textId="77777777" w:rsidR="001B2E13" w:rsidRDefault="00800C45">
      <w:pPr>
        <w:pStyle w:val="ListParagraph"/>
        <w:numPr>
          <w:ilvl w:val="0"/>
          <w:numId w:val="4"/>
        </w:numPr>
        <w:tabs>
          <w:tab w:val="left" w:pos="460"/>
        </w:tabs>
        <w:rPr>
          <w:i/>
        </w:rPr>
      </w:pPr>
      <w:r>
        <w:rPr>
          <w:i/>
        </w:rPr>
        <w:t>What</w:t>
      </w:r>
      <w:r>
        <w:rPr>
          <w:i/>
          <w:spacing w:val="-5"/>
        </w:rPr>
        <w:t xml:space="preserve"> </w:t>
      </w:r>
      <w:r>
        <w:rPr>
          <w:i/>
        </w:rPr>
        <w:t>to</w:t>
      </w:r>
      <w:r>
        <w:rPr>
          <w:i/>
          <w:spacing w:val="-5"/>
        </w:rPr>
        <w:t xml:space="preserve"> </w:t>
      </w:r>
      <w:r>
        <w:rPr>
          <w:i/>
        </w:rPr>
        <w:t>do</w:t>
      </w:r>
      <w:r>
        <w:rPr>
          <w:i/>
          <w:spacing w:val="-3"/>
        </w:rPr>
        <w:t xml:space="preserve"> </w:t>
      </w:r>
      <w:r>
        <w:rPr>
          <w:i/>
        </w:rPr>
        <w:t>if</w:t>
      </w:r>
      <w:r>
        <w:rPr>
          <w:i/>
          <w:spacing w:val="-4"/>
        </w:rPr>
        <w:t xml:space="preserve"> </w:t>
      </w:r>
      <w:r>
        <w:rPr>
          <w:i/>
        </w:rPr>
        <w:t>you’re</w:t>
      </w:r>
      <w:r>
        <w:rPr>
          <w:i/>
          <w:spacing w:val="-3"/>
        </w:rPr>
        <w:t xml:space="preserve"> </w:t>
      </w:r>
      <w:r>
        <w:rPr>
          <w:i/>
        </w:rPr>
        <w:t>worried</w:t>
      </w:r>
      <w:r>
        <w:rPr>
          <w:i/>
          <w:spacing w:val="-3"/>
        </w:rPr>
        <w:t xml:space="preserve"> </w:t>
      </w:r>
      <w:r>
        <w:rPr>
          <w:i/>
        </w:rPr>
        <w:t>a</w:t>
      </w:r>
      <w:r>
        <w:rPr>
          <w:i/>
          <w:spacing w:val="-4"/>
        </w:rPr>
        <w:t xml:space="preserve"> </w:t>
      </w:r>
      <w:r>
        <w:rPr>
          <w:i/>
        </w:rPr>
        <w:t>child</w:t>
      </w:r>
      <w:r>
        <w:rPr>
          <w:i/>
          <w:spacing w:val="-3"/>
        </w:rPr>
        <w:t xml:space="preserve"> </w:t>
      </w:r>
      <w:r>
        <w:rPr>
          <w:i/>
        </w:rPr>
        <w:t>is</w:t>
      </w:r>
      <w:r>
        <w:rPr>
          <w:i/>
          <w:spacing w:val="-3"/>
        </w:rPr>
        <w:t xml:space="preserve"> </w:t>
      </w:r>
      <w:r>
        <w:rPr>
          <w:i/>
        </w:rPr>
        <w:t>being</w:t>
      </w:r>
      <w:r>
        <w:rPr>
          <w:i/>
          <w:spacing w:val="-5"/>
        </w:rPr>
        <w:t xml:space="preserve"> </w:t>
      </w:r>
      <w:r>
        <w:rPr>
          <w:i/>
        </w:rPr>
        <w:t>abused</w:t>
      </w:r>
      <w:r>
        <w:rPr>
          <w:i/>
          <w:spacing w:val="-3"/>
        </w:rPr>
        <w:t xml:space="preserve"> </w:t>
      </w:r>
      <w:r>
        <w:rPr>
          <w:i/>
        </w:rPr>
        <w:t>(March</w:t>
      </w:r>
      <w:r>
        <w:rPr>
          <w:i/>
          <w:spacing w:val="-5"/>
        </w:rPr>
        <w:t xml:space="preserve"> </w:t>
      </w:r>
      <w:r>
        <w:rPr>
          <w:i/>
          <w:spacing w:val="-2"/>
        </w:rPr>
        <w:t>2015);</w:t>
      </w:r>
    </w:p>
    <w:p w14:paraId="4E7BB0F1" w14:textId="77777777" w:rsidR="001B2E13" w:rsidRDefault="00800C45">
      <w:pPr>
        <w:pStyle w:val="ListParagraph"/>
        <w:numPr>
          <w:ilvl w:val="0"/>
          <w:numId w:val="4"/>
        </w:numPr>
        <w:tabs>
          <w:tab w:val="left" w:pos="460"/>
        </w:tabs>
        <w:rPr>
          <w:i/>
        </w:rPr>
      </w:pPr>
      <w:r>
        <w:rPr>
          <w:i/>
        </w:rPr>
        <w:t>Information</w:t>
      </w:r>
      <w:r>
        <w:rPr>
          <w:i/>
          <w:spacing w:val="-8"/>
        </w:rPr>
        <w:t xml:space="preserve"> </w:t>
      </w:r>
      <w:r>
        <w:rPr>
          <w:i/>
        </w:rPr>
        <w:t>sharing</w:t>
      </w:r>
      <w:r>
        <w:rPr>
          <w:i/>
          <w:spacing w:val="-6"/>
        </w:rPr>
        <w:t xml:space="preserve"> </w:t>
      </w:r>
      <w:r>
        <w:rPr>
          <w:i/>
        </w:rPr>
        <w:t>–</w:t>
      </w:r>
      <w:r>
        <w:rPr>
          <w:i/>
          <w:spacing w:val="-8"/>
        </w:rPr>
        <w:t xml:space="preserve"> </w:t>
      </w:r>
      <w:r>
        <w:rPr>
          <w:i/>
        </w:rPr>
        <w:t>Advice</w:t>
      </w:r>
      <w:r>
        <w:rPr>
          <w:i/>
          <w:spacing w:val="-8"/>
        </w:rPr>
        <w:t xml:space="preserve"> </w:t>
      </w:r>
      <w:r>
        <w:rPr>
          <w:i/>
        </w:rPr>
        <w:t>for</w:t>
      </w:r>
      <w:r>
        <w:rPr>
          <w:i/>
          <w:spacing w:val="-6"/>
        </w:rPr>
        <w:t xml:space="preserve"> </w:t>
      </w:r>
      <w:r>
        <w:rPr>
          <w:i/>
        </w:rPr>
        <w:t>safeguarding</w:t>
      </w:r>
      <w:r>
        <w:rPr>
          <w:i/>
          <w:spacing w:val="-10"/>
        </w:rPr>
        <w:t xml:space="preserve"> </w:t>
      </w:r>
      <w:r>
        <w:rPr>
          <w:i/>
        </w:rPr>
        <w:t>practitioners’</w:t>
      </w:r>
      <w:r>
        <w:rPr>
          <w:i/>
          <w:spacing w:val="-12"/>
        </w:rPr>
        <w:t xml:space="preserve"> </w:t>
      </w:r>
      <w:r>
        <w:rPr>
          <w:i/>
        </w:rPr>
        <w:t>(March</w:t>
      </w:r>
      <w:r>
        <w:rPr>
          <w:i/>
          <w:spacing w:val="-7"/>
        </w:rPr>
        <w:t xml:space="preserve"> </w:t>
      </w:r>
      <w:r>
        <w:rPr>
          <w:i/>
        </w:rPr>
        <w:t>2015)–updated</w:t>
      </w:r>
      <w:r>
        <w:rPr>
          <w:i/>
          <w:spacing w:val="-7"/>
        </w:rPr>
        <w:t xml:space="preserve"> </w:t>
      </w:r>
      <w:r>
        <w:rPr>
          <w:i/>
          <w:spacing w:val="-2"/>
        </w:rPr>
        <w:t>2019;</w:t>
      </w:r>
    </w:p>
    <w:p w14:paraId="7A3FF6D2" w14:textId="77777777" w:rsidR="001B2E13" w:rsidRDefault="00800C45">
      <w:pPr>
        <w:pStyle w:val="ListParagraph"/>
        <w:numPr>
          <w:ilvl w:val="0"/>
          <w:numId w:val="4"/>
        </w:numPr>
        <w:tabs>
          <w:tab w:val="left" w:pos="460"/>
        </w:tabs>
        <w:rPr>
          <w:i/>
        </w:rPr>
      </w:pPr>
      <w:r>
        <w:rPr>
          <w:i/>
        </w:rPr>
        <w:t>The</w:t>
      </w:r>
      <w:r>
        <w:rPr>
          <w:i/>
          <w:spacing w:val="-6"/>
        </w:rPr>
        <w:t xml:space="preserve"> </w:t>
      </w:r>
      <w:r>
        <w:rPr>
          <w:i/>
        </w:rPr>
        <w:t>Counter-terrorism</w:t>
      </w:r>
      <w:r>
        <w:rPr>
          <w:i/>
          <w:spacing w:val="-5"/>
        </w:rPr>
        <w:t xml:space="preserve"> </w:t>
      </w:r>
      <w:r>
        <w:rPr>
          <w:i/>
        </w:rPr>
        <w:t>and</w:t>
      </w:r>
      <w:r>
        <w:rPr>
          <w:i/>
          <w:spacing w:val="-6"/>
        </w:rPr>
        <w:t xml:space="preserve"> </w:t>
      </w:r>
      <w:r>
        <w:rPr>
          <w:i/>
        </w:rPr>
        <w:t>Security</w:t>
      </w:r>
      <w:r>
        <w:rPr>
          <w:i/>
          <w:spacing w:val="-6"/>
        </w:rPr>
        <w:t xml:space="preserve"> </w:t>
      </w:r>
      <w:r>
        <w:rPr>
          <w:i/>
        </w:rPr>
        <w:t>Act</w:t>
      </w:r>
      <w:r>
        <w:rPr>
          <w:i/>
          <w:spacing w:val="-6"/>
        </w:rPr>
        <w:t xml:space="preserve"> </w:t>
      </w:r>
      <w:r>
        <w:rPr>
          <w:i/>
        </w:rPr>
        <w:t>2015</w:t>
      </w:r>
      <w:r>
        <w:rPr>
          <w:i/>
          <w:spacing w:val="-7"/>
        </w:rPr>
        <w:t xml:space="preserve"> </w:t>
      </w:r>
      <w:r>
        <w:rPr>
          <w:i/>
        </w:rPr>
        <w:t>(section</w:t>
      </w:r>
      <w:r>
        <w:rPr>
          <w:i/>
          <w:spacing w:val="-5"/>
        </w:rPr>
        <w:t xml:space="preserve"> </w:t>
      </w:r>
      <w:r>
        <w:rPr>
          <w:i/>
        </w:rPr>
        <w:t>26</w:t>
      </w:r>
      <w:r>
        <w:rPr>
          <w:i/>
          <w:spacing w:val="-5"/>
        </w:rPr>
        <w:t xml:space="preserve"> </w:t>
      </w:r>
      <w:r>
        <w:rPr>
          <w:i/>
        </w:rPr>
        <w:t>Prevent</w:t>
      </w:r>
      <w:r>
        <w:rPr>
          <w:i/>
          <w:spacing w:val="-3"/>
        </w:rPr>
        <w:t xml:space="preserve"> </w:t>
      </w:r>
      <w:r>
        <w:rPr>
          <w:i/>
          <w:spacing w:val="-2"/>
        </w:rPr>
        <w:t>duty);</w:t>
      </w:r>
    </w:p>
    <w:p w14:paraId="02ECDE5D" w14:textId="77777777" w:rsidR="001B2E13" w:rsidRDefault="00800C45">
      <w:pPr>
        <w:pStyle w:val="ListParagraph"/>
        <w:numPr>
          <w:ilvl w:val="0"/>
          <w:numId w:val="4"/>
        </w:numPr>
        <w:tabs>
          <w:tab w:val="left" w:pos="460"/>
        </w:tabs>
        <w:rPr>
          <w:i/>
        </w:rPr>
      </w:pPr>
      <w:r>
        <w:rPr>
          <w:i/>
        </w:rPr>
        <w:t>Disqualification</w:t>
      </w:r>
      <w:r>
        <w:rPr>
          <w:i/>
          <w:spacing w:val="-8"/>
        </w:rPr>
        <w:t xml:space="preserve"> </w:t>
      </w:r>
      <w:r>
        <w:rPr>
          <w:i/>
        </w:rPr>
        <w:t>under</w:t>
      </w:r>
      <w:r>
        <w:rPr>
          <w:i/>
          <w:spacing w:val="-7"/>
        </w:rPr>
        <w:t xml:space="preserve"> </w:t>
      </w:r>
      <w:r>
        <w:rPr>
          <w:i/>
        </w:rPr>
        <w:t>the</w:t>
      </w:r>
      <w:r>
        <w:rPr>
          <w:i/>
          <w:spacing w:val="-6"/>
        </w:rPr>
        <w:t xml:space="preserve"> </w:t>
      </w:r>
      <w:r>
        <w:rPr>
          <w:i/>
        </w:rPr>
        <w:t>Childcare</w:t>
      </w:r>
      <w:r>
        <w:rPr>
          <w:i/>
          <w:spacing w:val="-6"/>
        </w:rPr>
        <w:t xml:space="preserve"> </w:t>
      </w:r>
      <w:r>
        <w:rPr>
          <w:i/>
        </w:rPr>
        <w:t>Act</w:t>
      </w:r>
      <w:r>
        <w:rPr>
          <w:i/>
          <w:spacing w:val="-7"/>
        </w:rPr>
        <w:t xml:space="preserve"> </w:t>
      </w:r>
      <w:r>
        <w:rPr>
          <w:i/>
        </w:rPr>
        <w:t>2006</w:t>
      </w:r>
      <w:r>
        <w:rPr>
          <w:i/>
          <w:spacing w:val="-8"/>
        </w:rPr>
        <w:t xml:space="preserve"> </w:t>
      </w:r>
      <w:r>
        <w:rPr>
          <w:i/>
        </w:rPr>
        <w:t>(February</w:t>
      </w:r>
      <w:r>
        <w:rPr>
          <w:i/>
          <w:spacing w:val="-6"/>
        </w:rPr>
        <w:t xml:space="preserve"> </w:t>
      </w:r>
      <w:r>
        <w:rPr>
          <w:i/>
          <w:spacing w:val="-2"/>
        </w:rPr>
        <w:t>2015);</w:t>
      </w:r>
    </w:p>
    <w:p w14:paraId="541B43DD" w14:textId="77777777" w:rsidR="001B2E13" w:rsidRDefault="00800C45">
      <w:pPr>
        <w:pStyle w:val="ListParagraph"/>
        <w:numPr>
          <w:ilvl w:val="0"/>
          <w:numId w:val="4"/>
        </w:numPr>
        <w:tabs>
          <w:tab w:val="left" w:pos="460"/>
        </w:tabs>
        <w:rPr>
          <w:i/>
        </w:rPr>
      </w:pPr>
      <w:r>
        <w:rPr>
          <w:i/>
        </w:rPr>
        <w:t>Safer</w:t>
      </w:r>
      <w:r>
        <w:rPr>
          <w:i/>
          <w:spacing w:val="-7"/>
        </w:rPr>
        <w:t xml:space="preserve"> </w:t>
      </w:r>
      <w:r>
        <w:rPr>
          <w:i/>
        </w:rPr>
        <w:t>working</w:t>
      </w:r>
      <w:r>
        <w:rPr>
          <w:i/>
          <w:spacing w:val="-6"/>
        </w:rPr>
        <w:t xml:space="preserve"> </w:t>
      </w:r>
      <w:r>
        <w:rPr>
          <w:i/>
        </w:rPr>
        <w:t>Practice</w:t>
      </w:r>
      <w:r>
        <w:rPr>
          <w:i/>
          <w:spacing w:val="-8"/>
        </w:rPr>
        <w:t xml:space="preserve"> </w:t>
      </w:r>
      <w:r>
        <w:rPr>
          <w:i/>
        </w:rPr>
        <w:t>Guidance</w:t>
      </w:r>
      <w:r>
        <w:rPr>
          <w:i/>
          <w:spacing w:val="-6"/>
        </w:rPr>
        <w:t xml:space="preserve"> </w:t>
      </w:r>
      <w:r>
        <w:rPr>
          <w:i/>
        </w:rPr>
        <w:t>(October</w:t>
      </w:r>
      <w:r>
        <w:rPr>
          <w:i/>
          <w:spacing w:val="-5"/>
        </w:rPr>
        <w:t xml:space="preserve"> </w:t>
      </w:r>
      <w:r>
        <w:rPr>
          <w:i/>
          <w:spacing w:val="-2"/>
        </w:rPr>
        <w:t>2015);</w:t>
      </w:r>
    </w:p>
    <w:p w14:paraId="35076A54" w14:textId="77777777" w:rsidR="001B2E13" w:rsidRDefault="00800C45">
      <w:pPr>
        <w:pStyle w:val="ListParagraph"/>
        <w:numPr>
          <w:ilvl w:val="0"/>
          <w:numId w:val="4"/>
        </w:numPr>
        <w:tabs>
          <w:tab w:val="left" w:pos="460"/>
        </w:tabs>
        <w:rPr>
          <w:i/>
        </w:rPr>
      </w:pPr>
      <w:r>
        <w:rPr>
          <w:i/>
        </w:rPr>
        <w:t>Children</w:t>
      </w:r>
      <w:r>
        <w:rPr>
          <w:i/>
          <w:spacing w:val="-10"/>
        </w:rPr>
        <w:t xml:space="preserve"> </w:t>
      </w:r>
      <w:r>
        <w:rPr>
          <w:i/>
        </w:rPr>
        <w:t>missing</w:t>
      </w:r>
      <w:r>
        <w:rPr>
          <w:i/>
          <w:spacing w:val="-9"/>
        </w:rPr>
        <w:t xml:space="preserve"> </w:t>
      </w:r>
      <w:r>
        <w:rPr>
          <w:i/>
        </w:rPr>
        <w:t>education</w:t>
      </w:r>
      <w:r>
        <w:rPr>
          <w:i/>
          <w:spacing w:val="-9"/>
        </w:rPr>
        <w:t xml:space="preserve"> </w:t>
      </w:r>
      <w:r>
        <w:rPr>
          <w:i/>
        </w:rPr>
        <w:t>(September</w:t>
      </w:r>
      <w:r>
        <w:rPr>
          <w:i/>
          <w:spacing w:val="-8"/>
        </w:rPr>
        <w:t xml:space="preserve"> </w:t>
      </w:r>
      <w:r>
        <w:rPr>
          <w:i/>
          <w:spacing w:val="-2"/>
        </w:rPr>
        <w:t>2016);</w:t>
      </w:r>
    </w:p>
    <w:p w14:paraId="7886D85A" w14:textId="77777777" w:rsidR="001B2E13" w:rsidRDefault="00800C45">
      <w:pPr>
        <w:pStyle w:val="ListParagraph"/>
        <w:numPr>
          <w:ilvl w:val="0"/>
          <w:numId w:val="4"/>
        </w:numPr>
        <w:tabs>
          <w:tab w:val="left" w:pos="460"/>
        </w:tabs>
        <w:spacing w:line="269" w:lineRule="exact"/>
        <w:rPr>
          <w:i/>
        </w:rPr>
      </w:pPr>
      <w:r>
        <w:rPr>
          <w:i/>
        </w:rPr>
        <w:t>Pupil</w:t>
      </w:r>
      <w:r>
        <w:rPr>
          <w:i/>
          <w:spacing w:val="-9"/>
        </w:rPr>
        <w:t xml:space="preserve"> </w:t>
      </w:r>
      <w:r>
        <w:rPr>
          <w:i/>
        </w:rPr>
        <w:t>Registration</w:t>
      </w:r>
      <w:r>
        <w:rPr>
          <w:i/>
          <w:spacing w:val="-7"/>
        </w:rPr>
        <w:t xml:space="preserve"> </w:t>
      </w:r>
      <w:r>
        <w:rPr>
          <w:i/>
        </w:rPr>
        <w:t>(England)</w:t>
      </w:r>
      <w:r>
        <w:rPr>
          <w:i/>
          <w:spacing w:val="-6"/>
        </w:rPr>
        <w:t xml:space="preserve"> </w:t>
      </w:r>
      <w:r>
        <w:rPr>
          <w:i/>
        </w:rPr>
        <w:t>Regulations</w:t>
      </w:r>
      <w:r>
        <w:rPr>
          <w:i/>
          <w:spacing w:val="-6"/>
        </w:rPr>
        <w:t xml:space="preserve"> </w:t>
      </w:r>
      <w:r>
        <w:rPr>
          <w:i/>
        </w:rPr>
        <w:t>2006</w:t>
      </w:r>
      <w:r>
        <w:rPr>
          <w:i/>
          <w:spacing w:val="-8"/>
        </w:rPr>
        <w:t xml:space="preserve"> </w:t>
      </w:r>
      <w:r>
        <w:rPr>
          <w:i/>
        </w:rPr>
        <w:t>(as</w:t>
      </w:r>
      <w:r>
        <w:rPr>
          <w:i/>
          <w:spacing w:val="-6"/>
        </w:rPr>
        <w:t xml:space="preserve"> </w:t>
      </w:r>
      <w:r>
        <w:rPr>
          <w:i/>
        </w:rPr>
        <w:t>amended</w:t>
      </w:r>
      <w:r>
        <w:rPr>
          <w:i/>
          <w:spacing w:val="-7"/>
        </w:rPr>
        <w:t xml:space="preserve"> </w:t>
      </w:r>
      <w:r>
        <w:rPr>
          <w:i/>
          <w:spacing w:val="-2"/>
        </w:rPr>
        <w:t>2016);</w:t>
      </w:r>
    </w:p>
    <w:p w14:paraId="6826EB9B" w14:textId="77777777" w:rsidR="001B2E13" w:rsidRDefault="00800C45">
      <w:pPr>
        <w:pStyle w:val="ListParagraph"/>
        <w:numPr>
          <w:ilvl w:val="0"/>
          <w:numId w:val="4"/>
        </w:numPr>
        <w:tabs>
          <w:tab w:val="left" w:pos="460"/>
        </w:tabs>
        <w:rPr>
          <w:i/>
        </w:rPr>
      </w:pPr>
      <w:r>
        <w:rPr>
          <w:i/>
        </w:rPr>
        <w:t>UKCCIS,</w:t>
      </w:r>
      <w:r>
        <w:rPr>
          <w:i/>
          <w:spacing w:val="-6"/>
        </w:rPr>
        <w:t xml:space="preserve"> </w:t>
      </w:r>
      <w:r>
        <w:rPr>
          <w:i/>
        </w:rPr>
        <w:t>Sexting</w:t>
      </w:r>
      <w:r>
        <w:rPr>
          <w:i/>
          <w:spacing w:val="-6"/>
        </w:rPr>
        <w:t xml:space="preserve"> </w:t>
      </w:r>
      <w:r>
        <w:rPr>
          <w:i/>
        </w:rPr>
        <w:t>in</w:t>
      </w:r>
      <w:r>
        <w:rPr>
          <w:i/>
          <w:spacing w:val="-8"/>
        </w:rPr>
        <w:t xml:space="preserve"> </w:t>
      </w:r>
      <w:r>
        <w:rPr>
          <w:i/>
        </w:rPr>
        <w:t>Schools</w:t>
      </w:r>
      <w:r>
        <w:rPr>
          <w:i/>
          <w:spacing w:val="-4"/>
        </w:rPr>
        <w:t xml:space="preserve"> </w:t>
      </w:r>
      <w:r>
        <w:rPr>
          <w:i/>
        </w:rPr>
        <w:t>and</w:t>
      </w:r>
      <w:r>
        <w:rPr>
          <w:i/>
          <w:spacing w:val="-6"/>
        </w:rPr>
        <w:t xml:space="preserve"> </w:t>
      </w:r>
      <w:r>
        <w:rPr>
          <w:i/>
        </w:rPr>
        <w:t>Colleges;</w:t>
      </w:r>
      <w:r>
        <w:rPr>
          <w:i/>
          <w:spacing w:val="-5"/>
        </w:rPr>
        <w:t xml:space="preserve"> </w:t>
      </w:r>
      <w:r>
        <w:rPr>
          <w:i/>
        </w:rPr>
        <w:t>Responding</w:t>
      </w:r>
      <w:r>
        <w:rPr>
          <w:i/>
          <w:spacing w:val="-6"/>
        </w:rPr>
        <w:t xml:space="preserve"> </w:t>
      </w:r>
      <w:r>
        <w:rPr>
          <w:i/>
        </w:rPr>
        <w:t>to</w:t>
      </w:r>
      <w:r>
        <w:rPr>
          <w:i/>
          <w:spacing w:val="-5"/>
        </w:rPr>
        <w:t xml:space="preserve"> </w:t>
      </w:r>
      <w:r>
        <w:rPr>
          <w:i/>
        </w:rPr>
        <w:t>incidents</w:t>
      </w:r>
      <w:r>
        <w:rPr>
          <w:i/>
          <w:spacing w:val="-7"/>
        </w:rPr>
        <w:t xml:space="preserve"> </w:t>
      </w:r>
      <w:r>
        <w:rPr>
          <w:i/>
        </w:rPr>
        <w:t>and</w:t>
      </w:r>
      <w:r>
        <w:rPr>
          <w:i/>
          <w:spacing w:val="-7"/>
        </w:rPr>
        <w:t xml:space="preserve"> </w:t>
      </w:r>
      <w:r>
        <w:rPr>
          <w:i/>
          <w:spacing w:val="-2"/>
        </w:rPr>
        <w:t>safeguarding</w:t>
      </w:r>
    </w:p>
    <w:p w14:paraId="38297D57" w14:textId="77777777" w:rsidR="001B2E13" w:rsidRDefault="00800C45">
      <w:pPr>
        <w:pStyle w:val="ListParagraph"/>
        <w:numPr>
          <w:ilvl w:val="0"/>
          <w:numId w:val="4"/>
        </w:numPr>
        <w:tabs>
          <w:tab w:val="left" w:pos="460"/>
        </w:tabs>
        <w:rPr>
          <w:i/>
        </w:rPr>
      </w:pPr>
      <w:r>
        <w:rPr>
          <w:i/>
        </w:rPr>
        <w:t>young</w:t>
      </w:r>
      <w:r>
        <w:rPr>
          <w:i/>
          <w:spacing w:val="-4"/>
        </w:rPr>
        <w:t xml:space="preserve"> </w:t>
      </w:r>
      <w:r>
        <w:rPr>
          <w:i/>
          <w:spacing w:val="-2"/>
        </w:rPr>
        <w:t>people;</w:t>
      </w:r>
    </w:p>
    <w:p w14:paraId="2ABA38E4" w14:textId="77777777" w:rsidR="001B2E13" w:rsidRDefault="00800C45">
      <w:pPr>
        <w:pStyle w:val="ListParagraph"/>
        <w:numPr>
          <w:ilvl w:val="0"/>
          <w:numId w:val="4"/>
        </w:numPr>
        <w:tabs>
          <w:tab w:val="left" w:pos="460"/>
        </w:tabs>
        <w:rPr>
          <w:i/>
        </w:rPr>
      </w:pPr>
      <w:r>
        <w:rPr>
          <w:i/>
        </w:rPr>
        <w:t>Serious</w:t>
      </w:r>
      <w:r>
        <w:rPr>
          <w:i/>
          <w:spacing w:val="-6"/>
        </w:rPr>
        <w:t xml:space="preserve"> </w:t>
      </w:r>
      <w:r>
        <w:rPr>
          <w:i/>
        </w:rPr>
        <w:t>Crime</w:t>
      </w:r>
      <w:r>
        <w:rPr>
          <w:i/>
          <w:spacing w:val="-5"/>
        </w:rPr>
        <w:t xml:space="preserve"> </w:t>
      </w:r>
      <w:r>
        <w:rPr>
          <w:i/>
        </w:rPr>
        <w:t>Act</w:t>
      </w:r>
      <w:r>
        <w:rPr>
          <w:i/>
          <w:spacing w:val="-4"/>
        </w:rPr>
        <w:t xml:space="preserve"> </w:t>
      </w:r>
      <w:r>
        <w:rPr>
          <w:i/>
        </w:rPr>
        <w:t>(2015)</w:t>
      </w:r>
      <w:r>
        <w:rPr>
          <w:i/>
          <w:spacing w:val="-3"/>
        </w:rPr>
        <w:t xml:space="preserve"> </w:t>
      </w:r>
      <w:r>
        <w:rPr>
          <w:i/>
        </w:rPr>
        <w:t>(section</w:t>
      </w:r>
      <w:r>
        <w:rPr>
          <w:i/>
          <w:spacing w:val="-5"/>
        </w:rPr>
        <w:t xml:space="preserve"> </w:t>
      </w:r>
      <w:r>
        <w:rPr>
          <w:i/>
        </w:rPr>
        <w:t>B</w:t>
      </w:r>
      <w:r>
        <w:rPr>
          <w:i/>
          <w:spacing w:val="-3"/>
        </w:rPr>
        <w:t xml:space="preserve"> </w:t>
      </w:r>
      <w:r>
        <w:rPr>
          <w:i/>
        </w:rPr>
        <w:t>of</w:t>
      </w:r>
      <w:r>
        <w:rPr>
          <w:i/>
          <w:spacing w:val="-6"/>
        </w:rPr>
        <w:t xml:space="preserve"> </w:t>
      </w:r>
      <w:r>
        <w:rPr>
          <w:i/>
        </w:rPr>
        <w:t>the</w:t>
      </w:r>
      <w:r>
        <w:rPr>
          <w:i/>
          <w:spacing w:val="-4"/>
        </w:rPr>
        <w:t xml:space="preserve"> </w:t>
      </w:r>
      <w:r>
        <w:rPr>
          <w:i/>
        </w:rPr>
        <w:t>Female</w:t>
      </w:r>
      <w:r>
        <w:rPr>
          <w:i/>
          <w:spacing w:val="-3"/>
        </w:rPr>
        <w:t xml:space="preserve"> </w:t>
      </w:r>
      <w:r>
        <w:rPr>
          <w:i/>
        </w:rPr>
        <w:t>Mutilation</w:t>
      </w:r>
      <w:r>
        <w:rPr>
          <w:i/>
          <w:spacing w:val="-4"/>
        </w:rPr>
        <w:t xml:space="preserve"> </w:t>
      </w:r>
      <w:r>
        <w:rPr>
          <w:i/>
        </w:rPr>
        <w:t>Act</w:t>
      </w:r>
      <w:r>
        <w:rPr>
          <w:i/>
          <w:spacing w:val="-4"/>
        </w:rPr>
        <w:t xml:space="preserve"> </w:t>
      </w:r>
      <w:r>
        <w:rPr>
          <w:i/>
        </w:rPr>
        <w:t>2003</w:t>
      </w:r>
      <w:r>
        <w:rPr>
          <w:i/>
          <w:spacing w:val="-5"/>
        </w:rPr>
        <w:t xml:space="preserve"> </w:t>
      </w:r>
      <w:r>
        <w:rPr>
          <w:i/>
        </w:rPr>
        <w:t>(as</w:t>
      </w:r>
      <w:r>
        <w:rPr>
          <w:i/>
          <w:spacing w:val="-5"/>
        </w:rPr>
        <w:t xml:space="preserve"> </w:t>
      </w:r>
      <w:r>
        <w:rPr>
          <w:i/>
        </w:rPr>
        <w:t>inserted</w:t>
      </w:r>
      <w:r>
        <w:rPr>
          <w:i/>
          <w:spacing w:val="-5"/>
        </w:rPr>
        <w:t xml:space="preserve"> by</w:t>
      </w:r>
    </w:p>
    <w:p w14:paraId="452544D7" w14:textId="77777777" w:rsidR="001B2E13" w:rsidRDefault="00800C45">
      <w:pPr>
        <w:pStyle w:val="ListParagraph"/>
        <w:numPr>
          <w:ilvl w:val="0"/>
          <w:numId w:val="4"/>
        </w:numPr>
        <w:tabs>
          <w:tab w:val="left" w:pos="460"/>
        </w:tabs>
        <w:rPr>
          <w:i/>
        </w:rPr>
      </w:pPr>
      <w:r>
        <w:rPr>
          <w:i/>
        </w:rPr>
        <w:t>section</w:t>
      </w:r>
      <w:r>
        <w:rPr>
          <w:i/>
          <w:spacing w:val="-8"/>
        </w:rPr>
        <w:t xml:space="preserve"> </w:t>
      </w:r>
      <w:r>
        <w:rPr>
          <w:i/>
          <w:spacing w:val="-4"/>
        </w:rPr>
        <w:t>74);</w:t>
      </w:r>
    </w:p>
    <w:p w14:paraId="41CEC6EB" w14:textId="77777777" w:rsidR="001B2E13" w:rsidRDefault="00800C45">
      <w:pPr>
        <w:pStyle w:val="ListParagraph"/>
        <w:numPr>
          <w:ilvl w:val="0"/>
          <w:numId w:val="4"/>
        </w:numPr>
        <w:tabs>
          <w:tab w:val="left" w:pos="460"/>
        </w:tabs>
        <w:spacing w:line="269" w:lineRule="exact"/>
        <w:rPr>
          <w:i/>
        </w:rPr>
      </w:pPr>
      <w:r>
        <w:rPr>
          <w:i/>
        </w:rPr>
        <w:t>Children</w:t>
      </w:r>
      <w:r>
        <w:rPr>
          <w:i/>
          <w:spacing w:val="-5"/>
        </w:rPr>
        <w:t xml:space="preserve"> </w:t>
      </w:r>
      <w:r>
        <w:rPr>
          <w:i/>
        </w:rPr>
        <w:t>and</w:t>
      </w:r>
      <w:r>
        <w:rPr>
          <w:i/>
          <w:spacing w:val="-5"/>
        </w:rPr>
        <w:t xml:space="preserve"> </w:t>
      </w:r>
      <w:r>
        <w:rPr>
          <w:i/>
        </w:rPr>
        <w:t>Social</w:t>
      </w:r>
      <w:r>
        <w:rPr>
          <w:i/>
          <w:spacing w:val="-5"/>
        </w:rPr>
        <w:t xml:space="preserve"> </w:t>
      </w:r>
      <w:r>
        <w:rPr>
          <w:i/>
        </w:rPr>
        <w:t>Care</w:t>
      </w:r>
      <w:r>
        <w:rPr>
          <w:i/>
          <w:spacing w:val="-7"/>
        </w:rPr>
        <w:t xml:space="preserve"> </w:t>
      </w:r>
      <w:r>
        <w:rPr>
          <w:i/>
        </w:rPr>
        <w:t>Act</w:t>
      </w:r>
      <w:r>
        <w:rPr>
          <w:i/>
          <w:spacing w:val="-5"/>
        </w:rPr>
        <w:t xml:space="preserve"> </w:t>
      </w:r>
      <w:r>
        <w:rPr>
          <w:i/>
          <w:spacing w:val="-2"/>
        </w:rPr>
        <w:t>(2017);</w:t>
      </w:r>
    </w:p>
    <w:p w14:paraId="34B204E8" w14:textId="77777777" w:rsidR="001B2E13" w:rsidRDefault="00800C45">
      <w:pPr>
        <w:pStyle w:val="ListParagraph"/>
        <w:numPr>
          <w:ilvl w:val="0"/>
          <w:numId w:val="4"/>
        </w:numPr>
        <w:tabs>
          <w:tab w:val="left" w:pos="460"/>
        </w:tabs>
        <w:rPr>
          <w:i/>
        </w:rPr>
      </w:pPr>
      <w:r>
        <w:rPr>
          <w:i/>
        </w:rPr>
        <w:t>Children</w:t>
      </w:r>
      <w:r>
        <w:rPr>
          <w:i/>
          <w:spacing w:val="-4"/>
        </w:rPr>
        <w:t xml:space="preserve"> </w:t>
      </w:r>
      <w:r>
        <w:rPr>
          <w:i/>
        </w:rPr>
        <w:t>Act</w:t>
      </w:r>
      <w:r>
        <w:rPr>
          <w:i/>
          <w:spacing w:val="-1"/>
        </w:rPr>
        <w:t xml:space="preserve"> </w:t>
      </w:r>
      <w:r>
        <w:rPr>
          <w:i/>
        </w:rPr>
        <w:t>1989</w:t>
      </w:r>
      <w:r>
        <w:rPr>
          <w:i/>
          <w:spacing w:val="-5"/>
        </w:rPr>
        <w:t xml:space="preserve"> </w:t>
      </w:r>
      <w:r>
        <w:rPr>
          <w:i/>
        </w:rPr>
        <w:t>(as</w:t>
      </w:r>
      <w:r>
        <w:rPr>
          <w:i/>
          <w:spacing w:val="-5"/>
        </w:rPr>
        <w:t xml:space="preserve"> </w:t>
      </w:r>
      <w:r>
        <w:rPr>
          <w:i/>
        </w:rPr>
        <w:t>amended</w:t>
      </w:r>
      <w:r>
        <w:rPr>
          <w:i/>
          <w:spacing w:val="-3"/>
        </w:rPr>
        <w:t xml:space="preserve"> </w:t>
      </w:r>
      <w:r>
        <w:rPr>
          <w:i/>
        </w:rPr>
        <w:t>2004</w:t>
      </w:r>
      <w:r>
        <w:rPr>
          <w:i/>
          <w:spacing w:val="-6"/>
        </w:rPr>
        <w:t xml:space="preserve"> </w:t>
      </w:r>
      <w:r>
        <w:rPr>
          <w:i/>
          <w:spacing w:val="-4"/>
        </w:rPr>
        <w:t>s52);</w:t>
      </w:r>
    </w:p>
    <w:p w14:paraId="2C730276" w14:textId="77777777" w:rsidR="001B2E13" w:rsidRDefault="00800C45">
      <w:pPr>
        <w:pStyle w:val="ListParagraph"/>
        <w:numPr>
          <w:ilvl w:val="0"/>
          <w:numId w:val="4"/>
        </w:numPr>
        <w:tabs>
          <w:tab w:val="left" w:pos="460"/>
        </w:tabs>
        <w:rPr>
          <w:i/>
        </w:rPr>
      </w:pPr>
      <w:r>
        <w:rPr>
          <w:i/>
        </w:rPr>
        <w:t>The</w:t>
      </w:r>
      <w:r>
        <w:rPr>
          <w:i/>
          <w:spacing w:val="-6"/>
        </w:rPr>
        <w:t xml:space="preserve"> </w:t>
      </w:r>
      <w:r>
        <w:rPr>
          <w:i/>
        </w:rPr>
        <w:t>Teacher</w:t>
      </w:r>
      <w:r>
        <w:rPr>
          <w:i/>
          <w:spacing w:val="-7"/>
        </w:rPr>
        <w:t xml:space="preserve"> </w:t>
      </w:r>
      <w:r>
        <w:rPr>
          <w:i/>
        </w:rPr>
        <w:t>Standards’</w:t>
      </w:r>
      <w:r>
        <w:rPr>
          <w:i/>
          <w:spacing w:val="-8"/>
        </w:rPr>
        <w:t xml:space="preserve"> </w:t>
      </w:r>
      <w:r>
        <w:rPr>
          <w:i/>
          <w:spacing w:val="-2"/>
        </w:rPr>
        <w:t>2012;</w:t>
      </w:r>
    </w:p>
    <w:p w14:paraId="53323BF6" w14:textId="77777777" w:rsidR="001B2E13" w:rsidRDefault="00800C45">
      <w:pPr>
        <w:pStyle w:val="ListParagraph"/>
        <w:numPr>
          <w:ilvl w:val="0"/>
          <w:numId w:val="4"/>
        </w:numPr>
        <w:tabs>
          <w:tab w:val="left" w:pos="460"/>
        </w:tabs>
        <w:rPr>
          <w:i/>
        </w:rPr>
      </w:pPr>
      <w:r>
        <w:rPr>
          <w:i/>
        </w:rPr>
        <w:t>Education</w:t>
      </w:r>
      <w:r>
        <w:rPr>
          <w:i/>
          <w:spacing w:val="-4"/>
        </w:rPr>
        <w:t xml:space="preserve"> </w:t>
      </w:r>
      <w:r>
        <w:rPr>
          <w:i/>
        </w:rPr>
        <w:t>Act</w:t>
      </w:r>
      <w:r>
        <w:rPr>
          <w:i/>
          <w:spacing w:val="-4"/>
        </w:rPr>
        <w:t xml:space="preserve"> </w:t>
      </w:r>
      <w:r>
        <w:rPr>
          <w:i/>
        </w:rPr>
        <w:t>2002</w:t>
      </w:r>
      <w:r>
        <w:rPr>
          <w:i/>
          <w:spacing w:val="-4"/>
        </w:rPr>
        <w:t xml:space="preserve"> </w:t>
      </w:r>
      <w:r>
        <w:rPr>
          <w:i/>
          <w:spacing w:val="-2"/>
        </w:rPr>
        <w:t>s175/s157;</w:t>
      </w:r>
    </w:p>
    <w:p w14:paraId="49333711" w14:textId="77777777" w:rsidR="001B2E13" w:rsidRDefault="00800C45">
      <w:pPr>
        <w:pStyle w:val="ListParagraph"/>
        <w:numPr>
          <w:ilvl w:val="0"/>
          <w:numId w:val="4"/>
        </w:numPr>
        <w:tabs>
          <w:tab w:val="left" w:pos="460"/>
        </w:tabs>
        <w:rPr>
          <w:i/>
        </w:rPr>
      </w:pPr>
      <w:r>
        <w:rPr>
          <w:i/>
        </w:rPr>
        <w:t>Equality</w:t>
      </w:r>
      <w:r>
        <w:rPr>
          <w:i/>
          <w:spacing w:val="-4"/>
        </w:rPr>
        <w:t xml:space="preserve"> </w:t>
      </w:r>
      <w:r>
        <w:rPr>
          <w:i/>
        </w:rPr>
        <w:t>Act</w:t>
      </w:r>
      <w:r>
        <w:rPr>
          <w:i/>
          <w:spacing w:val="-2"/>
        </w:rPr>
        <w:t xml:space="preserve"> </w:t>
      </w:r>
      <w:r>
        <w:rPr>
          <w:i/>
        </w:rPr>
        <w:t>2010</w:t>
      </w:r>
      <w:r>
        <w:rPr>
          <w:i/>
          <w:spacing w:val="-3"/>
        </w:rPr>
        <w:t xml:space="preserve"> </w:t>
      </w:r>
      <w:r>
        <w:rPr>
          <w:i/>
        </w:rPr>
        <w:t>–</w:t>
      </w:r>
      <w:r>
        <w:rPr>
          <w:i/>
          <w:spacing w:val="-6"/>
        </w:rPr>
        <w:t xml:space="preserve"> </w:t>
      </w:r>
      <w:r>
        <w:rPr>
          <w:i/>
        </w:rPr>
        <w:t>updated</w:t>
      </w:r>
      <w:r>
        <w:rPr>
          <w:i/>
          <w:spacing w:val="-4"/>
        </w:rPr>
        <w:t xml:space="preserve"> 2018</w:t>
      </w:r>
    </w:p>
    <w:p w14:paraId="4CD453D4" w14:textId="77777777" w:rsidR="001B2E13" w:rsidRDefault="00800C45">
      <w:pPr>
        <w:pStyle w:val="ListParagraph"/>
        <w:numPr>
          <w:ilvl w:val="0"/>
          <w:numId w:val="4"/>
        </w:numPr>
        <w:tabs>
          <w:tab w:val="left" w:pos="460"/>
        </w:tabs>
        <w:spacing w:line="269" w:lineRule="exact"/>
        <w:rPr>
          <w:i/>
        </w:rPr>
      </w:pPr>
      <w:r>
        <w:rPr>
          <w:i/>
        </w:rPr>
        <w:t>Female</w:t>
      </w:r>
      <w:r>
        <w:rPr>
          <w:i/>
          <w:spacing w:val="-10"/>
        </w:rPr>
        <w:t xml:space="preserve"> </w:t>
      </w:r>
      <w:r>
        <w:rPr>
          <w:i/>
        </w:rPr>
        <w:t>Genital</w:t>
      </w:r>
      <w:r>
        <w:rPr>
          <w:i/>
          <w:spacing w:val="-7"/>
        </w:rPr>
        <w:t xml:space="preserve"> </w:t>
      </w:r>
      <w:r>
        <w:rPr>
          <w:i/>
        </w:rPr>
        <w:t>Mutilation</w:t>
      </w:r>
      <w:r>
        <w:rPr>
          <w:i/>
          <w:spacing w:val="-5"/>
        </w:rPr>
        <w:t xml:space="preserve"> </w:t>
      </w:r>
      <w:r>
        <w:rPr>
          <w:i/>
        </w:rPr>
        <w:t>Act</w:t>
      </w:r>
      <w:r>
        <w:rPr>
          <w:i/>
          <w:spacing w:val="-7"/>
        </w:rPr>
        <w:t xml:space="preserve"> </w:t>
      </w:r>
      <w:r>
        <w:rPr>
          <w:i/>
        </w:rPr>
        <w:t>2003/Serious</w:t>
      </w:r>
      <w:r>
        <w:rPr>
          <w:i/>
          <w:spacing w:val="-3"/>
        </w:rPr>
        <w:t xml:space="preserve"> </w:t>
      </w:r>
      <w:r>
        <w:rPr>
          <w:i/>
        </w:rPr>
        <w:t>Crime</w:t>
      </w:r>
      <w:r>
        <w:rPr>
          <w:i/>
          <w:spacing w:val="-6"/>
        </w:rPr>
        <w:t xml:space="preserve"> </w:t>
      </w:r>
      <w:r>
        <w:rPr>
          <w:i/>
        </w:rPr>
        <w:t>Act</w:t>
      </w:r>
      <w:r>
        <w:rPr>
          <w:i/>
          <w:spacing w:val="-6"/>
        </w:rPr>
        <w:t xml:space="preserve"> </w:t>
      </w:r>
      <w:r>
        <w:rPr>
          <w:i/>
          <w:spacing w:val="-2"/>
        </w:rPr>
        <w:t>(2015)</w:t>
      </w:r>
    </w:p>
    <w:p w14:paraId="08A0BEE4" w14:textId="77777777" w:rsidR="001B2E13" w:rsidRDefault="00800C45">
      <w:pPr>
        <w:pStyle w:val="ListParagraph"/>
        <w:numPr>
          <w:ilvl w:val="0"/>
          <w:numId w:val="4"/>
        </w:numPr>
        <w:tabs>
          <w:tab w:val="left" w:pos="460"/>
        </w:tabs>
        <w:rPr>
          <w:i/>
        </w:rPr>
      </w:pPr>
      <w:r>
        <w:rPr>
          <w:i/>
        </w:rPr>
        <w:t>Safeguarding</w:t>
      </w:r>
      <w:r>
        <w:rPr>
          <w:i/>
          <w:spacing w:val="-8"/>
        </w:rPr>
        <w:t xml:space="preserve"> </w:t>
      </w:r>
      <w:r>
        <w:rPr>
          <w:i/>
        </w:rPr>
        <w:t>Vulnerable</w:t>
      </w:r>
      <w:r>
        <w:rPr>
          <w:i/>
          <w:spacing w:val="-8"/>
        </w:rPr>
        <w:t xml:space="preserve"> </w:t>
      </w:r>
      <w:r>
        <w:rPr>
          <w:i/>
        </w:rPr>
        <w:t>Groups</w:t>
      </w:r>
      <w:r>
        <w:rPr>
          <w:i/>
          <w:spacing w:val="-8"/>
        </w:rPr>
        <w:t xml:space="preserve"> </w:t>
      </w:r>
      <w:r>
        <w:rPr>
          <w:i/>
        </w:rPr>
        <w:t>Act</w:t>
      </w:r>
      <w:r>
        <w:rPr>
          <w:i/>
          <w:spacing w:val="-7"/>
        </w:rPr>
        <w:t xml:space="preserve"> </w:t>
      </w:r>
      <w:r>
        <w:rPr>
          <w:i/>
          <w:spacing w:val="-2"/>
        </w:rPr>
        <w:t>(2006)</w:t>
      </w:r>
    </w:p>
    <w:p w14:paraId="19C7E043" w14:textId="77777777" w:rsidR="001B2E13" w:rsidRDefault="00800C45">
      <w:pPr>
        <w:pStyle w:val="ListParagraph"/>
        <w:numPr>
          <w:ilvl w:val="0"/>
          <w:numId w:val="4"/>
        </w:numPr>
        <w:tabs>
          <w:tab w:val="left" w:pos="460"/>
        </w:tabs>
        <w:rPr>
          <w:i/>
        </w:rPr>
      </w:pPr>
      <w:r>
        <w:rPr>
          <w:i/>
        </w:rPr>
        <w:t>Childcare</w:t>
      </w:r>
      <w:r>
        <w:rPr>
          <w:i/>
          <w:spacing w:val="-6"/>
        </w:rPr>
        <w:t xml:space="preserve"> </w:t>
      </w:r>
      <w:r>
        <w:rPr>
          <w:i/>
        </w:rPr>
        <w:t>Act</w:t>
      </w:r>
      <w:r>
        <w:rPr>
          <w:i/>
          <w:spacing w:val="-5"/>
        </w:rPr>
        <w:t xml:space="preserve"> </w:t>
      </w:r>
      <w:r>
        <w:rPr>
          <w:i/>
          <w:spacing w:val="-2"/>
        </w:rPr>
        <w:t>(2006)</w:t>
      </w:r>
    </w:p>
    <w:p w14:paraId="23F31CFE" w14:textId="77777777" w:rsidR="001B2E13" w:rsidRDefault="00800C45">
      <w:pPr>
        <w:pStyle w:val="ListParagraph"/>
        <w:numPr>
          <w:ilvl w:val="0"/>
          <w:numId w:val="4"/>
        </w:numPr>
        <w:tabs>
          <w:tab w:val="left" w:pos="460"/>
        </w:tabs>
        <w:rPr>
          <w:i/>
        </w:rPr>
      </w:pPr>
      <w:r>
        <w:rPr>
          <w:i/>
        </w:rPr>
        <w:t>GDPR/Data</w:t>
      </w:r>
      <w:r>
        <w:rPr>
          <w:i/>
          <w:spacing w:val="-10"/>
        </w:rPr>
        <w:t xml:space="preserve"> </w:t>
      </w:r>
      <w:r>
        <w:rPr>
          <w:i/>
        </w:rPr>
        <w:t>Protection</w:t>
      </w:r>
      <w:r>
        <w:rPr>
          <w:i/>
          <w:spacing w:val="-7"/>
        </w:rPr>
        <w:t xml:space="preserve"> </w:t>
      </w:r>
      <w:r>
        <w:rPr>
          <w:i/>
        </w:rPr>
        <w:t>Act</w:t>
      </w:r>
      <w:r>
        <w:rPr>
          <w:i/>
          <w:spacing w:val="-8"/>
        </w:rPr>
        <w:t xml:space="preserve"> </w:t>
      </w:r>
      <w:r>
        <w:rPr>
          <w:i/>
          <w:spacing w:val="-2"/>
        </w:rPr>
        <w:t>(2018)</w:t>
      </w:r>
    </w:p>
    <w:p w14:paraId="40AC0E05" w14:textId="77777777" w:rsidR="001B2E13" w:rsidRDefault="00800C45">
      <w:pPr>
        <w:pStyle w:val="ListParagraph"/>
        <w:numPr>
          <w:ilvl w:val="0"/>
          <w:numId w:val="4"/>
        </w:numPr>
        <w:tabs>
          <w:tab w:val="left" w:pos="460"/>
        </w:tabs>
        <w:spacing w:line="240" w:lineRule="auto"/>
        <w:ind w:right="611"/>
        <w:jc w:val="both"/>
        <w:rPr>
          <w:i/>
        </w:rPr>
      </w:pPr>
      <w:r>
        <w:rPr>
          <w:i/>
        </w:rPr>
        <w:t>Sexual violence and sexual harassment between children inn schools and colleges: advice</w:t>
      </w:r>
      <w:r>
        <w:rPr>
          <w:i/>
          <w:spacing w:val="-4"/>
        </w:rPr>
        <w:t xml:space="preserve"> </w:t>
      </w:r>
      <w:r>
        <w:rPr>
          <w:i/>
        </w:rPr>
        <w:t>for</w:t>
      </w:r>
      <w:r>
        <w:rPr>
          <w:i/>
          <w:spacing w:val="-3"/>
        </w:rPr>
        <w:t xml:space="preserve"> </w:t>
      </w:r>
      <w:r>
        <w:rPr>
          <w:i/>
        </w:rPr>
        <w:t>governing</w:t>
      </w:r>
      <w:r>
        <w:rPr>
          <w:i/>
          <w:spacing w:val="-4"/>
        </w:rPr>
        <w:t xml:space="preserve"> </w:t>
      </w:r>
      <w:r>
        <w:rPr>
          <w:i/>
        </w:rPr>
        <w:t>bodies,</w:t>
      </w:r>
      <w:r>
        <w:rPr>
          <w:i/>
          <w:spacing w:val="-3"/>
        </w:rPr>
        <w:t xml:space="preserve"> </w:t>
      </w:r>
      <w:r>
        <w:rPr>
          <w:i/>
        </w:rPr>
        <w:t>proprietors,</w:t>
      </w:r>
      <w:r>
        <w:rPr>
          <w:i/>
          <w:spacing w:val="-5"/>
        </w:rPr>
        <w:t xml:space="preserve"> </w:t>
      </w:r>
      <w:r>
        <w:rPr>
          <w:i/>
        </w:rPr>
        <w:t>headteachers,</w:t>
      </w:r>
      <w:r>
        <w:rPr>
          <w:i/>
          <w:spacing w:val="-3"/>
        </w:rPr>
        <w:t xml:space="preserve"> </w:t>
      </w:r>
      <w:r>
        <w:rPr>
          <w:i/>
        </w:rPr>
        <w:t>principals,</w:t>
      </w:r>
      <w:r>
        <w:rPr>
          <w:i/>
          <w:spacing w:val="-5"/>
        </w:rPr>
        <w:t xml:space="preserve"> </w:t>
      </w:r>
      <w:r>
        <w:rPr>
          <w:i/>
        </w:rPr>
        <w:t>senior</w:t>
      </w:r>
      <w:r>
        <w:rPr>
          <w:i/>
          <w:spacing w:val="-5"/>
        </w:rPr>
        <w:t xml:space="preserve"> </w:t>
      </w:r>
      <w:r>
        <w:rPr>
          <w:i/>
        </w:rPr>
        <w:t>leadership teams and designated safeguarding leads (2021)</w:t>
      </w:r>
    </w:p>
    <w:p w14:paraId="23A2B62D" w14:textId="77777777" w:rsidR="001B2E13" w:rsidRDefault="00800C45">
      <w:pPr>
        <w:spacing w:before="249"/>
        <w:ind w:left="100" w:right="728"/>
      </w:pPr>
      <w:r>
        <w:t>The procedures contained in this policy apply to all staff, volunteers and governors.</w:t>
      </w:r>
      <w:r>
        <w:rPr>
          <w:spacing w:val="40"/>
        </w:rPr>
        <w:t xml:space="preserve"> </w:t>
      </w:r>
      <w:r>
        <w:t>We</w:t>
      </w:r>
      <w:r>
        <w:rPr>
          <w:spacing w:val="-6"/>
        </w:rPr>
        <w:t xml:space="preserve"> </w:t>
      </w:r>
      <w:r>
        <w:t>ensure</w:t>
      </w:r>
      <w:r>
        <w:rPr>
          <w:spacing w:val="-4"/>
        </w:rPr>
        <w:t xml:space="preserve"> </w:t>
      </w:r>
      <w:r>
        <w:t>that</w:t>
      </w:r>
      <w:r>
        <w:rPr>
          <w:spacing w:val="-3"/>
        </w:rPr>
        <w:t xml:space="preserve"> </w:t>
      </w:r>
      <w:r>
        <w:t>all</w:t>
      </w:r>
      <w:r>
        <w:rPr>
          <w:spacing w:val="-2"/>
        </w:rPr>
        <w:t xml:space="preserve"> </w:t>
      </w:r>
      <w:r>
        <w:t>staff</w:t>
      </w:r>
      <w:r>
        <w:rPr>
          <w:spacing w:val="-3"/>
        </w:rPr>
        <w:t xml:space="preserve"> </w:t>
      </w:r>
      <w:r>
        <w:t>read and</w:t>
      </w:r>
      <w:r>
        <w:rPr>
          <w:spacing w:val="-2"/>
        </w:rPr>
        <w:t xml:space="preserve"> </w:t>
      </w:r>
      <w:r>
        <w:t>understand</w:t>
      </w:r>
      <w:r>
        <w:rPr>
          <w:spacing w:val="-3"/>
        </w:rPr>
        <w:t xml:space="preserve"> </w:t>
      </w:r>
      <w:r>
        <w:t>at least</w:t>
      </w:r>
      <w:r>
        <w:rPr>
          <w:spacing w:val="-1"/>
        </w:rPr>
        <w:t xml:space="preserve"> </w:t>
      </w:r>
      <w:r>
        <w:t>Part</w:t>
      </w:r>
      <w:r>
        <w:rPr>
          <w:spacing w:val="-3"/>
        </w:rPr>
        <w:t xml:space="preserve"> </w:t>
      </w:r>
      <w:r>
        <w:t>one</w:t>
      </w:r>
      <w:r>
        <w:rPr>
          <w:spacing w:val="-2"/>
        </w:rPr>
        <w:t xml:space="preserve"> </w:t>
      </w:r>
      <w:r>
        <w:t>and</w:t>
      </w:r>
      <w:r>
        <w:rPr>
          <w:spacing w:val="-4"/>
        </w:rPr>
        <w:t xml:space="preserve"> </w:t>
      </w:r>
      <w:r>
        <w:t>Annex</w:t>
      </w:r>
      <w:r>
        <w:rPr>
          <w:spacing w:val="-4"/>
        </w:rPr>
        <w:t xml:space="preserve"> </w:t>
      </w:r>
      <w:r>
        <w:t>A</w:t>
      </w:r>
      <w:r>
        <w:rPr>
          <w:spacing w:val="-2"/>
        </w:rPr>
        <w:t xml:space="preserve"> </w:t>
      </w:r>
      <w:r>
        <w:t xml:space="preserve">of </w:t>
      </w:r>
      <w:r>
        <w:rPr>
          <w:i/>
        </w:rPr>
        <w:t xml:space="preserve">Keeping Children Safe in </w:t>
      </w:r>
      <w:r w:rsidR="00375440">
        <w:rPr>
          <w:i/>
        </w:rPr>
        <w:t>Education (KCSIE) September 2023</w:t>
      </w:r>
      <w:r>
        <w:rPr>
          <w:i/>
        </w:rPr>
        <w:t xml:space="preserve"> </w:t>
      </w:r>
      <w:r>
        <w:t>guidance, which is provided at</w:t>
      </w:r>
    </w:p>
    <w:p w14:paraId="3433A674" w14:textId="77777777" w:rsidR="001B2E13" w:rsidRDefault="00800C45">
      <w:pPr>
        <w:pStyle w:val="BodyText"/>
        <w:spacing w:before="2"/>
        <w:ind w:left="100"/>
      </w:pPr>
      <w:r>
        <w:t>induction and ensures Child Protection and Safeguarding Policy mechanisms are in place to assist staff</w:t>
      </w:r>
      <w:r>
        <w:rPr>
          <w:spacing w:val="-3"/>
        </w:rPr>
        <w:t xml:space="preserve"> </w:t>
      </w:r>
      <w:r>
        <w:t>to</w:t>
      </w:r>
      <w:r>
        <w:rPr>
          <w:spacing w:val="-4"/>
        </w:rPr>
        <w:t xml:space="preserve"> </w:t>
      </w:r>
      <w:r>
        <w:t>understand</w:t>
      </w:r>
      <w:r>
        <w:rPr>
          <w:spacing w:val="-4"/>
        </w:rPr>
        <w:t xml:space="preserve"> </w:t>
      </w:r>
      <w:r>
        <w:t>and</w:t>
      </w:r>
      <w:r>
        <w:rPr>
          <w:spacing w:val="-2"/>
        </w:rPr>
        <w:t xml:space="preserve"> </w:t>
      </w:r>
      <w:r>
        <w:t>discharge</w:t>
      </w:r>
      <w:r>
        <w:rPr>
          <w:spacing w:val="-4"/>
        </w:rPr>
        <w:t xml:space="preserve"> </w:t>
      </w:r>
      <w:r>
        <w:t>their</w:t>
      </w:r>
      <w:r>
        <w:rPr>
          <w:spacing w:val="-3"/>
        </w:rPr>
        <w:t xml:space="preserve"> </w:t>
      </w:r>
      <w:r>
        <w:t>role</w:t>
      </w:r>
      <w:r>
        <w:rPr>
          <w:spacing w:val="-4"/>
        </w:rPr>
        <w:t xml:space="preserve"> </w:t>
      </w:r>
      <w:r>
        <w:t>and responsibilities</w:t>
      </w:r>
      <w:r>
        <w:rPr>
          <w:spacing w:val="-2"/>
        </w:rPr>
        <w:t xml:space="preserve"> </w:t>
      </w:r>
      <w:r>
        <w:t>in</w:t>
      </w:r>
      <w:r>
        <w:rPr>
          <w:spacing w:val="-2"/>
        </w:rPr>
        <w:t xml:space="preserve"> </w:t>
      </w:r>
      <w:r>
        <w:t>accordance</w:t>
      </w:r>
      <w:r>
        <w:rPr>
          <w:spacing w:val="-1"/>
        </w:rPr>
        <w:t xml:space="preserve"> </w:t>
      </w:r>
      <w:r>
        <w:t>with</w:t>
      </w:r>
      <w:r>
        <w:rPr>
          <w:spacing w:val="-2"/>
        </w:rPr>
        <w:t xml:space="preserve"> </w:t>
      </w:r>
      <w:r>
        <w:t xml:space="preserve">this </w:t>
      </w:r>
      <w:r>
        <w:rPr>
          <w:spacing w:val="-2"/>
        </w:rPr>
        <w:t>guidance.</w:t>
      </w:r>
    </w:p>
    <w:p w14:paraId="3C857C45" w14:textId="77777777" w:rsidR="001B2E13" w:rsidRDefault="001B2E13">
      <w:pPr>
        <w:pStyle w:val="BodyText"/>
        <w:spacing w:before="252"/>
        <w:ind w:left="0"/>
      </w:pPr>
    </w:p>
    <w:p w14:paraId="67FD2B85" w14:textId="77777777" w:rsidR="001B2E13" w:rsidRDefault="00800C45">
      <w:pPr>
        <w:pStyle w:val="BodyText"/>
        <w:spacing w:line="252" w:lineRule="exact"/>
        <w:ind w:left="100"/>
      </w:pPr>
      <w:r>
        <w:t>There</w:t>
      </w:r>
      <w:r>
        <w:rPr>
          <w:spacing w:val="-4"/>
        </w:rPr>
        <w:t xml:space="preserve"> </w:t>
      </w:r>
      <w:r>
        <w:t>are</w:t>
      </w:r>
      <w:r>
        <w:rPr>
          <w:spacing w:val="-6"/>
        </w:rPr>
        <w:t xml:space="preserve"> </w:t>
      </w:r>
      <w:r>
        <w:t>three</w:t>
      </w:r>
      <w:r>
        <w:rPr>
          <w:spacing w:val="-5"/>
        </w:rPr>
        <w:t xml:space="preserve"> </w:t>
      </w:r>
      <w:r>
        <w:t>main</w:t>
      </w:r>
      <w:r>
        <w:rPr>
          <w:spacing w:val="-6"/>
        </w:rPr>
        <w:t xml:space="preserve"> </w:t>
      </w:r>
      <w:r>
        <w:t>elements</w:t>
      </w:r>
      <w:r>
        <w:rPr>
          <w:spacing w:val="-6"/>
        </w:rPr>
        <w:t xml:space="preserve"> </w:t>
      </w:r>
      <w:r>
        <w:t>to</w:t>
      </w:r>
      <w:r>
        <w:rPr>
          <w:spacing w:val="-5"/>
        </w:rPr>
        <w:t xml:space="preserve"> </w:t>
      </w:r>
      <w:r>
        <w:t>our</w:t>
      </w:r>
      <w:r>
        <w:rPr>
          <w:spacing w:val="-5"/>
        </w:rPr>
        <w:t xml:space="preserve"> </w:t>
      </w:r>
      <w:r>
        <w:t>Child</w:t>
      </w:r>
      <w:r>
        <w:rPr>
          <w:spacing w:val="-4"/>
        </w:rPr>
        <w:t xml:space="preserve"> </w:t>
      </w:r>
      <w:r>
        <w:t>Protection</w:t>
      </w:r>
      <w:r>
        <w:rPr>
          <w:spacing w:val="-3"/>
        </w:rPr>
        <w:t xml:space="preserve"> </w:t>
      </w:r>
      <w:r>
        <w:rPr>
          <w:spacing w:val="-2"/>
        </w:rPr>
        <w:t>Policy:</w:t>
      </w:r>
    </w:p>
    <w:p w14:paraId="767B7FF4" w14:textId="77777777" w:rsidR="001B2E13" w:rsidRDefault="00800C45">
      <w:pPr>
        <w:pStyle w:val="Heading1"/>
        <w:numPr>
          <w:ilvl w:val="0"/>
          <w:numId w:val="3"/>
        </w:numPr>
        <w:tabs>
          <w:tab w:val="left" w:pos="458"/>
        </w:tabs>
        <w:spacing w:line="252" w:lineRule="exact"/>
        <w:ind w:left="458" w:hanging="358"/>
        <w:rPr>
          <w:b w:val="0"/>
        </w:rPr>
      </w:pPr>
      <w:r>
        <w:rPr>
          <w:spacing w:val="-2"/>
        </w:rPr>
        <w:t>Prevention</w:t>
      </w:r>
      <w:r>
        <w:rPr>
          <w:b w:val="0"/>
          <w:spacing w:val="-2"/>
        </w:rPr>
        <w:t>:</w:t>
      </w:r>
    </w:p>
    <w:p w14:paraId="7AE8B065" w14:textId="77777777" w:rsidR="001B2E13" w:rsidRDefault="00800C45">
      <w:pPr>
        <w:pStyle w:val="ListParagraph"/>
        <w:numPr>
          <w:ilvl w:val="1"/>
          <w:numId w:val="3"/>
        </w:numPr>
        <w:tabs>
          <w:tab w:val="left" w:pos="460"/>
        </w:tabs>
        <w:spacing w:before="6" w:line="237" w:lineRule="auto"/>
        <w:ind w:right="969"/>
      </w:pPr>
      <w:r>
        <w:t>Through</w:t>
      </w:r>
      <w:r>
        <w:rPr>
          <w:spacing w:val="-5"/>
        </w:rPr>
        <w:t xml:space="preserve"> </w:t>
      </w:r>
      <w:r>
        <w:t>the</w:t>
      </w:r>
      <w:r>
        <w:rPr>
          <w:spacing w:val="-3"/>
        </w:rPr>
        <w:t xml:space="preserve"> </w:t>
      </w:r>
      <w:r>
        <w:t>creation</w:t>
      </w:r>
      <w:r>
        <w:rPr>
          <w:spacing w:val="-5"/>
        </w:rPr>
        <w:t xml:space="preserve"> </w:t>
      </w:r>
      <w:r>
        <w:t>of</w:t>
      </w:r>
      <w:r>
        <w:rPr>
          <w:spacing w:val="-4"/>
        </w:rPr>
        <w:t xml:space="preserve"> </w:t>
      </w:r>
      <w:r>
        <w:t>an</w:t>
      </w:r>
      <w:r>
        <w:rPr>
          <w:spacing w:val="-3"/>
        </w:rPr>
        <w:t xml:space="preserve"> </w:t>
      </w:r>
      <w:r>
        <w:t>open</w:t>
      </w:r>
      <w:r>
        <w:rPr>
          <w:spacing w:val="-3"/>
        </w:rPr>
        <w:t xml:space="preserve"> </w:t>
      </w:r>
      <w:r>
        <w:t>culture</w:t>
      </w:r>
      <w:r>
        <w:rPr>
          <w:spacing w:val="-5"/>
        </w:rPr>
        <w:t xml:space="preserve"> </w:t>
      </w:r>
      <w:r>
        <w:t>which</w:t>
      </w:r>
      <w:r>
        <w:rPr>
          <w:spacing w:val="-3"/>
        </w:rPr>
        <w:t xml:space="preserve"> </w:t>
      </w:r>
      <w:r>
        <w:t>respects</w:t>
      </w:r>
      <w:r>
        <w:rPr>
          <w:spacing w:val="-4"/>
        </w:rPr>
        <w:t xml:space="preserve"> </w:t>
      </w:r>
      <w:r>
        <w:t>all</w:t>
      </w:r>
      <w:r>
        <w:rPr>
          <w:spacing w:val="-3"/>
        </w:rPr>
        <w:t xml:space="preserve"> </w:t>
      </w:r>
      <w:r>
        <w:t>individual’s</w:t>
      </w:r>
      <w:r>
        <w:rPr>
          <w:spacing w:val="-2"/>
        </w:rPr>
        <w:t xml:space="preserve"> </w:t>
      </w:r>
      <w:r>
        <w:t>rights</w:t>
      </w:r>
      <w:r>
        <w:rPr>
          <w:spacing w:val="-2"/>
        </w:rPr>
        <w:t xml:space="preserve"> </w:t>
      </w:r>
      <w:r>
        <w:t>and discourages discrimination and bullying of any kind;</w:t>
      </w:r>
    </w:p>
    <w:p w14:paraId="4BC3FD2A" w14:textId="77777777" w:rsidR="001B2E13" w:rsidRDefault="001B2E13">
      <w:pPr>
        <w:pStyle w:val="BodyText"/>
        <w:spacing w:before="5"/>
        <w:ind w:left="0"/>
      </w:pPr>
    </w:p>
    <w:p w14:paraId="38D41272" w14:textId="77777777" w:rsidR="001B2E13" w:rsidRDefault="00800C45">
      <w:pPr>
        <w:pStyle w:val="ListParagraph"/>
        <w:numPr>
          <w:ilvl w:val="1"/>
          <w:numId w:val="3"/>
        </w:numPr>
        <w:tabs>
          <w:tab w:val="left" w:pos="460"/>
        </w:tabs>
        <w:spacing w:line="237" w:lineRule="auto"/>
        <w:ind w:right="223"/>
      </w:pPr>
      <w:r>
        <w:t>Through</w:t>
      </w:r>
      <w:r>
        <w:rPr>
          <w:spacing w:val="-3"/>
        </w:rPr>
        <w:t xml:space="preserve"> </w:t>
      </w:r>
      <w:r>
        <w:t>a</w:t>
      </w:r>
      <w:r>
        <w:rPr>
          <w:spacing w:val="-5"/>
        </w:rPr>
        <w:t xml:space="preserve"> </w:t>
      </w:r>
      <w:r>
        <w:t>positive</w:t>
      </w:r>
      <w:r>
        <w:rPr>
          <w:spacing w:val="-1"/>
        </w:rPr>
        <w:t xml:space="preserve"> </w:t>
      </w:r>
      <w:r>
        <w:t>school</w:t>
      </w:r>
      <w:r>
        <w:rPr>
          <w:spacing w:val="-4"/>
        </w:rPr>
        <w:t xml:space="preserve"> </w:t>
      </w:r>
      <w:r>
        <w:t>atmosphere,</w:t>
      </w:r>
      <w:r>
        <w:rPr>
          <w:spacing w:val="-4"/>
        </w:rPr>
        <w:t xml:space="preserve"> </w:t>
      </w:r>
      <w:r>
        <w:t>teaching</w:t>
      </w:r>
      <w:r>
        <w:rPr>
          <w:spacing w:val="-3"/>
        </w:rPr>
        <w:t xml:space="preserve"> </w:t>
      </w:r>
      <w:r>
        <w:t>and</w:t>
      </w:r>
      <w:r>
        <w:rPr>
          <w:spacing w:val="-3"/>
        </w:rPr>
        <w:t xml:space="preserve"> </w:t>
      </w:r>
      <w:r>
        <w:t>pastoral</w:t>
      </w:r>
      <w:r>
        <w:rPr>
          <w:spacing w:val="-4"/>
        </w:rPr>
        <w:t xml:space="preserve"> </w:t>
      </w:r>
      <w:r>
        <w:t>support</w:t>
      </w:r>
      <w:r>
        <w:rPr>
          <w:spacing w:val="-4"/>
        </w:rPr>
        <w:t xml:space="preserve"> </w:t>
      </w:r>
      <w:r>
        <w:t>to</w:t>
      </w:r>
      <w:r>
        <w:rPr>
          <w:spacing w:val="-5"/>
        </w:rPr>
        <w:t xml:space="preserve"> </w:t>
      </w:r>
      <w:r>
        <w:t>pupils.</w:t>
      </w:r>
      <w:r>
        <w:rPr>
          <w:spacing w:val="-1"/>
        </w:rPr>
        <w:t xml:space="preserve"> </w:t>
      </w:r>
      <w:r>
        <w:t>Pastoral support is the responsibility of all staff working in school;</w:t>
      </w:r>
    </w:p>
    <w:p w14:paraId="3AD45F41" w14:textId="77777777" w:rsidR="001B2E13" w:rsidRDefault="001B2E13">
      <w:pPr>
        <w:pStyle w:val="BodyText"/>
        <w:ind w:left="0"/>
      </w:pPr>
    </w:p>
    <w:p w14:paraId="0057112A" w14:textId="77777777" w:rsidR="001B2E13" w:rsidRDefault="00800C45">
      <w:pPr>
        <w:pStyle w:val="ListParagraph"/>
        <w:numPr>
          <w:ilvl w:val="1"/>
          <w:numId w:val="3"/>
        </w:numPr>
        <w:tabs>
          <w:tab w:val="left" w:pos="460"/>
        </w:tabs>
        <w:spacing w:line="267" w:lineRule="exact"/>
      </w:pPr>
      <w:r>
        <w:t>By</w:t>
      </w:r>
      <w:r>
        <w:rPr>
          <w:spacing w:val="-9"/>
        </w:rPr>
        <w:t xml:space="preserve"> </w:t>
      </w:r>
      <w:r>
        <w:t>identifying</w:t>
      </w:r>
      <w:r>
        <w:rPr>
          <w:spacing w:val="-2"/>
        </w:rPr>
        <w:t xml:space="preserve"> </w:t>
      </w:r>
      <w:r>
        <w:t>a</w:t>
      </w:r>
      <w:r>
        <w:rPr>
          <w:spacing w:val="-6"/>
        </w:rPr>
        <w:t xml:space="preserve"> </w:t>
      </w:r>
      <w:r>
        <w:t>member</w:t>
      </w:r>
      <w:r>
        <w:rPr>
          <w:spacing w:val="-5"/>
        </w:rPr>
        <w:t xml:space="preserve"> </w:t>
      </w:r>
      <w:r>
        <w:t>of</w:t>
      </w:r>
      <w:r>
        <w:rPr>
          <w:spacing w:val="-1"/>
        </w:rPr>
        <w:t xml:space="preserve"> </w:t>
      </w:r>
      <w:r>
        <w:t>staff</w:t>
      </w:r>
      <w:r>
        <w:rPr>
          <w:spacing w:val="1"/>
        </w:rPr>
        <w:t xml:space="preserve"> </w:t>
      </w:r>
      <w:r>
        <w:rPr>
          <w:spacing w:val="-10"/>
        </w:rPr>
        <w:t>–</w:t>
      </w:r>
    </w:p>
    <w:p w14:paraId="273A35DA" w14:textId="77777777" w:rsidR="001B2E13" w:rsidRDefault="00800C45">
      <w:pPr>
        <w:pStyle w:val="ListParagraph"/>
        <w:numPr>
          <w:ilvl w:val="2"/>
          <w:numId w:val="3"/>
        </w:numPr>
        <w:tabs>
          <w:tab w:val="left" w:pos="1180"/>
        </w:tabs>
        <w:spacing w:before="2" w:line="235" w:lineRule="auto"/>
        <w:ind w:right="336"/>
      </w:pPr>
      <w:proofErr w:type="spellStart"/>
      <w:r>
        <w:rPr>
          <w:b/>
        </w:rPr>
        <w:t>M</w:t>
      </w:r>
      <w:r w:rsidR="00375440">
        <w:rPr>
          <w:b/>
        </w:rPr>
        <w:t>rs</w:t>
      </w:r>
      <w:proofErr w:type="spellEnd"/>
      <w:r w:rsidR="00375440">
        <w:rPr>
          <w:b/>
        </w:rPr>
        <w:t xml:space="preserve"> Catherine Scott (EYFS</w:t>
      </w:r>
      <w:r>
        <w:rPr>
          <w:b/>
        </w:rPr>
        <w:t xml:space="preserve"> Leader and Designated Safeguarding Lead</w:t>
      </w:r>
      <w:r>
        <w:t>)</w:t>
      </w:r>
      <w:r>
        <w:rPr>
          <w:spacing w:val="-4"/>
        </w:rPr>
        <w:t xml:space="preserve"> </w:t>
      </w:r>
      <w:r>
        <w:rPr>
          <w:rFonts w:ascii="Liberation Sans" w:hAnsi="Liberation Sans"/>
        </w:rPr>
        <w:t>‐</w:t>
      </w:r>
      <w:r>
        <w:rPr>
          <w:rFonts w:ascii="Liberation Sans" w:hAnsi="Liberation Sans"/>
          <w:spacing w:val="-1"/>
        </w:rPr>
        <w:t xml:space="preserve"> </w:t>
      </w:r>
      <w:r>
        <w:t>with</w:t>
      </w:r>
      <w:r>
        <w:rPr>
          <w:spacing w:val="-3"/>
        </w:rPr>
        <w:t xml:space="preserve"> </w:t>
      </w:r>
      <w:r>
        <w:t>overall</w:t>
      </w:r>
      <w:r>
        <w:rPr>
          <w:spacing w:val="-3"/>
        </w:rPr>
        <w:t xml:space="preserve"> </w:t>
      </w:r>
      <w:r>
        <w:t>responsibility</w:t>
      </w:r>
      <w:r>
        <w:rPr>
          <w:spacing w:val="-5"/>
        </w:rPr>
        <w:t xml:space="preserve"> </w:t>
      </w:r>
      <w:r>
        <w:t>for</w:t>
      </w:r>
      <w:r>
        <w:rPr>
          <w:spacing w:val="-4"/>
        </w:rPr>
        <w:t xml:space="preserve"> </w:t>
      </w:r>
      <w:r>
        <w:t>Child</w:t>
      </w:r>
      <w:r>
        <w:rPr>
          <w:spacing w:val="-3"/>
        </w:rPr>
        <w:t xml:space="preserve"> </w:t>
      </w:r>
      <w:r>
        <w:t>Protection</w:t>
      </w:r>
      <w:r>
        <w:rPr>
          <w:spacing w:val="-3"/>
        </w:rPr>
        <w:t xml:space="preserve"> </w:t>
      </w:r>
      <w:r>
        <w:t>who</w:t>
      </w:r>
      <w:r>
        <w:rPr>
          <w:spacing w:val="-3"/>
        </w:rPr>
        <w:t xml:space="preserve"> </w:t>
      </w:r>
      <w:r>
        <w:t>is</w:t>
      </w:r>
      <w:r>
        <w:rPr>
          <w:spacing w:val="-2"/>
        </w:rPr>
        <w:t xml:space="preserve"> </w:t>
      </w:r>
      <w:r>
        <w:t>supported</w:t>
      </w:r>
      <w:r>
        <w:rPr>
          <w:spacing w:val="-3"/>
        </w:rPr>
        <w:t xml:space="preserve"> </w:t>
      </w:r>
      <w:r>
        <w:t>by</w:t>
      </w:r>
      <w:r>
        <w:rPr>
          <w:spacing w:val="-7"/>
        </w:rPr>
        <w:t xml:space="preserve"> </w:t>
      </w:r>
      <w:r>
        <w:t>other designated child protection staff, known as named persons;</w:t>
      </w:r>
    </w:p>
    <w:p w14:paraId="7F30AB82" w14:textId="77777777" w:rsidR="001B2E13" w:rsidRDefault="00800C45">
      <w:pPr>
        <w:pStyle w:val="ListParagraph"/>
        <w:numPr>
          <w:ilvl w:val="2"/>
          <w:numId w:val="3"/>
        </w:numPr>
        <w:tabs>
          <w:tab w:val="left" w:pos="1179"/>
        </w:tabs>
        <w:spacing w:line="262" w:lineRule="exact"/>
        <w:ind w:left="1179" w:hanging="359"/>
      </w:pPr>
      <w:proofErr w:type="spellStart"/>
      <w:r>
        <w:t>Mrs</w:t>
      </w:r>
      <w:proofErr w:type="spellEnd"/>
      <w:r>
        <w:rPr>
          <w:spacing w:val="-5"/>
        </w:rPr>
        <w:t xml:space="preserve"> </w:t>
      </w:r>
      <w:r>
        <w:t>Helen</w:t>
      </w:r>
      <w:r>
        <w:rPr>
          <w:spacing w:val="-5"/>
        </w:rPr>
        <w:t xml:space="preserve"> </w:t>
      </w:r>
      <w:r>
        <w:t>Hall</w:t>
      </w:r>
      <w:r>
        <w:rPr>
          <w:spacing w:val="-6"/>
        </w:rPr>
        <w:t xml:space="preserve"> </w:t>
      </w:r>
      <w:r>
        <w:t>(Assistant</w:t>
      </w:r>
      <w:r>
        <w:rPr>
          <w:spacing w:val="-3"/>
        </w:rPr>
        <w:t xml:space="preserve"> </w:t>
      </w:r>
      <w:r>
        <w:rPr>
          <w:spacing w:val="-2"/>
        </w:rPr>
        <w:t>Headteacher)</w:t>
      </w:r>
    </w:p>
    <w:p w14:paraId="0930951D" w14:textId="77777777" w:rsidR="001B2E13" w:rsidRDefault="00800C45">
      <w:pPr>
        <w:pStyle w:val="ListParagraph"/>
        <w:numPr>
          <w:ilvl w:val="2"/>
          <w:numId w:val="3"/>
        </w:numPr>
        <w:tabs>
          <w:tab w:val="left" w:pos="1179"/>
        </w:tabs>
        <w:spacing w:line="264" w:lineRule="exact"/>
        <w:ind w:left="1179" w:hanging="359"/>
      </w:pPr>
      <w:proofErr w:type="spellStart"/>
      <w:r>
        <w:t>Mrs</w:t>
      </w:r>
      <w:proofErr w:type="spellEnd"/>
      <w:r>
        <w:rPr>
          <w:spacing w:val="-4"/>
        </w:rPr>
        <w:t xml:space="preserve"> </w:t>
      </w:r>
      <w:r>
        <w:t>Lisa</w:t>
      </w:r>
      <w:r>
        <w:rPr>
          <w:spacing w:val="-5"/>
        </w:rPr>
        <w:t xml:space="preserve"> </w:t>
      </w:r>
      <w:r>
        <w:t>Keighley</w:t>
      </w:r>
      <w:r>
        <w:rPr>
          <w:spacing w:val="-5"/>
        </w:rPr>
        <w:t xml:space="preserve"> </w:t>
      </w:r>
      <w:r>
        <w:rPr>
          <w:spacing w:val="-2"/>
        </w:rPr>
        <w:t>(Headteacher)</w:t>
      </w:r>
    </w:p>
    <w:p w14:paraId="27D528D1" w14:textId="77777777" w:rsidR="001B2E13" w:rsidRDefault="00800C45">
      <w:pPr>
        <w:pStyle w:val="ListParagraph"/>
        <w:numPr>
          <w:ilvl w:val="1"/>
          <w:numId w:val="3"/>
        </w:numPr>
        <w:tabs>
          <w:tab w:val="left" w:pos="460"/>
        </w:tabs>
        <w:spacing w:before="235" w:line="237" w:lineRule="auto"/>
        <w:ind w:right="262"/>
      </w:pPr>
      <w:r>
        <w:t>The named governors for Safeguarding and Child Protection are</w:t>
      </w:r>
      <w:r w:rsidR="00375440">
        <w:t>:</w:t>
      </w:r>
      <w:r>
        <w:t xml:space="preserve"> L Powell, E </w:t>
      </w:r>
      <w:proofErr w:type="spellStart"/>
      <w:r>
        <w:t>Chellam</w:t>
      </w:r>
      <w:proofErr w:type="spellEnd"/>
      <w:r>
        <w:t xml:space="preserve"> and</w:t>
      </w:r>
      <w:r>
        <w:rPr>
          <w:spacing w:val="-2"/>
        </w:rPr>
        <w:t xml:space="preserve"> </w:t>
      </w:r>
      <w:r>
        <w:t>I</w:t>
      </w:r>
      <w:r>
        <w:rPr>
          <w:spacing w:val="-2"/>
        </w:rPr>
        <w:t xml:space="preserve"> </w:t>
      </w:r>
      <w:r>
        <w:t>Parsons</w:t>
      </w:r>
      <w:r>
        <w:rPr>
          <w:spacing w:val="-4"/>
        </w:rPr>
        <w:t xml:space="preserve"> </w:t>
      </w:r>
      <w:r>
        <w:t>whose</w:t>
      </w:r>
      <w:r>
        <w:rPr>
          <w:spacing w:val="-2"/>
        </w:rPr>
        <w:t xml:space="preserve"> </w:t>
      </w:r>
      <w:r>
        <w:t>role</w:t>
      </w:r>
      <w:r>
        <w:rPr>
          <w:spacing w:val="-2"/>
        </w:rPr>
        <w:t xml:space="preserve"> </w:t>
      </w:r>
      <w:r>
        <w:t>is</w:t>
      </w:r>
      <w:r>
        <w:rPr>
          <w:spacing w:val="-2"/>
        </w:rPr>
        <w:t xml:space="preserve"> </w:t>
      </w:r>
      <w:r>
        <w:t>to</w:t>
      </w:r>
      <w:r>
        <w:rPr>
          <w:spacing w:val="-4"/>
        </w:rPr>
        <w:t xml:space="preserve"> </w:t>
      </w:r>
      <w:r>
        <w:t>liaise</w:t>
      </w:r>
      <w:r>
        <w:rPr>
          <w:spacing w:val="-2"/>
        </w:rPr>
        <w:t xml:space="preserve"> </w:t>
      </w:r>
      <w:r>
        <w:t>with</w:t>
      </w:r>
      <w:r>
        <w:rPr>
          <w:spacing w:val="-2"/>
        </w:rPr>
        <w:t xml:space="preserve"> </w:t>
      </w:r>
      <w:r>
        <w:t>named</w:t>
      </w:r>
      <w:r>
        <w:rPr>
          <w:spacing w:val="-4"/>
        </w:rPr>
        <w:t xml:space="preserve"> </w:t>
      </w:r>
      <w:r>
        <w:t>persons</w:t>
      </w:r>
      <w:r>
        <w:rPr>
          <w:spacing w:val="-1"/>
        </w:rPr>
        <w:t xml:space="preserve"> </w:t>
      </w:r>
      <w:r>
        <w:t>and</w:t>
      </w:r>
      <w:r>
        <w:rPr>
          <w:spacing w:val="-4"/>
        </w:rPr>
        <w:t xml:space="preserve"> </w:t>
      </w:r>
      <w:r>
        <w:t>school</w:t>
      </w:r>
      <w:r>
        <w:rPr>
          <w:spacing w:val="-5"/>
        </w:rPr>
        <w:t xml:space="preserve"> </w:t>
      </w:r>
      <w:r>
        <w:t>staff</w:t>
      </w:r>
      <w:r>
        <w:rPr>
          <w:spacing w:val="-5"/>
        </w:rPr>
        <w:t xml:space="preserve"> </w:t>
      </w:r>
      <w:r>
        <w:t>on</w:t>
      </w:r>
      <w:r>
        <w:rPr>
          <w:spacing w:val="-2"/>
        </w:rPr>
        <w:t xml:space="preserve"> </w:t>
      </w:r>
      <w:r>
        <w:t>all</w:t>
      </w:r>
      <w:r>
        <w:rPr>
          <w:spacing w:val="-2"/>
        </w:rPr>
        <w:t xml:space="preserve"> </w:t>
      </w:r>
      <w:r>
        <w:t>matters</w:t>
      </w:r>
    </w:p>
    <w:p w14:paraId="378BA501" w14:textId="77777777" w:rsidR="001B2E13" w:rsidRDefault="001B2E13">
      <w:pPr>
        <w:spacing w:line="237" w:lineRule="auto"/>
        <w:sectPr w:rsidR="001B2E13">
          <w:pgSz w:w="11910" w:h="16840"/>
          <w:pgMar w:top="1340" w:right="1320" w:bottom="280" w:left="1340" w:header="720" w:footer="720" w:gutter="0"/>
          <w:cols w:space="720"/>
        </w:sectPr>
      </w:pPr>
    </w:p>
    <w:p w14:paraId="0345F15B" w14:textId="77777777" w:rsidR="001B2E13" w:rsidRDefault="00800C45">
      <w:pPr>
        <w:pStyle w:val="BodyText"/>
        <w:spacing w:before="79"/>
        <w:ind w:right="137"/>
      </w:pPr>
      <w:r>
        <w:lastRenderedPageBreak/>
        <w:t>relating</w:t>
      </w:r>
      <w:r>
        <w:rPr>
          <w:spacing w:val="-3"/>
        </w:rPr>
        <w:t xml:space="preserve"> </w:t>
      </w:r>
      <w:r>
        <w:t>to</w:t>
      </w:r>
      <w:r>
        <w:rPr>
          <w:spacing w:val="-5"/>
        </w:rPr>
        <w:t xml:space="preserve"> </w:t>
      </w:r>
      <w:r>
        <w:t>Safeguarding</w:t>
      </w:r>
      <w:r>
        <w:rPr>
          <w:spacing w:val="-3"/>
        </w:rPr>
        <w:t xml:space="preserve"> </w:t>
      </w:r>
      <w:r>
        <w:t>and</w:t>
      </w:r>
      <w:r>
        <w:rPr>
          <w:spacing w:val="-3"/>
        </w:rPr>
        <w:t xml:space="preserve"> </w:t>
      </w:r>
      <w:r>
        <w:t>Child</w:t>
      </w:r>
      <w:r>
        <w:rPr>
          <w:spacing w:val="-3"/>
        </w:rPr>
        <w:t xml:space="preserve"> </w:t>
      </w:r>
      <w:r>
        <w:t>Protection,</w:t>
      </w:r>
      <w:r>
        <w:rPr>
          <w:spacing w:val="-4"/>
        </w:rPr>
        <w:t xml:space="preserve"> </w:t>
      </w:r>
      <w:r>
        <w:t>participate</w:t>
      </w:r>
      <w:r>
        <w:rPr>
          <w:spacing w:val="-3"/>
        </w:rPr>
        <w:t xml:space="preserve"> </w:t>
      </w:r>
      <w:r>
        <w:t>in</w:t>
      </w:r>
      <w:r>
        <w:rPr>
          <w:spacing w:val="-5"/>
        </w:rPr>
        <w:t xml:space="preserve"> </w:t>
      </w:r>
      <w:r>
        <w:t>the</w:t>
      </w:r>
      <w:r>
        <w:rPr>
          <w:spacing w:val="-3"/>
        </w:rPr>
        <w:t xml:space="preserve"> </w:t>
      </w:r>
      <w:r>
        <w:t>annual</w:t>
      </w:r>
      <w:r>
        <w:rPr>
          <w:spacing w:val="-6"/>
        </w:rPr>
        <w:t xml:space="preserve"> </w:t>
      </w:r>
      <w:r>
        <w:t>review</w:t>
      </w:r>
      <w:r>
        <w:rPr>
          <w:spacing w:val="-6"/>
        </w:rPr>
        <w:t xml:space="preserve"> </w:t>
      </w:r>
      <w:r>
        <w:t>of policy and procedures and make an annual report to the full Governing Body.</w:t>
      </w:r>
    </w:p>
    <w:p w14:paraId="2D48E94E" w14:textId="77777777" w:rsidR="001B2E13" w:rsidRDefault="001B2E13">
      <w:pPr>
        <w:pStyle w:val="BodyText"/>
        <w:spacing w:before="4"/>
        <w:ind w:left="0"/>
      </w:pPr>
    </w:p>
    <w:p w14:paraId="612B267C" w14:textId="77777777" w:rsidR="001B2E13" w:rsidRDefault="00800C45">
      <w:pPr>
        <w:pStyle w:val="ListParagraph"/>
        <w:numPr>
          <w:ilvl w:val="1"/>
          <w:numId w:val="3"/>
        </w:numPr>
        <w:tabs>
          <w:tab w:val="left" w:pos="460"/>
        </w:tabs>
        <w:spacing w:line="240" w:lineRule="auto"/>
        <w:ind w:right="418"/>
      </w:pPr>
      <w:r>
        <w:t>Through the PSHCE curriculum and an ongoing programme of support, at an age</w:t>
      </w:r>
      <w:r>
        <w:rPr>
          <w:rFonts w:ascii="Liberation Sans" w:hAnsi="Liberation Sans"/>
        </w:rPr>
        <w:t xml:space="preserve">‐ </w:t>
      </w:r>
      <w:r>
        <w:t>appropriate</w:t>
      </w:r>
      <w:r>
        <w:rPr>
          <w:spacing w:val="-4"/>
        </w:rPr>
        <w:t xml:space="preserve"> </w:t>
      </w:r>
      <w:r>
        <w:t>level</w:t>
      </w:r>
      <w:r>
        <w:rPr>
          <w:spacing w:val="-3"/>
        </w:rPr>
        <w:t xml:space="preserve"> </w:t>
      </w:r>
      <w:r>
        <w:t>to</w:t>
      </w:r>
      <w:r>
        <w:rPr>
          <w:spacing w:val="-2"/>
        </w:rPr>
        <w:t xml:space="preserve"> </w:t>
      </w:r>
      <w:r>
        <w:t>promote</w:t>
      </w:r>
      <w:r>
        <w:rPr>
          <w:spacing w:val="-1"/>
        </w:rPr>
        <w:t xml:space="preserve"> </w:t>
      </w:r>
      <w:r>
        <w:t>self</w:t>
      </w:r>
      <w:r>
        <w:rPr>
          <w:rFonts w:ascii="Liberation Sans" w:hAnsi="Liberation Sans"/>
        </w:rPr>
        <w:t>‐</w:t>
      </w:r>
      <w:r>
        <w:t>esteem</w:t>
      </w:r>
      <w:r>
        <w:rPr>
          <w:spacing w:val="-3"/>
        </w:rPr>
        <w:t xml:space="preserve"> </w:t>
      </w:r>
      <w:r>
        <w:t>and</w:t>
      </w:r>
      <w:r>
        <w:rPr>
          <w:spacing w:val="-4"/>
        </w:rPr>
        <w:t xml:space="preserve"> </w:t>
      </w:r>
      <w:r>
        <w:t>social</w:t>
      </w:r>
      <w:r>
        <w:rPr>
          <w:spacing w:val="-3"/>
        </w:rPr>
        <w:t xml:space="preserve"> </w:t>
      </w:r>
      <w:r>
        <w:t>inclusion</w:t>
      </w:r>
      <w:r>
        <w:rPr>
          <w:spacing w:val="-2"/>
        </w:rPr>
        <w:t xml:space="preserve"> </w:t>
      </w:r>
      <w:r>
        <w:t>and</w:t>
      </w:r>
      <w:r>
        <w:rPr>
          <w:spacing w:val="-2"/>
        </w:rPr>
        <w:t xml:space="preserve"> </w:t>
      </w:r>
      <w:r>
        <w:t>address</w:t>
      </w:r>
      <w:r>
        <w:rPr>
          <w:spacing w:val="-6"/>
        </w:rPr>
        <w:t xml:space="preserve"> </w:t>
      </w:r>
      <w:r>
        <w:t>the</w:t>
      </w:r>
      <w:r>
        <w:rPr>
          <w:spacing w:val="-2"/>
        </w:rPr>
        <w:t xml:space="preserve"> </w:t>
      </w:r>
      <w:r>
        <w:t>issue</w:t>
      </w:r>
      <w:r>
        <w:rPr>
          <w:spacing w:val="-4"/>
        </w:rPr>
        <w:t xml:space="preserve"> </w:t>
      </w:r>
      <w:r>
        <w:t>of Child Protection in the wider context of child safety in general.</w:t>
      </w:r>
    </w:p>
    <w:p w14:paraId="4F704906" w14:textId="77777777" w:rsidR="001B2E13" w:rsidRDefault="00800C45">
      <w:pPr>
        <w:pStyle w:val="Heading1"/>
        <w:numPr>
          <w:ilvl w:val="0"/>
          <w:numId w:val="3"/>
        </w:numPr>
        <w:tabs>
          <w:tab w:val="left" w:pos="541"/>
        </w:tabs>
        <w:spacing w:before="252"/>
        <w:ind w:left="541" w:hanging="441"/>
      </w:pPr>
      <w:r>
        <w:rPr>
          <w:spacing w:val="-2"/>
        </w:rPr>
        <w:t>Protection:</w:t>
      </w:r>
    </w:p>
    <w:p w14:paraId="21AE4D30" w14:textId="77777777" w:rsidR="001B2E13" w:rsidRDefault="00800C45">
      <w:pPr>
        <w:pStyle w:val="ListParagraph"/>
        <w:numPr>
          <w:ilvl w:val="1"/>
          <w:numId w:val="3"/>
        </w:numPr>
        <w:tabs>
          <w:tab w:val="left" w:pos="460"/>
        </w:tabs>
        <w:spacing w:before="6" w:line="237" w:lineRule="auto"/>
        <w:ind w:right="639"/>
      </w:pPr>
      <w:r>
        <w:t>By</w:t>
      </w:r>
      <w:r>
        <w:rPr>
          <w:spacing w:val="-5"/>
        </w:rPr>
        <w:t xml:space="preserve"> </w:t>
      </w:r>
      <w:r>
        <w:t>following</w:t>
      </w:r>
      <w:r>
        <w:rPr>
          <w:spacing w:val="-2"/>
        </w:rPr>
        <w:t xml:space="preserve"> </w:t>
      </w:r>
      <w:r>
        <w:t>agreed</w:t>
      </w:r>
      <w:r>
        <w:rPr>
          <w:spacing w:val="-4"/>
        </w:rPr>
        <w:t xml:space="preserve"> </w:t>
      </w:r>
      <w:r>
        <w:t>procedures</w:t>
      </w:r>
      <w:r>
        <w:rPr>
          <w:spacing w:val="-3"/>
        </w:rPr>
        <w:t xml:space="preserve"> </w:t>
      </w:r>
      <w:r>
        <w:t>ensuring</w:t>
      </w:r>
      <w:r>
        <w:rPr>
          <w:spacing w:val="-2"/>
        </w:rPr>
        <w:t xml:space="preserve"> </w:t>
      </w:r>
      <w:r>
        <w:t>staff</w:t>
      </w:r>
      <w:r>
        <w:rPr>
          <w:spacing w:val="-2"/>
        </w:rPr>
        <w:t xml:space="preserve"> </w:t>
      </w:r>
      <w:r>
        <w:t>are</w:t>
      </w:r>
      <w:r>
        <w:rPr>
          <w:spacing w:val="-5"/>
        </w:rPr>
        <w:t xml:space="preserve"> </w:t>
      </w:r>
      <w:r>
        <w:t>trained</w:t>
      </w:r>
      <w:r>
        <w:rPr>
          <w:spacing w:val="-4"/>
        </w:rPr>
        <w:t xml:space="preserve"> </w:t>
      </w:r>
      <w:r>
        <w:t>and</w:t>
      </w:r>
      <w:r>
        <w:rPr>
          <w:spacing w:val="-4"/>
        </w:rPr>
        <w:t xml:space="preserve"> </w:t>
      </w:r>
      <w:r>
        <w:t>supported</w:t>
      </w:r>
      <w:r>
        <w:rPr>
          <w:spacing w:val="-5"/>
        </w:rPr>
        <w:t xml:space="preserve"> </w:t>
      </w:r>
      <w:r>
        <w:t>to</w:t>
      </w:r>
      <w:r>
        <w:rPr>
          <w:spacing w:val="-5"/>
        </w:rPr>
        <w:t xml:space="preserve"> </w:t>
      </w:r>
      <w:r>
        <w:t>respond appropriately and sensitively to Child Protection concerns;</w:t>
      </w:r>
    </w:p>
    <w:p w14:paraId="36D3F465" w14:textId="77777777" w:rsidR="001B2E13" w:rsidRDefault="001B2E13">
      <w:pPr>
        <w:pStyle w:val="BodyText"/>
        <w:spacing w:before="2"/>
        <w:ind w:left="0"/>
      </w:pPr>
    </w:p>
    <w:p w14:paraId="7C5384E1" w14:textId="77777777" w:rsidR="001B2E13" w:rsidRDefault="00800C45">
      <w:pPr>
        <w:pStyle w:val="ListParagraph"/>
        <w:numPr>
          <w:ilvl w:val="1"/>
          <w:numId w:val="3"/>
        </w:numPr>
        <w:tabs>
          <w:tab w:val="left" w:pos="460"/>
        </w:tabs>
        <w:spacing w:line="237" w:lineRule="auto"/>
        <w:ind w:right="1008"/>
      </w:pPr>
      <w:r>
        <w:t>Through</w:t>
      </w:r>
      <w:r>
        <w:rPr>
          <w:spacing w:val="-6"/>
        </w:rPr>
        <w:t xml:space="preserve"> </w:t>
      </w:r>
      <w:r>
        <w:t>fostering</w:t>
      </w:r>
      <w:r>
        <w:rPr>
          <w:spacing w:val="-4"/>
        </w:rPr>
        <w:t xml:space="preserve"> </w:t>
      </w:r>
      <w:r>
        <w:t>an</w:t>
      </w:r>
      <w:r>
        <w:rPr>
          <w:spacing w:val="-6"/>
        </w:rPr>
        <w:t xml:space="preserve"> </w:t>
      </w:r>
      <w:r>
        <w:t>ethos</w:t>
      </w:r>
      <w:r>
        <w:rPr>
          <w:spacing w:val="-4"/>
        </w:rPr>
        <w:t xml:space="preserve"> </w:t>
      </w:r>
      <w:r>
        <w:t>of</w:t>
      </w:r>
      <w:r>
        <w:rPr>
          <w:spacing w:val="-2"/>
        </w:rPr>
        <w:t xml:space="preserve"> </w:t>
      </w:r>
      <w:r>
        <w:t>“collective</w:t>
      </w:r>
      <w:r>
        <w:rPr>
          <w:spacing w:val="-4"/>
        </w:rPr>
        <w:t xml:space="preserve"> </w:t>
      </w:r>
      <w:r>
        <w:t>responsibility” within</w:t>
      </w:r>
      <w:r>
        <w:rPr>
          <w:spacing w:val="-4"/>
        </w:rPr>
        <w:t xml:space="preserve"> </w:t>
      </w:r>
      <w:r>
        <w:t>school</w:t>
      </w:r>
      <w:r>
        <w:rPr>
          <w:spacing w:val="-5"/>
        </w:rPr>
        <w:t xml:space="preserve"> </w:t>
      </w:r>
      <w:r>
        <w:t>where</w:t>
      </w:r>
      <w:r>
        <w:rPr>
          <w:spacing w:val="-4"/>
        </w:rPr>
        <w:t xml:space="preserve"> </w:t>
      </w:r>
      <w:r>
        <w:t>staff communicate concerns timely and through appropriate school systems.</w:t>
      </w:r>
    </w:p>
    <w:p w14:paraId="2B1DA2CD" w14:textId="77777777" w:rsidR="001B2E13" w:rsidRDefault="00800C45">
      <w:pPr>
        <w:pStyle w:val="Heading1"/>
        <w:numPr>
          <w:ilvl w:val="0"/>
          <w:numId w:val="3"/>
        </w:numPr>
        <w:tabs>
          <w:tab w:val="left" w:pos="480"/>
        </w:tabs>
        <w:spacing w:before="252"/>
        <w:ind w:left="480" w:hanging="380"/>
      </w:pPr>
      <w:r>
        <w:rPr>
          <w:spacing w:val="-2"/>
        </w:rPr>
        <w:t>Support:</w:t>
      </w:r>
    </w:p>
    <w:p w14:paraId="2AFB5E14" w14:textId="77777777" w:rsidR="001B2E13" w:rsidRDefault="00800C45">
      <w:pPr>
        <w:pStyle w:val="ListParagraph"/>
        <w:numPr>
          <w:ilvl w:val="1"/>
          <w:numId w:val="3"/>
        </w:numPr>
        <w:tabs>
          <w:tab w:val="left" w:pos="460"/>
        </w:tabs>
        <w:spacing w:before="6" w:line="237" w:lineRule="auto"/>
        <w:ind w:right="344"/>
      </w:pPr>
      <w:r>
        <w:t>By</w:t>
      </w:r>
      <w:r>
        <w:rPr>
          <w:spacing w:val="-2"/>
        </w:rPr>
        <w:t xml:space="preserve"> </w:t>
      </w:r>
      <w:r>
        <w:t>working</w:t>
      </w:r>
      <w:r>
        <w:rPr>
          <w:spacing w:val="-2"/>
        </w:rPr>
        <w:t xml:space="preserve"> </w:t>
      </w:r>
      <w:r>
        <w:t>to</w:t>
      </w:r>
      <w:r>
        <w:rPr>
          <w:spacing w:val="-2"/>
        </w:rPr>
        <w:t xml:space="preserve"> </w:t>
      </w:r>
      <w:r>
        <w:t>support</w:t>
      </w:r>
      <w:r>
        <w:rPr>
          <w:spacing w:val="-3"/>
        </w:rPr>
        <w:t xml:space="preserve"> </w:t>
      </w:r>
      <w:r>
        <w:t>any</w:t>
      </w:r>
      <w:r>
        <w:rPr>
          <w:spacing w:val="-4"/>
        </w:rPr>
        <w:t xml:space="preserve"> </w:t>
      </w:r>
      <w:r>
        <w:t>pupil</w:t>
      </w:r>
      <w:r>
        <w:rPr>
          <w:spacing w:val="-2"/>
        </w:rPr>
        <w:t xml:space="preserve"> </w:t>
      </w:r>
      <w:r>
        <w:t>or</w:t>
      </w:r>
      <w:r>
        <w:rPr>
          <w:spacing w:val="-1"/>
        </w:rPr>
        <w:t xml:space="preserve"> </w:t>
      </w:r>
      <w:r>
        <w:t>member</w:t>
      </w:r>
      <w:r>
        <w:rPr>
          <w:spacing w:val="-3"/>
        </w:rPr>
        <w:t xml:space="preserve"> </w:t>
      </w:r>
      <w:r>
        <w:t>of</w:t>
      </w:r>
      <w:r>
        <w:rPr>
          <w:spacing w:val="-1"/>
        </w:rPr>
        <w:t xml:space="preserve"> </w:t>
      </w:r>
      <w:r>
        <w:t>staff</w:t>
      </w:r>
      <w:r>
        <w:rPr>
          <w:spacing w:val="-1"/>
        </w:rPr>
        <w:t xml:space="preserve"> </w:t>
      </w:r>
      <w:r>
        <w:t>who</w:t>
      </w:r>
      <w:r>
        <w:rPr>
          <w:spacing w:val="-2"/>
        </w:rPr>
        <w:t xml:space="preserve"> </w:t>
      </w:r>
      <w:r>
        <w:t>may</w:t>
      </w:r>
      <w:r>
        <w:rPr>
          <w:spacing w:val="-4"/>
        </w:rPr>
        <w:t xml:space="preserve"> </w:t>
      </w:r>
      <w:r>
        <w:t>have</w:t>
      </w:r>
      <w:r>
        <w:rPr>
          <w:spacing w:val="-2"/>
        </w:rPr>
        <w:t xml:space="preserve"> </w:t>
      </w:r>
      <w:r>
        <w:t>been</w:t>
      </w:r>
      <w:r>
        <w:rPr>
          <w:spacing w:val="-2"/>
        </w:rPr>
        <w:t xml:space="preserve"> </w:t>
      </w:r>
      <w:r>
        <w:t>abused</w:t>
      </w:r>
      <w:r>
        <w:rPr>
          <w:spacing w:val="-2"/>
        </w:rPr>
        <w:t xml:space="preserve"> </w:t>
      </w:r>
      <w:r>
        <w:t>and</w:t>
      </w:r>
      <w:r>
        <w:rPr>
          <w:spacing w:val="-2"/>
        </w:rPr>
        <w:t xml:space="preserve"> </w:t>
      </w:r>
      <w:r>
        <w:t>by working to support parents or guardians.</w:t>
      </w:r>
    </w:p>
    <w:p w14:paraId="0854E34F" w14:textId="77777777" w:rsidR="001B2E13" w:rsidRDefault="00800C45">
      <w:pPr>
        <w:spacing w:before="249"/>
        <w:ind w:left="3881" w:right="53" w:hanging="3443"/>
        <w:rPr>
          <w:b/>
          <w:i/>
        </w:rPr>
      </w:pPr>
      <w:r>
        <w:rPr>
          <w:b/>
          <w:i/>
        </w:rPr>
        <w:t>This</w:t>
      </w:r>
      <w:r>
        <w:rPr>
          <w:b/>
          <w:i/>
          <w:spacing w:val="-3"/>
        </w:rPr>
        <w:t xml:space="preserve"> </w:t>
      </w:r>
      <w:r>
        <w:rPr>
          <w:b/>
          <w:i/>
        </w:rPr>
        <w:t>policy</w:t>
      </w:r>
      <w:r>
        <w:rPr>
          <w:b/>
          <w:i/>
          <w:spacing w:val="-5"/>
        </w:rPr>
        <w:t xml:space="preserve"> </w:t>
      </w:r>
      <w:r>
        <w:rPr>
          <w:b/>
          <w:i/>
        </w:rPr>
        <w:t>applies</w:t>
      </w:r>
      <w:r>
        <w:rPr>
          <w:b/>
          <w:i/>
          <w:spacing w:val="-5"/>
        </w:rPr>
        <w:t xml:space="preserve"> </w:t>
      </w:r>
      <w:r>
        <w:rPr>
          <w:b/>
          <w:i/>
        </w:rPr>
        <w:t>to</w:t>
      </w:r>
      <w:r>
        <w:rPr>
          <w:b/>
          <w:i/>
          <w:spacing w:val="-5"/>
        </w:rPr>
        <w:t xml:space="preserve"> </w:t>
      </w:r>
      <w:r>
        <w:rPr>
          <w:b/>
          <w:i/>
        </w:rPr>
        <w:t>teaching</w:t>
      </w:r>
      <w:r>
        <w:rPr>
          <w:b/>
          <w:i/>
          <w:spacing w:val="-3"/>
        </w:rPr>
        <w:t xml:space="preserve"> </w:t>
      </w:r>
      <w:r>
        <w:rPr>
          <w:b/>
          <w:i/>
        </w:rPr>
        <w:t>and</w:t>
      </w:r>
      <w:r>
        <w:rPr>
          <w:b/>
          <w:i/>
          <w:spacing w:val="-5"/>
        </w:rPr>
        <w:t xml:space="preserve"> </w:t>
      </w:r>
      <w:r>
        <w:rPr>
          <w:b/>
          <w:i/>
        </w:rPr>
        <w:t>non</w:t>
      </w:r>
      <w:r>
        <w:rPr>
          <w:rFonts w:ascii="Liberation Sans" w:hAnsi="Liberation Sans"/>
          <w:b/>
          <w:i/>
          <w:sz w:val="23"/>
        </w:rPr>
        <w:t>‐</w:t>
      </w:r>
      <w:r>
        <w:rPr>
          <w:b/>
          <w:i/>
        </w:rPr>
        <w:t>teaching</w:t>
      </w:r>
      <w:r>
        <w:rPr>
          <w:b/>
          <w:i/>
          <w:spacing w:val="-3"/>
        </w:rPr>
        <w:t xml:space="preserve"> </w:t>
      </w:r>
      <w:r>
        <w:rPr>
          <w:b/>
          <w:i/>
        </w:rPr>
        <w:t>staff,</w:t>
      </w:r>
      <w:r>
        <w:rPr>
          <w:b/>
          <w:i/>
          <w:spacing w:val="-1"/>
        </w:rPr>
        <w:t xml:space="preserve"> </w:t>
      </w:r>
      <w:r>
        <w:rPr>
          <w:b/>
          <w:i/>
        </w:rPr>
        <w:t>and</w:t>
      </w:r>
      <w:r>
        <w:rPr>
          <w:b/>
          <w:i/>
          <w:spacing w:val="-5"/>
        </w:rPr>
        <w:t xml:space="preserve"> </w:t>
      </w:r>
      <w:r>
        <w:rPr>
          <w:b/>
          <w:i/>
        </w:rPr>
        <w:t>to</w:t>
      </w:r>
      <w:r>
        <w:rPr>
          <w:b/>
          <w:i/>
          <w:spacing w:val="-5"/>
        </w:rPr>
        <w:t xml:space="preserve"> </w:t>
      </w:r>
      <w:r>
        <w:rPr>
          <w:b/>
          <w:i/>
        </w:rPr>
        <w:t>all</w:t>
      </w:r>
      <w:r>
        <w:rPr>
          <w:b/>
          <w:i/>
          <w:spacing w:val="-1"/>
        </w:rPr>
        <w:t xml:space="preserve"> </w:t>
      </w:r>
      <w:r>
        <w:rPr>
          <w:b/>
          <w:i/>
        </w:rPr>
        <w:t>others</w:t>
      </w:r>
      <w:r>
        <w:rPr>
          <w:b/>
          <w:i/>
          <w:spacing w:val="-5"/>
        </w:rPr>
        <w:t xml:space="preserve"> </w:t>
      </w:r>
      <w:r>
        <w:rPr>
          <w:b/>
          <w:i/>
        </w:rPr>
        <w:t>working within school.</w:t>
      </w:r>
    </w:p>
    <w:p w14:paraId="3BA11076" w14:textId="77777777" w:rsidR="001B2E13" w:rsidRDefault="00800C45">
      <w:pPr>
        <w:pStyle w:val="Heading1"/>
        <w:spacing w:before="248"/>
        <w:jc w:val="both"/>
      </w:pPr>
      <w:r>
        <w:t>Confidentiality</w:t>
      </w:r>
      <w:r>
        <w:rPr>
          <w:spacing w:val="-14"/>
        </w:rPr>
        <w:t xml:space="preserve"> </w:t>
      </w:r>
      <w:r>
        <w:rPr>
          <w:spacing w:val="-2"/>
        </w:rPr>
        <w:t>Statement</w:t>
      </w:r>
    </w:p>
    <w:p w14:paraId="2D0152A3" w14:textId="77777777" w:rsidR="001B2E13" w:rsidRDefault="00800C45">
      <w:pPr>
        <w:pStyle w:val="BodyText"/>
        <w:spacing w:before="2"/>
        <w:ind w:left="100" w:right="112"/>
        <w:jc w:val="both"/>
      </w:pPr>
      <w:r>
        <w:t xml:space="preserve">It is imperative that staff </w:t>
      </w:r>
      <w:r>
        <w:rPr>
          <w:b/>
        </w:rPr>
        <w:t xml:space="preserve">do not </w:t>
      </w:r>
      <w:r>
        <w:t>promise confidentiality to any child. If Staff should be given any information by a child, or observe symptoms which give rise to suspicion of abuse, then the Child Protection procedures on the ‘Action</w:t>
      </w:r>
      <w:r w:rsidR="00375440">
        <w:t xml:space="preserve"> Flow Chart’ (</w:t>
      </w:r>
      <w:proofErr w:type="spellStart"/>
      <w:r w:rsidR="00375440">
        <w:t>KCSiE</w:t>
      </w:r>
      <w:proofErr w:type="spellEnd"/>
      <w:r w:rsidR="00375440">
        <w:t xml:space="preserve"> 2023</w:t>
      </w:r>
      <w:r>
        <w:t xml:space="preserve">) must be </w:t>
      </w:r>
      <w:r>
        <w:rPr>
          <w:spacing w:val="-2"/>
        </w:rPr>
        <w:t>followed.</w:t>
      </w:r>
    </w:p>
    <w:p w14:paraId="26CC13E7" w14:textId="77777777" w:rsidR="001B2E13" w:rsidRDefault="001B2E13">
      <w:pPr>
        <w:pStyle w:val="BodyText"/>
        <w:ind w:left="0"/>
      </w:pPr>
    </w:p>
    <w:p w14:paraId="7E2452D7" w14:textId="77777777" w:rsidR="001B2E13" w:rsidRDefault="00800C45">
      <w:pPr>
        <w:pStyle w:val="Heading1"/>
        <w:spacing w:line="252" w:lineRule="exact"/>
      </w:pPr>
      <w:r>
        <w:t>Definition</w:t>
      </w:r>
      <w:r>
        <w:rPr>
          <w:spacing w:val="-7"/>
        </w:rPr>
        <w:t xml:space="preserve"> </w:t>
      </w:r>
      <w:r>
        <w:t xml:space="preserve">of </w:t>
      </w:r>
      <w:r>
        <w:rPr>
          <w:spacing w:val="-4"/>
        </w:rPr>
        <w:t>Abuse</w:t>
      </w:r>
    </w:p>
    <w:p w14:paraId="528AFEB6" w14:textId="77777777" w:rsidR="001B2E13" w:rsidRDefault="00800C45">
      <w:pPr>
        <w:ind w:left="100" w:right="137"/>
        <w:rPr>
          <w:i/>
        </w:rPr>
      </w:pPr>
      <w:r>
        <w:rPr>
          <w:b/>
        </w:rPr>
        <w:t>“</w:t>
      </w:r>
      <w:r>
        <w:rPr>
          <w:i/>
        </w:rPr>
        <w:t>A form of maltreatment of a child. Somebody may abuse or neglect a child by inflicting harm, or</w:t>
      </w:r>
      <w:r>
        <w:rPr>
          <w:i/>
          <w:spacing w:val="-3"/>
        </w:rPr>
        <w:t xml:space="preserve"> </w:t>
      </w:r>
      <w:r>
        <w:rPr>
          <w:i/>
        </w:rPr>
        <w:t>failing</w:t>
      </w:r>
      <w:r>
        <w:rPr>
          <w:i/>
          <w:spacing w:val="-2"/>
        </w:rPr>
        <w:t xml:space="preserve"> </w:t>
      </w:r>
      <w:r>
        <w:rPr>
          <w:i/>
        </w:rPr>
        <w:t>to</w:t>
      </w:r>
      <w:r>
        <w:rPr>
          <w:i/>
          <w:spacing w:val="-2"/>
        </w:rPr>
        <w:t xml:space="preserve"> </w:t>
      </w:r>
      <w:r>
        <w:rPr>
          <w:i/>
        </w:rPr>
        <w:t>act</w:t>
      </w:r>
      <w:r>
        <w:rPr>
          <w:i/>
          <w:spacing w:val="-3"/>
        </w:rPr>
        <w:t xml:space="preserve"> </w:t>
      </w:r>
      <w:r>
        <w:rPr>
          <w:i/>
        </w:rPr>
        <w:t>to</w:t>
      </w:r>
      <w:r>
        <w:rPr>
          <w:i/>
          <w:spacing w:val="-6"/>
        </w:rPr>
        <w:t xml:space="preserve"> </w:t>
      </w:r>
      <w:r>
        <w:rPr>
          <w:i/>
        </w:rPr>
        <w:t>prevent</w:t>
      </w:r>
      <w:r>
        <w:rPr>
          <w:i/>
          <w:spacing w:val="-3"/>
        </w:rPr>
        <w:t xml:space="preserve"> </w:t>
      </w:r>
      <w:r>
        <w:rPr>
          <w:i/>
        </w:rPr>
        <w:t>harm.</w:t>
      </w:r>
      <w:r>
        <w:rPr>
          <w:i/>
          <w:spacing w:val="-3"/>
        </w:rPr>
        <w:t xml:space="preserve"> </w:t>
      </w:r>
      <w:r>
        <w:rPr>
          <w:i/>
        </w:rPr>
        <w:t>Children</w:t>
      </w:r>
      <w:r>
        <w:rPr>
          <w:i/>
          <w:spacing w:val="-1"/>
        </w:rPr>
        <w:t xml:space="preserve"> </w:t>
      </w:r>
      <w:r>
        <w:rPr>
          <w:i/>
        </w:rPr>
        <w:t>may</w:t>
      </w:r>
      <w:r>
        <w:rPr>
          <w:i/>
          <w:spacing w:val="-2"/>
        </w:rPr>
        <w:t xml:space="preserve"> </w:t>
      </w:r>
      <w:r>
        <w:rPr>
          <w:i/>
        </w:rPr>
        <w:t>be</w:t>
      </w:r>
      <w:r>
        <w:rPr>
          <w:i/>
          <w:spacing w:val="-4"/>
        </w:rPr>
        <w:t xml:space="preserve"> </w:t>
      </w:r>
      <w:r>
        <w:rPr>
          <w:i/>
        </w:rPr>
        <w:t>abused</w:t>
      </w:r>
      <w:r>
        <w:rPr>
          <w:i/>
          <w:spacing w:val="-4"/>
        </w:rPr>
        <w:t xml:space="preserve"> </w:t>
      </w:r>
      <w:r>
        <w:rPr>
          <w:i/>
        </w:rPr>
        <w:t>in</w:t>
      </w:r>
      <w:r>
        <w:rPr>
          <w:i/>
          <w:spacing w:val="-2"/>
        </w:rPr>
        <w:t xml:space="preserve"> </w:t>
      </w:r>
      <w:r>
        <w:rPr>
          <w:i/>
        </w:rPr>
        <w:t>a</w:t>
      </w:r>
      <w:r>
        <w:rPr>
          <w:i/>
          <w:spacing w:val="-3"/>
        </w:rPr>
        <w:t xml:space="preserve"> </w:t>
      </w:r>
      <w:r>
        <w:rPr>
          <w:i/>
        </w:rPr>
        <w:t>family</w:t>
      </w:r>
      <w:r>
        <w:rPr>
          <w:i/>
          <w:spacing w:val="-1"/>
        </w:rPr>
        <w:t xml:space="preserve"> </w:t>
      </w:r>
      <w:r>
        <w:rPr>
          <w:i/>
        </w:rPr>
        <w:t>or</w:t>
      </w:r>
      <w:r>
        <w:rPr>
          <w:i/>
          <w:spacing w:val="-3"/>
        </w:rPr>
        <w:t xml:space="preserve"> </w:t>
      </w:r>
      <w:r>
        <w:rPr>
          <w:i/>
        </w:rPr>
        <w:t>an</w:t>
      </w:r>
      <w:r>
        <w:rPr>
          <w:i/>
          <w:spacing w:val="-2"/>
        </w:rPr>
        <w:t xml:space="preserve"> </w:t>
      </w:r>
      <w:r>
        <w:rPr>
          <w:i/>
        </w:rPr>
        <w:t>institutional or community setting, by those known to them or, more rarely, by others. Abuse can take place wholly online, or technology may be used to facilitate offline abuse. They may be abused by an adult or adults, or another child or children.” Working Together to Safeguard Children 2018</w:t>
      </w:r>
    </w:p>
    <w:p w14:paraId="395A68A8" w14:textId="77777777" w:rsidR="001B2E13" w:rsidRDefault="001B2E13">
      <w:pPr>
        <w:pStyle w:val="BodyText"/>
        <w:ind w:left="0"/>
        <w:rPr>
          <w:i/>
        </w:rPr>
      </w:pPr>
    </w:p>
    <w:p w14:paraId="5C6DB505" w14:textId="77777777" w:rsidR="001B2E13" w:rsidRDefault="00800C45">
      <w:pPr>
        <w:pStyle w:val="Heading1"/>
      </w:pPr>
      <w:r>
        <w:t>Categories</w:t>
      </w:r>
      <w:r>
        <w:rPr>
          <w:spacing w:val="-6"/>
        </w:rPr>
        <w:t xml:space="preserve"> </w:t>
      </w:r>
      <w:r>
        <w:t>of</w:t>
      </w:r>
      <w:r>
        <w:rPr>
          <w:spacing w:val="-2"/>
        </w:rPr>
        <w:t xml:space="preserve"> </w:t>
      </w:r>
      <w:r>
        <w:rPr>
          <w:spacing w:val="-4"/>
        </w:rPr>
        <w:t>abuse</w:t>
      </w:r>
    </w:p>
    <w:p w14:paraId="77C65F4C" w14:textId="77777777" w:rsidR="001B2E13" w:rsidRDefault="00800C45">
      <w:pPr>
        <w:pStyle w:val="BodyText"/>
        <w:spacing w:before="1"/>
        <w:ind w:left="100"/>
      </w:pPr>
      <w:r>
        <w:t>When</w:t>
      </w:r>
      <w:r>
        <w:rPr>
          <w:spacing w:val="-2"/>
        </w:rPr>
        <w:t xml:space="preserve"> </w:t>
      </w:r>
      <w:r>
        <w:t>a</w:t>
      </w:r>
      <w:r>
        <w:rPr>
          <w:spacing w:val="-4"/>
        </w:rPr>
        <w:t xml:space="preserve"> </w:t>
      </w:r>
      <w:r>
        <w:t>child</w:t>
      </w:r>
      <w:r>
        <w:rPr>
          <w:spacing w:val="-2"/>
        </w:rPr>
        <w:t xml:space="preserve"> </w:t>
      </w:r>
      <w:r>
        <w:t>makes</w:t>
      </w:r>
      <w:r>
        <w:rPr>
          <w:spacing w:val="-1"/>
        </w:rPr>
        <w:t xml:space="preserve"> </w:t>
      </w:r>
      <w:r>
        <w:t>an</w:t>
      </w:r>
      <w:r>
        <w:rPr>
          <w:spacing w:val="-7"/>
        </w:rPr>
        <w:t xml:space="preserve"> </w:t>
      </w:r>
      <w:r>
        <w:t>allegation</w:t>
      </w:r>
      <w:r>
        <w:rPr>
          <w:spacing w:val="-2"/>
        </w:rPr>
        <w:t xml:space="preserve"> </w:t>
      </w:r>
      <w:r>
        <w:t>about</w:t>
      </w:r>
      <w:r>
        <w:rPr>
          <w:spacing w:val="-1"/>
        </w:rPr>
        <w:t xml:space="preserve"> </w:t>
      </w:r>
      <w:r>
        <w:t>abuse</w:t>
      </w:r>
      <w:r>
        <w:rPr>
          <w:spacing w:val="-4"/>
        </w:rPr>
        <w:t xml:space="preserve"> </w:t>
      </w:r>
      <w:r>
        <w:t>or</w:t>
      </w:r>
      <w:r>
        <w:rPr>
          <w:spacing w:val="-1"/>
        </w:rPr>
        <w:t xml:space="preserve"> </w:t>
      </w:r>
      <w:r>
        <w:t>neglect</w:t>
      </w:r>
      <w:r>
        <w:rPr>
          <w:spacing w:val="-3"/>
        </w:rPr>
        <w:t xml:space="preserve"> </w:t>
      </w:r>
      <w:r>
        <w:t>they</w:t>
      </w:r>
      <w:r>
        <w:rPr>
          <w:spacing w:val="-4"/>
        </w:rPr>
        <w:t xml:space="preserve"> </w:t>
      </w:r>
      <w:r>
        <w:t>will</w:t>
      </w:r>
      <w:r>
        <w:rPr>
          <w:spacing w:val="-2"/>
        </w:rPr>
        <w:t xml:space="preserve"> </w:t>
      </w:r>
      <w:r>
        <w:t>be</w:t>
      </w:r>
      <w:r>
        <w:rPr>
          <w:spacing w:val="-2"/>
        </w:rPr>
        <w:t xml:space="preserve"> </w:t>
      </w:r>
      <w:r>
        <w:t>listened</w:t>
      </w:r>
      <w:r>
        <w:rPr>
          <w:spacing w:val="-2"/>
        </w:rPr>
        <w:t xml:space="preserve"> </w:t>
      </w:r>
      <w:r>
        <w:t>to,</w:t>
      </w:r>
      <w:r>
        <w:rPr>
          <w:spacing w:val="-1"/>
        </w:rPr>
        <w:t xml:space="preserve"> </w:t>
      </w:r>
      <w:r>
        <w:t>have</w:t>
      </w:r>
      <w:r>
        <w:rPr>
          <w:spacing w:val="-2"/>
        </w:rPr>
        <w:t xml:space="preserve"> </w:t>
      </w:r>
      <w:r>
        <w:t>their comments taken seriously and, where appropriate, the allegations will be investigated thoroughly. It is not the role of school staff to undertake any such investigation.</w:t>
      </w:r>
    </w:p>
    <w:p w14:paraId="1042E8B0" w14:textId="77777777" w:rsidR="001B2E13" w:rsidRDefault="00800C45">
      <w:pPr>
        <w:pStyle w:val="BodyText"/>
        <w:spacing w:before="3"/>
        <w:ind w:left="100"/>
      </w:pPr>
      <w:r>
        <w:t>Blakehill</w:t>
      </w:r>
      <w:r>
        <w:rPr>
          <w:spacing w:val="-2"/>
        </w:rPr>
        <w:t xml:space="preserve"> </w:t>
      </w:r>
      <w:r>
        <w:t>Primary</w:t>
      </w:r>
      <w:r>
        <w:rPr>
          <w:spacing w:val="-3"/>
        </w:rPr>
        <w:t xml:space="preserve"> </w:t>
      </w:r>
      <w:r>
        <w:t>School</w:t>
      </w:r>
      <w:r>
        <w:rPr>
          <w:spacing w:val="-5"/>
        </w:rPr>
        <w:t xml:space="preserve"> </w:t>
      </w:r>
      <w:r>
        <w:t>fully</w:t>
      </w:r>
      <w:r>
        <w:rPr>
          <w:spacing w:val="-4"/>
        </w:rPr>
        <w:t xml:space="preserve"> </w:t>
      </w:r>
      <w:proofErr w:type="spellStart"/>
      <w:r>
        <w:t>recognises</w:t>
      </w:r>
      <w:proofErr w:type="spellEnd"/>
      <w:r>
        <w:rPr>
          <w:spacing w:val="-4"/>
        </w:rPr>
        <w:t xml:space="preserve"> </w:t>
      </w:r>
      <w:r>
        <w:t>the</w:t>
      </w:r>
      <w:r>
        <w:rPr>
          <w:spacing w:val="-4"/>
        </w:rPr>
        <w:t xml:space="preserve"> </w:t>
      </w:r>
      <w:r>
        <w:t>contribution</w:t>
      </w:r>
      <w:r>
        <w:rPr>
          <w:spacing w:val="-2"/>
        </w:rPr>
        <w:t xml:space="preserve"> </w:t>
      </w:r>
      <w:r>
        <w:t>it can</w:t>
      </w:r>
      <w:r>
        <w:rPr>
          <w:spacing w:val="-4"/>
        </w:rPr>
        <w:t xml:space="preserve"> </w:t>
      </w:r>
      <w:r>
        <w:t>make</w:t>
      </w:r>
      <w:r>
        <w:rPr>
          <w:spacing w:val="-4"/>
        </w:rPr>
        <w:t xml:space="preserve"> </w:t>
      </w:r>
      <w:r>
        <w:t>to</w:t>
      </w:r>
      <w:r>
        <w:rPr>
          <w:spacing w:val="-2"/>
        </w:rPr>
        <w:t xml:space="preserve"> </w:t>
      </w:r>
      <w:r>
        <w:t>protect</w:t>
      </w:r>
      <w:r>
        <w:rPr>
          <w:spacing w:val="-2"/>
        </w:rPr>
        <w:t xml:space="preserve"> </w:t>
      </w:r>
      <w:r>
        <w:t>children</w:t>
      </w:r>
      <w:r>
        <w:rPr>
          <w:spacing w:val="-2"/>
        </w:rPr>
        <w:t xml:space="preserve"> </w:t>
      </w:r>
      <w:r>
        <w:t xml:space="preserve">and support the pupils in our school. The following categories of abuse are </w:t>
      </w:r>
      <w:proofErr w:type="spellStart"/>
      <w:r>
        <w:t>recognised</w:t>
      </w:r>
      <w:proofErr w:type="spellEnd"/>
      <w:r>
        <w:t>:</w:t>
      </w:r>
    </w:p>
    <w:p w14:paraId="71E56800" w14:textId="77777777" w:rsidR="001B2E13" w:rsidRDefault="00800C45">
      <w:pPr>
        <w:pStyle w:val="ListParagraph"/>
        <w:numPr>
          <w:ilvl w:val="0"/>
          <w:numId w:val="2"/>
        </w:numPr>
        <w:tabs>
          <w:tab w:val="left" w:pos="346"/>
        </w:tabs>
        <w:spacing w:before="250" w:line="240" w:lineRule="auto"/>
        <w:ind w:right="174" w:firstLine="0"/>
      </w:pPr>
      <w:r>
        <w:rPr>
          <w:b/>
        </w:rPr>
        <w:t>Neglect</w:t>
      </w:r>
      <w:r>
        <w:t>: is the persistent failure to meet a child’s basic physical and/or psychological needs,</w:t>
      </w:r>
      <w:r>
        <w:rPr>
          <w:spacing w:val="-1"/>
        </w:rPr>
        <w:t xml:space="preserve"> </w:t>
      </w:r>
      <w:r>
        <w:t>likely</w:t>
      </w:r>
      <w:r>
        <w:rPr>
          <w:spacing w:val="-5"/>
        </w:rPr>
        <w:t xml:space="preserve"> </w:t>
      </w:r>
      <w:r>
        <w:t>to</w:t>
      </w:r>
      <w:r>
        <w:rPr>
          <w:spacing w:val="-5"/>
        </w:rPr>
        <w:t xml:space="preserve"> </w:t>
      </w:r>
      <w:r>
        <w:t>result</w:t>
      </w:r>
      <w:r>
        <w:rPr>
          <w:spacing w:val="-1"/>
        </w:rPr>
        <w:t xml:space="preserve"> </w:t>
      </w:r>
      <w:r>
        <w:t>in</w:t>
      </w:r>
      <w:r>
        <w:rPr>
          <w:spacing w:val="-5"/>
        </w:rPr>
        <w:t xml:space="preserve"> </w:t>
      </w:r>
      <w:r>
        <w:t>the</w:t>
      </w:r>
      <w:r>
        <w:rPr>
          <w:spacing w:val="-3"/>
        </w:rPr>
        <w:t xml:space="preserve"> </w:t>
      </w:r>
      <w:r>
        <w:t>serious</w:t>
      </w:r>
      <w:r>
        <w:rPr>
          <w:spacing w:val="-5"/>
        </w:rPr>
        <w:t xml:space="preserve"> </w:t>
      </w:r>
      <w:r>
        <w:t>impairment</w:t>
      </w:r>
      <w:r>
        <w:rPr>
          <w:spacing w:val="-4"/>
        </w:rPr>
        <w:t xml:space="preserve"> </w:t>
      </w:r>
      <w:r>
        <w:t>of</w:t>
      </w:r>
      <w:r>
        <w:rPr>
          <w:spacing w:val="-1"/>
        </w:rPr>
        <w:t xml:space="preserve"> </w:t>
      </w:r>
      <w:r>
        <w:t>the</w:t>
      </w:r>
      <w:r>
        <w:rPr>
          <w:spacing w:val="-5"/>
        </w:rPr>
        <w:t xml:space="preserve"> </w:t>
      </w:r>
      <w:r>
        <w:t>child’s</w:t>
      </w:r>
      <w:r>
        <w:rPr>
          <w:spacing w:val="-2"/>
        </w:rPr>
        <w:t xml:space="preserve"> </w:t>
      </w:r>
      <w:r>
        <w:t>health</w:t>
      </w:r>
      <w:r>
        <w:rPr>
          <w:spacing w:val="-3"/>
        </w:rPr>
        <w:t xml:space="preserve"> </w:t>
      </w:r>
      <w:r>
        <w:t>or</w:t>
      </w:r>
      <w:r>
        <w:rPr>
          <w:spacing w:val="-2"/>
        </w:rPr>
        <w:t xml:space="preserve"> </w:t>
      </w:r>
      <w:r>
        <w:t>development. Neglect may occur during pregnancy as a result of maternal substance abuse.</w:t>
      </w:r>
    </w:p>
    <w:p w14:paraId="08D3AD75" w14:textId="77777777" w:rsidR="001B2E13" w:rsidRDefault="001B2E13">
      <w:pPr>
        <w:pStyle w:val="BodyText"/>
        <w:spacing w:before="3"/>
        <w:ind w:left="0"/>
      </w:pPr>
    </w:p>
    <w:p w14:paraId="3BB212E2" w14:textId="77777777" w:rsidR="001B2E13" w:rsidRDefault="00800C45">
      <w:pPr>
        <w:pStyle w:val="BodyText"/>
        <w:ind w:left="100"/>
      </w:pPr>
      <w:r>
        <w:t>Once</w:t>
      </w:r>
      <w:r>
        <w:rPr>
          <w:spacing w:val="-6"/>
        </w:rPr>
        <w:t xml:space="preserve"> </w:t>
      </w:r>
      <w:r>
        <w:t>a</w:t>
      </w:r>
      <w:r>
        <w:rPr>
          <w:spacing w:val="-5"/>
        </w:rPr>
        <w:t xml:space="preserve"> </w:t>
      </w:r>
      <w:r>
        <w:t>child</w:t>
      </w:r>
      <w:r>
        <w:rPr>
          <w:spacing w:val="-4"/>
        </w:rPr>
        <w:t xml:space="preserve"> </w:t>
      </w:r>
      <w:r>
        <w:t>is</w:t>
      </w:r>
      <w:r>
        <w:rPr>
          <w:spacing w:val="-3"/>
        </w:rPr>
        <w:t xml:space="preserve"> </w:t>
      </w:r>
      <w:r>
        <w:t>born,</w:t>
      </w:r>
      <w:r>
        <w:rPr>
          <w:spacing w:val="-5"/>
        </w:rPr>
        <w:t xml:space="preserve"> </w:t>
      </w:r>
      <w:r>
        <w:t>neglect</w:t>
      </w:r>
      <w:r>
        <w:rPr>
          <w:spacing w:val="-4"/>
        </w:rPr>
        <w:t xml:space="preserve"> </w:t>
      </w:r>
      <w:r>
        <w:t>may</w:t>
      </w:r>
      <w:r>
        <w:rPr>
          <w:spacing w:val="-6"/>
        </w:rPr>
        <w:t xml:space="preserve"> </w:t>
      </w:r>
      <w:r>
        <w:t>involve</w:t>
      </w:r>
      <w:r>
        <w:rPr>
          <w:spacing w:val="-3"/>
        </w:rPr>
        <w:t xml:space="preserve"> </w:t>
      </w:r>
      <w:r>
        <w:t>a</w:t>
      </w:r>
      <w:r>
        <w:rPr>
          <w:spacing w:val="-3"/>
        </w:rPr>
        <w:t xml:space="preserve"> </w:t>
      </w:r>
      <w:r>
        <w:t>parent</w:t>
      </w:r>
      <w:r>
        <w:rPr>
          <w:spacing w:val="-4"/>
        </w:rPr>
        <w:t xml:space="preserve"> </w:t>
      </w:r>
      <w:r>
        <w:t>or</w:t>
      </w:r>
      <w:r>
        <w:rPr>
          <w:spacing w:val="-4"/>
        </w:rPr>
        <w:t xml:space="preserve"> </w:t>
      </w:r>
      <w:proofErr w:type="spellStart"/>
      <w:r>
        <w:t>carer</w:t>
      </w:r>
      <w:proofErr w:type="spellEnd"/>
      <w:r>
        <w:rPr>
          <w:spacing w:val="-5"/>
        </w:rPr>
        <w:t xml:space="preserve"> </w:t>
      </w:r>
      <w:r>
        <w:t xml:space="preserve">failing </w:t>
      </w:r>
      <w:r>
        <w:rPr>
          <w:spacing w:val="-5"/>
        </w:rPr>
        <w:t>to:</w:t>
      </w:r>
    </w:p>
    <w:p w14:paraId="398B367A" w14:textId="77777777" w:rsidR="001B2E13" w:rsidRDefault="00800C45">
      <w:pPr>
        <w:pStyle w:val="ListParagraph"/>
        <w:numPr>
          <w:ilvl w:val="1"/>
          <w:numId w:val="2"/>
        </w:numPr>
        <w:tabs>
          <w:tab w:val="left" w:pos="460"/>
        </w:tabs>
        <w:spacing w:before="3" w:line="237" w:lineRule="auto"/>
        <w:ind w:right="1213"/>
      </w:pPr>
      <w:r>
        <w:t>provide</w:t>
      </w:r>
      <w:r>
        <w:rPr>
          <w:spacing w:val="-3"/>
        </w:rPr>
        <w:t xml:space="preserve"> </w:t>
      </w:r>
      <w:r>
        <w:t>adequate</w:t>
      </w:r>
      <w:r>
        <w:rPr>
          <w:spacing w:val="-7"/>
        </w:rPr>
        <w:t xml:space="preserve"> </w:t>
      </w:r>
      <w:r>
        <w:t>food,</w:t>
      </w:r>
      <w:r>
        <w:rPr>
          <w:spacing w:val="-4"/>
        </w:rPr>
        <w:t xml:space="preserve"> </w:t>
      </w:r>
      <w:r>
        <w:t>clothing</w:t>
      </w:r>
      <w:r>
        <w:rPr>
          <w:spacing w:val="-1"/>
        </w:rPr>
        <w:t xml:space="preserve"> </w:t>
      </w:r>
      <w:r>
        <w:t>and</w:t>
      </w:r>
      <w:r>
        <w:rPr>
          <w:spacing w:val="-5"/>
        </w:rPr>
        <w:t xml:space="preserve"> </w:t>
      </w:r>
      <w:r>
        <w:t>shelter</w:t>
      </w:r>
      <w:r>
        <w:rPr>
          <w:spacing w:val="-4"/>
        </w:rPr>
        <w:t xml:space="preserve"> </w:t>
      </w:r>
      <w:r>
        <w:t>(including</w:t>
      </w:r>
      <w:r>
        <w:rPr>
          <w:spacing w:val="-1"/>
        </w:rPr>
        <w:t xml:space="preserve"> </w:t>
      </w:r>
      <w:r>
        <w:t>exclusion</w:t>
      </w:r>
      <w:r>
        <w:rPr>
          <w:spacing w:val="-5"/>
        </w:rPr>
        <w:t xml:space="preserve"> </w:t>
      </w:r>
      <w:r>
        <w:t>from</w:t>
      </w:r>
      <w:r>
        <w:rPr>
          <w:spacing w:val="-4"/>
        </w:rPr>
        <w:t xml:space="preserve"> </w:t>
      </w:r>
      <w:r>
        <w:t>home</w:t>
      </w:r>
      <w:r>
        <w:rPr>
          <w:spacing w:val="-3"/>
        </w:rPr>
        <w:t xml:space="preserve"> </w:t>
      </w:r>
      <w:r>
        <w:t xml:space="preserve">or </w:t>
      </w:r>
      <w:r>
        <w:rPr>
          <w:spacing w:val="-2"/>
        </w:rPr>
        <w:t>abandonment);</w:t>
      </w:r>
    </w:p>
    <w:p w14:paraId="2CB5C003" w14:textId="77777777" w:rsidR="001B2E13" w:rsidRDefault="00800C45">
      <w:pPr>
        <w:pStyle w:val="ListParagraph"/>
        <w:numPr>
          <w:ilvl w:val="1"/>
          <w:numId w:val="2"/>
        </w:numPr>
        <w:tabs>
          <w:tab w:val="left" w:pos="460"/>
        </w:tabs>
        <w:spacing w:before="1"/>
      </w:pPr>
      <w:r>
        <w:t>Protect</w:t>
      </w:r>
      <w:r>
        <w:rPr>
          <w:spacing w:val="-4"/>
        </w:rPr>
        <w:t xml:space="preserve"> </w:t>
      </w:r>
      <w:r>
        <w:t>a</w:t>
      </w:r>
      <w:r>
        <w:rPr>
          <w:spacing w:val="-6"/>
        </w:rPr>
        <w:t xml:space="preserve"> </w:t>
      </w:r>
      <w:r>
        <w:t>child</w:t>
      </w:r>
      <w:r>
        <w:rPr>
          <w:spacing w:val="-6"/>
        </w:rPr>
        <w:t xml:space="preserve"> </w:t>
      </w:r>
      <w:r>
        <w:t>from</w:t>
      </w:r>
      <w:r>
        <w:rPr>
          <w:spacing w:val="-5"/>
        </w:rPr>
        <w:t xml:space="preserve"> </w:t>
      </w:r>
      <w:r>
        <w:t>physical</w:t>
      </w:r>
      <w:r>
        <w:rPr>
          <w:spacing w:val="-4"/>
        </w:rPr>
        <w:t xml:space="preserve"> </w:t>
      </w:r>
      <w:r>
        <w:t>and</w:t>
      </w:r>
      <w:r>
        <w:rPr>
          <w:spacing w:val="-4"/>
        </w:rPr>
        <w:t xml:space="preserve"> </w:t>
      </w:r>
      <w:r>
        <w:t>emotional</w:t>
      </w:r>
      <w:r>
        <w:rPr>
          <w:spacing w:val="-5"/>
        </w:rPr>
        <w:t xml:space="preserve"> </w:t>
      </w:r>
      <w:r>
        <w:t>harm</w:t>
      </w:r>
      <w:r>
        <w:rPr>
          <w:spacing w:val="-5"/>
        </w:rPr>
        <w:t xml:space="preserve"> </w:t>
      </w:r>
      <w:r>
        <w:t>or</w:t>
      </w:r>
      <w:r>
        <w:rPr>
          <w:spacing w:val="-2"/>
        </w:rPr>
        <w:t xml:space="preserve"> danger;</w:t>
      </w:r>
    </w:p>
    <w:p w14:paraId="5393F6D3" w14:textId="77777777" w:rsidR="001B2E13" w:rsidRDefault="00800C45">
      <w:pPr>
        <w:pStyle w:val="ListParagraph"/>
        <w:numPr>
          <w:ilvl w:val="1"/>
          <w:numId w:val="2"/>
        </w:numPr>
        <w:tabs>
          <w:tab w:val="left" w:pos="460"/>
        </w:tabs>
      </w:pPr>
      <w:r>
        <w:t>Ensure</w:t>
      </w:r>
      <w:r>
        <w:rPr>
          <w:spacing w:val="-10"/>
        </w:rPr>
        <w:t xml:space="preserve"> </w:t>
      </w:r>
      <w:r>
        <w:t>adequate</w:t>
      </w:r>
      <w:r>
        <w:rPr>
          <w:spacing w:val="-7"/>
        </w:rPr>
        <w:t xml:space="preserve"> </w:t>
      </w:r>
      <w:r>
        <w:t>supervision</w:t>
      </w:r>
      <w:r>
        <w:rPr>
          <w:spacing w:val="-7"/>
        </w:rPr>
        <w:t xml:space="preserve"> </w:t>
      </w:r>
      <w:r>
        <w:t>(including</w:t>
      </w:r>
      <w:r>
        <w:rPr>
          <w:spacing w:val="-7"/>
        </w:rPr>
        <w:t xml:space="preserve"> </w:t>
      </w:r>
      <w:r>
        <w:t>the</w:t>
      </w:r>
      <w:r>
        <w:rPr>
          <w:spacing w:val="-9"/>
        </w:rPr>
        <w:t xml:space="preserve"> </w:t>
      </w:r>
      <w:r>
        <w:t>use</w:t>
      </w:r>
      <w:r>
        <w:rPr>
          <w:spacing w:val="-7"/>
        </w:rPr>
        <w:t xml:space="preserve"> </w:t>
      </w:r>
      <w:r>
        <w:t>of</w:t>
      </w:r>
      <w:r>
        <w:rPr>
          <w:spacing w:val="-8"/>
        </w:rPr>
        <w:t xml:space="preserve"> </w:t>
      </w:r>
      <w:r>
        <w:t>inadequate</w:t>
      </w:r>
      <w:r>
        <w:rPr>
          <w:spacing w:val="-8"/>
        </w:rPr>
        <w:t xml:space="preserve"> </w:t>
      </w:r>
      <w:r>
        <w:t>care-</w:t>
      </w:r>
      <w:r>
        <w:rPr>
          <w:spacing w:val="-2"/>
        </w:rPr>
        <w:t>givers);</w:t>
      </w:r>
    </w:p>
    <w:p w14:paraId="6E70DE48" w14:textId="77777777" w:rsidR="001B2E13" w:rsidRDefault="00800C45">
      <w:pPr>
        <w:pStyle w:val="ListParagraph"/>
        <w:numPr>
          <w:ilvl w:val="1"/>
          <w:numId w:val="2"/>
        </w:numPr>
        <w:tabs>
          <w:tab w:val="left" w:pos="460"/>
        </w:tabs>
        <w:spacing w:before="2" w:line="237" w:lineRule="auto"/>
        <w:ind w:right="368"/>
      </w:pPr>
      <w:r>
        <w:t>Or</w:t>
      </w:r>
      <w:r>
        <w:rPr>
          <w:spacing w:val="-2"/>
        </w:rPr>
        <w:t xml:space="preserve"> </w:t>
      </w:r>
      <w:r>
        <w:t>ensure</w:t>
      </w:r>
      <w:r>
        <w:rPr>
          <w:spacing w:val="-3"/>
        </w:rPr>
        <w:t xml:space="preserve"> </w:t>
      </w:r>
      <w:r>
        <w:t>access</w:t>
      </w:r>
      <w:r>
        <w:rPr>
          <w:spacing w:val="-3"/>
        </w:rPr>
        <w:t xml:space="preserve"> </w:t>
      </w:r>
      <w:r>
        <w:t>to</w:t>
      </w:r>
      <w:r>
        <w:rPr>
          <w:spacing w:val="-1"/>
        </w:rPr>
        <w:t xml:space="preserve"> </w:t>
      </w:r>
      <w:r>
        <w:t>appropriate</w:t>
      </w:r>
      <w:r>
        <w:rPr>
          <w:spacing w:val="-3"/>
        </w:rPr>
        <w:t xml:space="preserve"> </w:t>
      </w:r>
      <w:r>
        <w:t>medical</w:t>
      </w:r>
      <w:r>
        <w:rPr>
          <w:spacing w:val="-4"/>
        </w:rPr>
        <w:t xml:space="preserve"> </w:t>
      </w:r>
      <w:r>
        <w:t>care</w:t>
      </w:r>
      <w:r>
        <w:rPr>
          <w:spacing w:val="-3"/>
        </w:rPr>
        <w:t xml:space="preserve"> </w:t>
      </w:r>
      <w:r>
        <w:t>or</w:t>
      </w:r>
      <w:r>
        <w:rPr>
          <w:spacing w:val="-2"/>
        </w:rPr>
        <w:t xml:space="preserve"> </w:t>
      </w:r>
      <w:r>
        <w:t>treatment.</w:t>
      </w:r>
      <w:r>
        <w:rPr>
          <w:spacing w:val="-2"/>
        </w:rPr>
        <w:t xml:space="preserve"> </w:t>
      </w:r>
      <w:r>
        <w:t>It</w:t>
      </w:r>
      <w:r>
        <w:rPr>
          <w:spacing w:val="-4"/>
        </w:rPr>
        <w:t xml:space="preserve"> </w:t>
      </w:r>
      <w:r>
        <w:t>may</w:t>
      </w:r>
      <w:r>
        <w:rPr>
          <w:spacing w:val="-3"/>
        </w:rPr>
        <w:t xml:space="preserve"> </w:t>
      </w:r>
      <w:r>
        <w:t>also</w:t>
      </w:r>
      <w:r>
        <w:rPr>
          <w:spacing w:val="-1"/>
        </w:rPr>
        <w:t xml:space="preserve"> </w:t>
      </w:r>
      <w:r>
        <w:t>include</w:t>
      </w:r>
      <w:r>
        <w:rPr>
          <w:spacing w:val="-1"/>
        </w:rPr>
        <w:t xml:space="preserve"> </w:t>
      </w:r>
      <w:r>
        <w:t>neglect of, or unresponsiveness to, a child’s basic emotional needs.</w:t>
      </w:r>
    </w:p>
    <w:p w14:paraId="7B0C63FE" w14:textId="77777777" w:rsidR="001B2E13" w:rsidRDefault="001B2E13">
      <w:pPr>
        <w:spacing w:line="237" w:lineRule="auto"/>
        <w:sectPr w:rsidR="001B2E13">
          <w:pgSz w:w="11910" w:h="16840"/>
          <w:pgMar w:top="1340" w:right="1320" w:bottom="280" w:left="1340" w:header="720" w:footer="720" w:gutter="0"/>
          <w:cols w:space="720"/>
        </w:sectPr>
      </w:pPr>
    </w:p>
    <w:p w14:paraId="25650096" w14:textId="77777777" w:rsidR="001B2E13" w:rsidRDefault="00800C45">
      <w:pPr>
        <w:pStyle w:val="ListParagraph"/>
        <w:numPr>
          <w:ilvl w:val="0"/>
          <w:numId w:val="2"/>
        </w:numPr>
        <w:tabs>
          <w:tab w:val="left" w:pos="346"/>
        </w:tabs>
        <w:spacing w:before="77" w:line="240" w:lineRule="auto"/>
        <w:ind w:right="178" w:firstLine="0"/>
      </w:pPr>
      <w:r>
        <w:rPr>
          <w:b/>
        </w:rPr>
        <w:lastRenderedPageBreak/>
        <w:t>Physical abuse</w:t>
      </w:r>
      <w:r>
        <w:t>: may involve hitting, shaking, throwing, poisoning, burning, scalding, drowning,</w:t>
      </w:r>
      <w:r>
        <w:rPr>
          <w:spacing w:val="-1"/>
        </w:rPr>
        <w:t xml:space="preserve"> </w:t>
      </w:r>
      <w:r>
        <w:t>suffocating</w:t>
      </w:r>
      <w:r>
        <w:rPr>
          <w:spacing w:val="-1"/>
        </w:rPr>
        <w:t xml:space="preserve"> </w:t>
      </w:r>
      <w:r>
        <w:t>or</w:t>
      </w:r>
      <w:r>
        <w:rPr>
          <w:spacing w:val="-4"/>
        </w:rPr>
        <w:t xml:space="preserve"> </w:t>
      </w:r>
      <w:r>
        <w:t>otherwise</w:t>
      </w:r>
      <w:r>
        <w:rPr>
          <w:spacing w:val="-3"/>
        </w:rPr>
        <w:t xml:space="preserve"> </w:t>
      </w:r>
      <w:r>
        <w:t>causing physical</w:t>
      </w:r>
      <w:r>
        <w:rPr>
          <w:spacing w:val="-4"/>
        </w:rPr>
        <w:t xml:space="preserve"> </w:t>
      </w:r>
      <w:r>
        <w:t>harm</w:t>
      </w:r>
      <w:r>
        <w:rPr>
          <w:spacing w:val="-4"/>
        </w:rPr>
        <w:t xml:space="preserve"> </w:t>
      </w:r>
      <w:r>
        <w:t>to</w:t>
      </w:r>
      <w:r>
        <w:rPr>
          <w:spacing w:val="-5"/>
        </w:rPr>
        <w:t xml:space="preserve"> </w:t>
      </w:r>
      <w:r>
        <w:t>a</w:t>
      </w:r>
      <w:r>
        <w:rPr>
          <w:spacing w:val="-5"/>
        </w:rPr>
        <w:t xml:space="preserve"> </w:t>
      </w:r>
      <w:r>
        <w:t>child.</w:t>
      </w:r>
      <w:r>
        <w:rPr>
          <w:spacing w:val="-2"/>
        </w:rPr>
        <w:t xml:space="preserve"> </w:t>
      </w:r>
      <w:r>
        <w:t>Physical</w:t>
      </w:r>
      <w:r>
        <w:rPr>
          <w:spacing w:val="-4"/>
        </w:rPr>
        <w:t xml:space="preserve"> </w:t>
      </w:r>
      <w:r>
        <w:t>harm</w:t>
      </w:r>
      <w:r>
        <w:rPr>
          <w:spacing w:val="-4"/>
        </w:rPr>
        <w:t xml:space="preserve"> </w:t>
      </w:r>
      <w:r>
        <w:t>may</w:t>
      </w:r>
      <w:r>
        <w:rPr>
          <w:spacing w:val="-5"/>
        </w:rPr>
        <w:t xml:space="preserve"> </w:t>
      </w:r>
      <w:r>
        <w:t xml:space="preserve">also be caused when a parent or </w:t>
      </w:r>
      <w:proofErr w:type="spellStart"/>
      <w:r>
        <w:t>carer</w:t>
      </w:r>
      <w:proofErr w:type="spellEnd"/>
      <w:r>
        <w:t xml:space="preserve"> fabricates the symptoms of, or deliberately induces, illness in a child.</w:t>
      </w:r>
    </w:p>
    <w:p w14:paraId="2ED430F7" w14:textId="77777777" w:rsidR="001B2E13" w:rsidRDefault="001B2E13">
      <w:pPr>
        <w:pStyle w:val="BodyText"/>
        <w:ind w:left="0"/>
      </w:pPr>
    </w:p>
    <w:p w14:paraId="1D674F98" w14:textId="77777777" w:rsidR="001B2E13" w:rsidRDefault="00800C45">
      <w:pPr>
        <w:pStyle w:val="ListParagraph"/>
        <w:numPr>
          <w:ilvl w:val="0"/>
          <w:numId w:val="2"/>
        </w:numPr>
        <w:tabs>
          <w:tab w:val="left" w:pos="346"/>
        </w:tabs>
        <w:spacing w:line="240" w:lineRule="auto"/>
        <w:ind w:right="217" w:firstLine="0"/>
      </w:pPr>
      <w:r>
        <w:rPr>
          <w:b/>
        </w:rPr>
        <w:t>Sexual abuse</w:t>
      </w:r>
      <w:r>
        <w:t>: involves forcing or enticing a child or young person to take part in sexual activities,</w:t>
      </w:r>
      <w:r>
        <w:rPr>
          <w:spacing w:val="-2"/>
        </w:rPr>
        <w:t xml:space="preserve"> </w:t>
      </w:r>
      <w:r>
        <w:t>not</w:t>
      </w:r>
      <w:r>
        <w:rPr>
          <w:spacing w:val="-4"/>
        </w:rPr>
        <w:t xml:space="preserve"> </w:t>
      </w:r>
      <w:r>
        <w:t>necessarily</w:t>
      </w:r>
      <w:r>
        <w:rPr>
          <w:spacing w:val="-2"/>
        </w:rPr>
        <w:t xml:space="preserve"> </w:t>
      </w:r>
      <w:r>
        <w:t>involving</w:t>
      </w:r>
      <w:r>
        <w:rPr>
          <w:spacing w:val="-1"/>
        </w:rPr>
        <w:t xml:space="preserve"> </w:t>
      </w:r>
      <w:r>
        <w:t>a</w:t>
      </w:r>
      <w:r>
        <w:rPr>
          <w:spacing w:val="-3"/>
        </w:rPr>
        <w:t xml:space="preserve"> </w:t>
      </w:r>
      <w:r>
        <w:t>high</w:t>
      </w:r>
      <w:r>
        <w:rPr>
          <w:spacing w:val="-3"/>
        </w:rPr>
        <w:t xml:space="preserve"> </w:t>
      </w:r>
      <w:r>
        <w:t>level</w:t>
      </w:r>
      <w:r>
        <w:rPr>
          <w:spacing w:val="-4"/>
        </w:rPr>
        <w:t xml:space="preserve"> </w:t>
      </w:r>
      <w:r>
        <w:t>of</w:t>
      </w:r>
      <w:r>
        <w:rPr>
          <w:spacing w:val="-1"/>
        </w:rPr>
        <w:t xml:space="preserve"> </w:t>
      </w:r>
      <w:r>
        <w:t>violence,</w:t>
      </w:r>
      <w:r>
        <w:rPr>
          <w:spacing w:val="-2"/>
        </w:rPr>
        <w:t xml:space="preserve"> </w:t>
      </w:r>
      <w:r>
        <w:t>whether</w:t>
      </w:r>
      <w:r>
        <w:rPr>
          <w:spacing w:val="-2"/>
        </w:rPr>
        <w:t xml:space="preserve"> </w:t>
      </w:r>
      <w:r>
        <w:t>or</w:t>
      </w:r>
      <w:r>
        <w:rPr>
          <w:spacing w:val="-2"/>
        </w:rPr>
        <w:t xml:space="preserve"> </w:t>
      </w:r>
      <w:r>
        <w:t>not</w:t>
      </w:r>
      <w:r>
        <w:rPr>
          <w:spacing w:val="-4"/>
        </w:rPr>
        <w:t xml:space="preserve"> </w:t>
      </w:r>
      <w:r>
        <w:t>the</w:t>
      </w:r>
      <w:r>
        <w:rPr>
          <w:spacing w:val="-3"/>
        </w:rPr>
        <w:t xml:space="preserve"> </w:t>
      </w:r>
      <w:r>
        <w:t>child</w:t>
      </w:r>
      <w:r>
        <w:rPr>
          <w:spacing w:val="-3"/>
        </w:rPr>
        <w:t xml:space="preserve"> </w:t>
      </w:r>
      <w:r>
        <w:t>is</w:t>
      </w:r>
      <w:r>
        <w:rPr>
          <w:spacing w:val="-3"/>
        </w:rPr>
        <w:t xml:space="preserve"> </w:t>
      </w:r>
      <w:r>
        <w:t>aware of what is happening.</w:t>
      </w:r>
    </w:p>
    <w:p w14:paraId="1F654839" w14:textId="77777777" w:rsidR="001B2E13" w:rsidRDefault="00800C45">
      <w:pPr>
        <w:pStyle w:val="BodyText"/>
        <w:spacing w:before="2"/>
        <w:ind w:left="100" w:right="221"/>
      </w:pPr>
      <w:r>
        <w:t>The</w:t>
      </w:r>
      <w:r>
        <w:rPr>
          <w:spacing w:val="-5"/>
        </w:rPr>
        <w:t xml:space="preserve"> </w:t>
      </w:r>
      <w:r>
        <w:t>activities</w:t>
      </w:r>
      <w:r>
        <w:rPr>
          <w:spacing w:val="-3"/>
        </w:rPr>
        <w:t xml:space="preserve"> </w:t>
      </w:r>
      <w:r>
        <w:t>may</w:t>
      </w:r>
      <w:r>
        <w:rPr>
          <w:spacing w:val="-5"/>
        </w:rPr>
        <w:t xml:space="preserve"> </w:t>
      </w:r>
      <w:r>
        <w:t>involve</w:t>
      </w:r>
      <w:r>
        <w:rPr>
          <w:spacing w:val="-3"/>
        </w:rPr>
        <w:t xml:space="preserve"> </w:t>
      </w:r>
      <w:r>
        <w:t>physical</w:t>
      </w:r>
      <w:r>
        <w:rPr>
          <w:spacing w:val="-4"/>
        </w:rPr>
        <w:t xml:space="preserve"> </w:t>
      </w:r>
      <w:r>
        <w:t>contact</w:t>
      </w:r>
      <w:r>
        <w:rPr>
          <w:spacing w:val="-2"/>
        </w:rPr>
        <w:t xml:space="preserve"> </w:t>
      </w:r>
      <w:r>
        <w:t>including</w:t>
      </w:r>
      <w:r>
        <w:rPr>
          <w:spacing w:val="-3"/>
        </w:rPr>
        <w:t xml:space="preserve"> </w:t>
      </w:r>
      <w:r>
        <w:t>assault</w:t>
      </w:r>
      <w:r>
        <w:rPr>
          <w:spacing w:val="-4"/>
        </w:rPr>
        <w:t xml:space="preserve"> </w:t>
      </w:r>
      <w:r>
        <w:t>by</w:t>
      </w:r>
      <w:r>
        <w:rPr>
          <w:spacing w:val="-5"/>
        </w:rPr>
        <w:t xml:space="preserve"> </w:t>
      </w:r>
      <w:r>
        <w:t>penetration</w:t>
      </w:r>
      <w:r>
        <w:rPr>
          <w:spacing w:val="-3"/>
        </w:rPr>
        <w:t xml:space="preserve"> </w:t>
      </w:r>
      <w:r>
        <w:t>(for</w:t>
      </w:r>
      <w:r>
        <w:rPr>
          <w:spacing w:val="-4"/>
        </w:rPr>
        <w:t xml:space="preserve"> </w:t>
      </w:r>
      <w:r>
        <w:t>example rape or oral sex) or non-penetrative act including masturbation, kissing, rubbing and touching outside of clothing.</w:t>
      </w:r>
    </w:p>
    <w:p w14:paraId="0B90698F" w14:textId="77777777" w:rsidR="001B2E13" w:rsidRDefault="00800C45">
      <w:pPr>
        <w:pStyle w:val="BodyText"/>
        <w:ind w:left="100" w:right="53"/>
      </w:pPr>
      <w:r>
        <w:t>This</w:t>
      </w:r>
      <w:r>
        <w:rPr>
          <w:spacing w:val="-4"/>
        </w:rPr>
        <w:t xml:space="preserve"> </w:t>
      </w:r>
      <w:r>
        <w:t>may</w:t>
      </w:r>
      <w:r>
        <w:rPr>
          <w:spacing w:val="-4"/>
        </w:rPr>
        <w:t xml:space="preserve"> </w:t>
      </w:r>
      <w:r>
        <w:t>also</w:t>
      </w:r>
      <w:r>
        <w:rPr>
          <w:spacing w:val="-2"/>
        </w:rPr>
        <w:t xml:space="preserve"> </w:t>
      </w:r>
      <w:r>
        <w:t>include</w:t>
      </w:r>
      <w:r>
        <w:rPr>
          <w:spacing w:val="-2"/>
        </w:rPr>
        <w:t xml:space="preserve"> </w:t>
      </w:r>
      <w:r>
        <w:t>non-contact activities,</w:t>
      </w:r>
      <w:r>
        <w:rPr>
          <w:spacing w:val="-1"/>
        </w:rPr>
        <w:t xml:space="preserve"> </w:t>
      </w:r>
      <w:r>
        <w:t>such</w:t>
      </w:r>
      <w:r>
        <w:rPr>
          <w:spacing w:val="-4"/>
        </w:rPr>
        <w:t xml:space="preserve"> </w:t>
      </w:r>
      <w:r>
        <w:t>as</w:t>
      </w:r>
      <w:r>
        <w:rPr>
          <w:spacing w:val="-2"/>
        </w:rPr>
        <w:t xml:space="preserve"> </w:t>
      </w:r>
      <w:r>
        <w:t>involving children</w:t>
      </w:r>
      <w:r>
        <w:rPr>
          <w:spacing w:val="-4"/>
        </w:rPr>
        <w:t xml:space="preserve"> </w:t>
      </w:r>
      <w:r>
        <w:t>in</w:t>
      </w:r>
      <w:r>
        <w:rPr>
          <w:spacing w:val="-2"/>
        </w:rPr>
        <w:t xml:space="preserve"> </w:t>
      </w:r>
      <w:r>
        <w:t>looking at,</w:t>
      </w:r>
      <w:r>
        <w:rPr>
          <w:spacing w:val="-3"/>
        </w:rPr>
        <w:t xml:space="preserve"> </w:t>
      </w:r>
      <w:r>
        <w:t>or</w:t>
      </w:r>
      <w:r>
        <w:rPr>
          <w:spacing w:val="-3"/>
        </w:rPr>
        <w:t xml:space="preserve"> </w:t>
      </w:r>
      <w:r>
        <w:t>in</w:t>
      </w:r>
      <w:r>
        <w:rPr>
          <w:spacing w:val="-4"/>
        </w:rPr>
        <w:t xml:space="preserve"> </w:t>
      </w:r>
      <w:r>
        <w:t>the production of sexual images, watching sexual activities, encouraging children to behave in sexually inappropriate ways or grooming a child in preparation for abuse. Abuse can take place wholly online, or technology may be used to facilitate offline abuse.</w:t>
      </w:r>
    </w:p>
    <w:p w14:paraId="3E2E44ED" w14:textId="77777777" w:rsidR="001B2E13" w:rsidRDefault="00800C45">
      <w:pPr>
        <w:pStyle w:val="BodyText"/>
        <w:spacing w:before="1"/>
        <w:ind w:left="100" w:right="137"/>
      </w:pPr>
      <w:r>
        <w:t>Sexual</w:t>
      </w:r>
      <w:r>
        <w:rPr>
          <w:spacing w:val="-2"/>
        </w:rPr>
        <w:t xml:space="preserve"> </w:t>
      </w:r>
      <w:r>
        <w:t>abuse</w:t>
      </w:r>
      <w:r>
        <w:rPr>
          <w:spacing w:val="-2"/>
        </w:rPr>
        <w:t xml:space="preserve"> </w:t>
      </w:r>
      <w:r>
        <w:t>is</w:t>
      </w:r>
      <w:r>
        <w:rPr>
          <w:spacing w:val="-1"/>
        </w:rPr>
        <w:t xml:space="preserve"> </w:t>
      </w:r>
      <w:r>
        <w:t>not</w:t>
      </w:r>
      <w:r>
        <w:rPr>
          <w:spacing w:val="-3"/>
        </w:rPr>
        <w:t xml:space="preserve"> </w:t>
      </w:r>
      <w:r>
        <w:t>solely</w:t>
      </w:r>
      <w:r>
        <w:rPr>
          <w:spacing w:val="-4"/>
        </w:rPr>
        <w:t xml:space="preserve"> </w:t>
      </w:r>
      <w:r>
        <w:t>perpetrated</w:t>
      </w:r>
      <w:r>
        <w:rPr>
          <w:spacing w:val="-2"/>
        </w:rPr>
        <w:t xml:space="preserve"> </w:t>
      </w:r>
      <w:r>
        <w:t>by</w:t>
      </w:r>
      <w:r>
        <w:rPr>
          <w:spacing w:val="-4"/>
        </w:rPr>
        <w:t xml:space="preserve"> </w:t>
      </w:r>
      <w:r>
        <w:t>adult</w:t>
      </w:r>
      <w:r>
        <w:rPr>
          <w:spacing w:val="-3"/>
        </w:rPr>
        <w:t xml:space="preserve"> </w:t>
      </w:r>
      <w:r>
        <w:t>males.</w:t>
      </w:r>
      <w:r>
        <w:rPr>
          <w:spacing w:val="-5"/>
        </w:rPr>
        <w:t xml:space="preserve"> </w:t>
      </w:r>
      <w:r>
        <w:t>Women</w:t>
      </w:r>
      <w:r>
        <w:rPr>
          <w:spacing w:val="-4"/>
        </w:rPr>
        <w:t xml:space="preserve"> </w:t>
      </w:r>
      <w:r>
        <w:t>can</w:t>
      </w:r>
      <w:r>
        <w:rPr>
          <w:spacing w:val="-2"/>
        </w:rPr>
        <w:t xml:space="preserve"> </w:t>
      </w:r>
      <w:r>
        <w:t>also</w:t>
      </w:r>
      <w:r>
        <w:rPr>
          <w:spacing w:val="-4"/>
        </w:rPr>
        <w:t xml:space="preserve"> </w:t>
      </w:r>
      <w:r>
        <w:t>commit</w:t>
      </w:r>
      <w:r>
        <w:rPr>
          <w:spacing w:val="-3"/>
        </w:rPr>
        <w:t xml:space="preserve"> </w:t>
      </w:r>
      <w:r>
        <w:t>acts</w:t>
      </w:r>
      <w:r>
        <w:rPr>
          <w:spacing w:val="-1"/>
        </w:rPr>
        <w:t xml:space="preserve"> </w:t>
      </w:r>
      <w:r>
        <w:t>of sexual abuse, as can other children.</w:t>
      </w:r>
    </w:p>
    <w:p w14:paraId="101717DC" w14:textId="77777777" w:rsidR="001B2E13" w:rsidRDefault="001B2E13">
      <w:pPr>
        <w:pStyle w:val="BodyText"/>
        <w:spacing w:before="251"/>
        <w:ind w:left="0"/>
      </w:pPr>
    </w:p>
    <w:p w14:paraId="60FB0BA4" w14:textId="77777777" w:rsidR="001B2E13" w:rsidRDefault="00800C45">
      <w:pPr>
        <w:pStyle w:val="ListParagraph"/>
        <w:numPr>
          <w:ilvl w:val="0"/>
          <w:numId w:val="2"/>
        </w:numPr>
        <w:tabs>
          <w:tab w:val="left" w:pos="346"/>
        </w:tabs>
        <w:spacing w:line="240" w:lineRule="auto"/>
        <w:ind w:right="460" w:firstLine="0"/>
      </w:pPr>
      <w:r>
        <w:rPr>
          <w:b/>
        </w:rPr>
        <w:t>Emotional</w:t>
      </w:r>
      <w:r>
        <w:rPr>
          <w:b/>
          <w:spacing w:val="-3"/>
        </w:rPr>
        <w:t xml:space="preserve"> </w:t>
      </w:r>
      <w:r>
        <w:rPr>
          <w:b/>
        </w:rPr>
        <w:t>abuse</w:t>
      </w:r>
      <w:r>
        <w:t>:</w:t>
      </w:r>
      <w:r>
        <w:rPr>
          <w:spacing w:val="-3"/>
        </w:rPr>
        <w:t xml:space="preserve"> </w:t>
      </w:r>
      <w:r>
        <w:t>is</w:t>
      </w:r>
      <w:r>
        <w:rPr>
          <w:spacing w:val="-1"/>
        </w:rPr>
        <w:t xml:space="preserve"> </w:t>
      </w:r>
      <w:r>
        <w:t>the</w:t>
      </w:r>
      <w:r>
        <w:rPr>
          <w:spacing w:val="-2"/>
        </w:rPr>
        <w:t xml:space="preserve"> </w:t>
      </w:r>
      <w:r>
        <w:t>persistent</w:t>
      </w:r>
      <w:r>
        <w:rPr>
          <w:spacing w:val="-3"/>
        </w:rPr>
        <w:t xml:space="preserve"> </w:t>
      </w:r>
      <w:r>
        <w:t>emotional</w:t>
      </w:r>
      <w:r>
        <w:rPr>
          <w:spacing w:val="-5"/>
        </w:rPr>
        <w:t xml:space="preserve"> </w:t>
      </w:r>
      <w:r>
        <w:t>maltreatment</w:t>
      </w:r>
      <w:r>
        <w:rPr>
          <w:spacing w:val="-3"/>
        </w:rPr>
        <w:t xml:space="preserve"> </w:t>
      </w:r>
      <w:r>
        <w:t>of</w:t>
      </w:r>
      <w:r>
        <w:rPr>
          <w:spacing w:val="-1"/>
        </w:rPr>
        <w:t xml:space="preserve"> </w:t>
      </w:r>
      <w:r>
        <w:t>a</w:t>
      </w:r>
      <w:r>
        <w:rPr>
          <w:spacing w:val="-2"/>
        </w:rPr>
        <w:t xml:space="preserve"> </w:t>
      </w:r>
      <w:r>
        <w:t>child</w:t>
      </w:r>
      <w:r>
        <w:rPr>
          <w:spacing w:val="-2"/>
        </w:rPr>
        <w:t xml:space="preserve"> </w:t>
      </w:r>
      <w:r>
        <w:t>such</w:t>
      </w:r>
      <w:r>
        <w:rPr>
          <w:spacing w:val="-2"/>
        </w:rPr>
        <w:t xml:space="preserve"> </w:t>
      </w:r>
      <w:r>
        <w:t>as</w:t>
      </w:r>
      <w:r>
        <w:rPr>
          <w:spacing w:val="-4"/>
        </w:rPr>
        <w:t xml:space="preserve"> </w:t>
      </w:r>
      <w:r>
        <w:t>to</w:t>
      </w:r>
      <w:r>
        <w:rPr>
          <w:spacing w:val="-4"/>
        </w:rPr>
        <w:t xml:space="preserve"> </w:t>
      </w:r>
      <w:r>
        <w:t>cause severe and persistent adverse effects on the child’s emotional development.</w:t>
      </w:r>
    </w:p>
    <w:p w14:paraId="19FA7FAD" w14:textId="77777777" w:rsidR="001B2E13" w:rsidRDefault="00800C45">
      <w:pPr>
        <w:pStyle w:val="BodyText"/>
        <w:spacing w:before="3"/>
        <w:ind w:left="100" w:right="53"/>
      </w:pPr>
      <w:r>
        <w:t>It</w:t>
      </w:r>
      <w:r>
        <w:rPr>
          <w:spacing w:val="-3"/>
        </w:rPr>
        <w:t xml:space="preserve"> </w:t>
      </w:r>
      <w:r>
        <w:t>may</w:t>
      </w:r>
      <w:r>
        <w:rPr>
          <w:spacing w:val="-4"/>
        </w:rPr>
        <w:t xml:space="preserve"> </w:t>
      </w:r>
      <w:r>
        <w:t>involve</w:t>
      </w:r>
      <w:r>
        <w:rPr>
          <w:spacing w:val="-2"/>
        </w:rPr>
        <w:t xml:space="preserve"> </w:t>
      </w:r>
      <w:r>
        <w:t>conveying to</w:t>
      </w:r>
      <w:r>
        <w:rPr>
          <w:spacing w:val="-4"/>
        </w:rPr>
        <w:t xml:space="preserve"> </w:t>
      </w:r>
      <w:r>
        <w:t>children</w:t>
      </w:r>
      <w:r>
        <w:rPr>
          <w:spacing w:val="-4"/>
        </w:rPr>
        <w:t xml:space="preserve"> </w:t>
      </w:r>
      <w:r>
        <w:t>that</w:t>
      </w:r>
      <w:r>
        <w:rPr>
          <w:spacing w:val="-3"/>
        </w:rPr>
        <w:t xml:space="preserve"> </w:t>
      </w:r>
      <w:r>
        <w:t>they</w:t>
      </w:r>
      <w:r>
        <w:rPr>
          <w:spacing w:val="-4"/>
        </w:rPr>
        <w:t xml:space="preserve"> </w:t>
      </w:r>
      <w:r>
        <w:t>are</w:t>
      </w:r>
      <w:r>
        <w:rPr>
          <w:spacing w:val="-6"/>
        </w:rPr>
        <w:t xml:space="preserve"> </w:t>
      </w:r>
      <w:r>
        <w:t>worthless</w:t>
      </w:r>
      <w:r>
        <w:rPr>
          <w:spacing w:val="-1"/>
        </w:rPr>
        <w:t xml:space="preserve"> </w:t>
      </w:r>
      <w:r>
        <w:t>or</w:t>
      </w:r>
      <w:r>
        <w:rPr>
          <w:spacing w:val="-1"/>
        </w:rPr>
        <w:t xml:space="preserve"> </w:t>
      </w:r>
      <w:r>
        <w:t>unloved, inadequate</w:t>
      </w:r>
      <w:r>
        <w:rPr>
          <w:spacing w:val="-2"/>
        </w:rPr>
        <w:t xml:space="preserve"> </w:t>
      </w:r>
      <w:r>
        <w:t>or</w:t>
      </w:r>
      <w:r>
        <w:rPr>
          <w:spacing w:val="-1"/>
        </w:rPr>
        <w:t xml:space="preserve"> </w:t>
      </w:r>
      <w:r>
        <w:t>valued only insofar as they meet the needs of another person.</w:t>
      </w:r>
    </w:p>
    <w:p w14:paraId="3A00D54F" w14:textId="77777777" w:rsidR="001B2E13" w:rsidRDefault="00800C45">
      <w:pPr>
        <w:pStyle w:val="BodyText"/>
        <w:ind w:left="100"/>
      </w:pPr>
      <w:r>
        <w:t>It</w:t>
      </w:r>
      <w:r>
        <w:rPr>
          <w:spacing w:val="-4"/>
        </w:rPr>
        <w:t xml:space="preserve"> </w:t>
      </w:r>
      <w:r>
        <w:t>may</w:t>
      </w:r>
      <w:r>
        <w:rPr>
          <w:spacing w:val="-5"/>
        </w:rPr>
        <w:t xml:space="preserve"> </w:t>
      </w:r>
      <w:r>
        <w:t>include</w:t>
      </w:r>
      <w:r>
        <w:rPr>
          <w:spacing w:val="-3"/>
        </w:rPr>
        <w:t xml:space="preserve"> </w:t>
      </w:r>
      <w:r>
        <w:t>not</w:t>
      </w:r>
      <w:r>
        <w:rPr>
          <w:spacing w:val="-4"/>
        </w:rPr>
        <w:t xml:space="preserve"> </w:t>
      </w:r>
      <w:r>
        <w:t>giving</w:t>
      </w:r>
      <w:r>
        <w:rPr>
          <w:spacing w:val="-3"/>
        </w:rPr>
        <w:t xml:space="preserve"> </w:t>
      </w:r>
      <w:r>
        <w:t>the</w:t>
      </w:r>
      <w:r>
        <w:rPr>
          <w:spacing w:val="-3"/>
        </w:rPr>
        <w:t xml:space="preserve"> </w:t>
      </w:r>
      <w:r>
        <w:t>child</w:t>
      </w:r>
      <w:r>
        <w:rPr>
          <w:spacing w:val="-3"/>
        </w:rPr>
        <w:t xml:space="preserve"> </w:t>
      </w:r>
      <w:r>
        <w:t>opportunities</w:t>
      </w:r>
      <w:r>
        <w:rPr>
          <w:spacing w:val="-5"/>
        </w:rPr>
        <w:t xml:space="preserve"> </w:t>
      </w:r>
      <w:r>
        <w:t>to</w:t>
      </w:r>
      <w:r>
        <w:rPr>
          <w:spacing w:val="-7"/>
        </w:rPr>
        <w:t xml:space="preserve"> </w:t>
      </w:r>
      <w:r>
        <w:t>express</w:t>
      </w:r>
      <w:r>
        <w:rPr>
          <w:spacing w:val="-2"/>
        </w:rPr>
        <w:t xml:space="preserve"> </w:t>
      </w:r>
      <w:r>
        <w:t>their</w:t>
      </w:r>
      <w:r>
        <w:rPr>
          <w:spacing w:val="-4"/>
        </w:rPr>
        <w:t xml:space="preserve"> </w:t>
      </w:r>
      <w:r>
        <w:t>views,</w:t>
      </w:r>
      <w:r>
        <w:rPr>
          <w:spacing w:val="-1"/>
        </w:rPr>
        <w:t xml:space="preserve"> </w:t>
      </w:r>
      <w:r>
        <w:t>deliberately</w:t>
      </w:r>
      <w:r>
        <w:rPr>
          <w:spacing w:val="-5"/>
        </w:rPr>
        <w:t xml:space="preserve"> </w:t>
      </w:r>
      <w:r>
        <w:t>silencing them or ‘making fun’ of what they say or how they communicate.</w:t>
      </w:r>
    </w:p>
    <w:p w14:paraId="4D03F9C9" w14:textId="77777777" w:rsidR="001B2E13" w:rsidRDefault="00800C45">
      <w:pPr>
        <w:pStyle w:val="BodyText"/>
        <w:ind w:left="100" w:right="221"/>
      </w:pPr>
      <w:r>
        <w:t>It</w:t>
      </w:r>
      <w:r>
        <w:rPr>
          <w:spacing w:val="-4"/>
        </w:rPr>
        <w:t xml:space="preserve"> </w:t>
      </w:r>
      <w:r>
        <w:t>may</w:t>
      </w:r>
      <w:r>
        <w:rPr>
          <w:spacing w:val="-7"/>
        </w:rPr>
        <w:t xml:space="preserve"> </w:t>
      </w:r>
      <w:r>
        <w:t>feature</w:t>
      </w:r>
      <w:r>
        <w:rPr>
          <w:spacing w:val="-3"/>
        </w:rPr>
        <w:t xml:space="preserve"> </w:t>
      </w:r>
      <w:r>
        <w:t>age</w:t>
      </w:r>
      <w:r>
        <w:rPr>
          <w:spacing w:val="-5"/>
        </w:rPr>
        <w:t xml:space="preserve"> </w:t>
      </w:r>
      <w:r>
        <w:t>or</w:t>
      </w:r>
      <w:r>
        <w:rPr>
          <w:spacing w:val="-4"/>
        </w:rPr>
        <w:t xml:space="preserve"> </w:t>
      </w:r>
      <w:r>
        <w:t>developmentally</w:t>
      </w:r>
      <w:r>
        <w:rPr>
          <w:spacing w:val="-5"/>
        </w:rPr>
        <w:t xml:space="preserve"> </w:t>
      </w:r>
      <w:r>
        <w:t>inappropriate</w:t>
      </w:r>
      <w:r>
        <w:rPr>
          <w:spacing w:val="-2"/>
        </w:rPr>
        <w:t xml:space="preserve"> </w:t>
      </w:r>
      <w:r>
        <w:t>expectations</w:t>
      </w:r>
      <w:r>
        <w:rPr>
          <w:spacing w:val="-2"/>
        </w:rPr>
        <w:t xml:space="preserve"> </w:t>
      </w:r>
      <w:r>
        <w:t>being</w:t>
      </w:r>
      <w:r>
        <w:rPr>
          <w:spacing w:val="-1"/>
        </w:rPr>
        <w:t xml:space="preserve"> </w:t>
      </w:r>
      <w:r>
        <w:t>imposed</w:t>
      </w:r>
      <w:r>
        <w:rPr>
          <w:spacing w:val="-3"/>
        </w:rPr>
        <w:t xml:space="preserve"> </w:t>
      </w:r>
      <w:r>
        <w:t>on</w:t>
      </w:r>
      <w:r>
        <w:rPr>
          <w:spacing w:val="-5"/>
        </w:rPr>
        <w:t xml:space="preserve"> </w:t>
      </w:r>
      <w:r>
        <w:t xml:space="preserve">the </w:t>
      </w:r>
      <w:r>
        <w:rPr>
          <w:spacing w:val="-2"/>
        </w:rPr>
        <w:t>child.</w:t>
      </w:r>
    </w:p>
    <w:p w14:paraId="2C9275CD" w14:textId="77777777" w:rsidR="001B2E13" w:rsidRDefault="00800C45">
      <w:pPr>
        <w:pStyle w:val="BodyText"/>
        <w:ind w:left="100" w:right="53"/>
      </w:pPr>
      <w:r>
        <w:t>These</w:t>
      </w:r>
      <w:r>
        <w:rPr>
          <w:spacing w:val="-5"/>
        </w:rPr>
        <w:t xml:space="preserve"> </w:t>
      </w:r>
      <w:r>
        <w:t>may</w:t>
      </w:r>
      <w:r>
        <w:rPr>
          <w:spacing w:val="-5"/>
        </w:rPr>
        <w:t xml:space="preserve"> </w:t>
      </w:r>
      <w:r>
        <w:t>include</w:t>
      </w:r>
      <w:r>
        <w:rPr>
          <w:spacing w:val="-3"/>
        </w:rPr>
        <w:t xml:space="preserve"> </w:t>
      </w:r>
      <w:r>
        <w:t>interactions</w:t>
      </w:r>
      <w:r>
        <w:rPr>
          <w:spacing w:val="-5"/>
        </w:rPr>
        <w:t xml:space="preserve"> </w:t>
      </w:r>
      <w:r>
        <w:t>that</w:t>
      </w:r>
      <w:r>
        <w:rPr>
          <w:spacing w:val="-4"/>
        </w:rPr>
        <w:t xml:space="preserve"> </w:t>
      </w:r>
      <w:r>
        <w:t>are</w:t>
      </w:r>
      <w:r>
        <w:rPr>
          <w:spacing w:val="-5"/>
        </w:rPr>
        <w:t xml:space="preserve"> </w:t>
      </w:r>
      <w:r>
        <w:t>beyond</w:t>
      </w:r>
      <w:r>
        <w:rPr>
          <w:spacing w:val="-3"/>
        </w:rPr>
        <w:t xml:space="preserve"> </w:t>
      </w:r>
      <w:r>
        <w:t>the</w:t>
      </w:r>
      <w:r>
        <w:rPr>
          <w:spacing w:val="-3"/>
        </w:rPr>
        <w:t xml:space="preserve"> </w:t>
      </w:r>
      <w:r>
        <w:t>child’s</w:t>
      </w:r>
      <w:r>
        <w:rPr>
          <w:spacing w:val="-2"/>
        </w:rPr>
        <w:t xml:space="preserve"> </w:t>
      </w:r>
      <w:r>
        <w:t>developmental</w:t>
      </w:r>
      <w:r>
        <w:rPr>
          <w:spacing w:val="-4"/>
        </w:rPr>
        <w:t xml:space="preserve"> </w:t>
      </w:r>
      <w:r>
        <w:t>capability,</w:t>
      </w:r>
      <w:r>
        <w:rPr>
          <w:spacing w:val="-1"/>
        </w:rPr>
        <w:t xml:space="preserve"> </w:t>
      </w:r>
      <w:r>
        <w:t>as</w:t>
      </w:r>
      <w:r>
        <w:rPr>
          <w:spacing w:val="-3"/>
        </w:rPr>
        <w:t xml:space="preserve"> </w:t>
      </w:r>
      <w:r>
        <w:t>well as overprotection and limitation of exploration and learning, or preventing the child participating in normal social interaction.</w:t>
      </w:r>
    </w:p>
    <w:p w14:paraId="09BE14E4" w14:textId="77777777" w:rsidR="001B2E13" w:rsidRDefault="00800C45">
      <w:pPr>
        <w:pStyle w:val="BodyText"/>
        <w:ind w:left="100" w:right="367"/>
        <w:jc w:val="both"/>
      </w:pPr>
      <w:r>
        <w:t>It</w:t>
      </w:r>
      <w:r>
        <w:rPr>
          <w:spacing w:val="-3"/>
        </w:rPr>
        <w:t xml:space="preserve"> </w:t>
      </w:r>
      <w:r>
        <w:t>may</w:t>
      </w:r>
      <w:r>
        <w:rPr>
          <w:spacing w:val="-4"/>
        </w:rPr>
        <w:t xml:space="preserve"> </w:t>
      </w:r>
      <w:r>
        <w:t>involve</w:t>
      </w:r>
      <w:r>
        <w:rPr>
          <w:spacing w:val="-3"/>
        </w:rPr>
        <w:t xml:space="preserve"> </w:t>
      </w:r>
      <w:r>
        <w:t>seeing</w:t>
      </w:r>
      <w:r>
        <w:rPr>
          <w:spacing w:val="-1"/>
        </w:rPr>
        <w:t xml:space="preserve"> </w:t>
      </w:r>
      <w:r>
        <w:t>or</w:t>
      </w:r>
      <w:r>
        <w:rPr>
          <w:spacing w:val="-6"/>
        </w:rPr>
        <w:t xml:space="preserve"> </w:t>
      </w:r>
      <w:r>
        <w:t>hearing</w:t>
      </w:r>
      <w:r>
        <w:rPr>
          <w:spacing w:val="-3"/>
        </w:rPr>
        <w:t xml:space="preserve"> </w:t>
      </w:r>
      <w:r>
        <w:t>the</w:t>
      </w:r>
      <w:r>
        <w:rPr>
          <w:spacing w:val="-4"/>
        </w:rPr>
        <w:t xml:space="preserve"> </w:t>
      </w:r>
      <w:r>
        <w:t>ill-treatment</w:t>
      </w:r>
      <w:r>
        <w:rPr>
          <w:spacing w:val="-3"/>
        </w:rPr>
        <w:t xml:space="preserve"> </w:t>
      </w:r>
      <w:r>
        <w:t>of another.</w:t>
      </w:r>
      <w:r>
        <w:rPr>
          <w:spacing w:val="-3"/>
        </w:rPr>
        <w:t xml:space="preserve"> </w:t>
      </w:r>
      <w:r>
        <w:t>It</w:t>
      </w:r>
      <w:r>
        <w:rPr>
          <w:spacing w:val="-3"/>
        </w:rPr>
        <w:t xml:space="preserve"> </w:t>
      </w:r>
      <w:r>
        <w:t>may</w:t>
      </w:r>
      <w:r>
        <w:rPr>
          <w:spacing w:val="-4"/>
        </w:rPr>
        <w:t xml:space="preserve"> </w:t>
      </w:r>
      <w:r>
        <w:t>involve</w:t>
      </w:r>
      <w:r>
        <w:rPr>
          <w:spacing w:val="-3"/>
        </w:rPr>
        <w:t xml:space="preserve"> </w:t>
      </w:r>
      <w:r>
        <w:t>serious</w:t>
      </w:r>
      <w:r>
        <w:rPr>
          <w:spacing w:val="-4"/>
        </w:rPr>
        <w:t xml:space="preserve"> </w:t>
      </w:r>
      <w:r>
        <w:t>bullying (including cyberbullying), causing children frequently to feel</w:t>
      </w:r>
      <w:r>
        <w:rPr>
          <w:spacing w:val="-1"/>
        </w:rPr>
        <w:t xml:space="preserve"> </w:t>
      </w:r>
      <w:r>
        <w:t>frightened or in danger, or the exploitation or corruption of children.</w:t>
      </w:r>
    </w:p>
    <w:p w14:paraId="5C341304" w14:textId="77777777" w:rsidR="001B2E13" w:rsidRDefault="00800C45">
      <w:pPr>
        <w:pStyle w:val="BodyText"/>
        <w:ind w:left="100" w:right="452"/>
        <w:jc w:val="both"/>
      </w:pPr>
      <w:r>
        <w:t>Some</w:t>
      </w:r>
      <w:r>
        <w:rPr>
          <w:spacing w:val="-2"/>
        </w:rPr>
        <w:t xml:space="preserve"> </w:t>
      </w:r>
      <w:r>
        <w:t>level</w:t>
      </w:r>
      <w:r>
        <w:rPr>
          <w:spacing w:val="-4"/>
        </w:rPr>
        <w:t xml:space="preserve"> </w:t>
      </w:r>
      <w:r>
        <w:t>of emotional</w:t>
      </w:r>
      <w:r>
        <w:rPr>
          <w:spacing w:val="-6"/>
        </w:rPr>
        <w:t xml:space="preserve"> </w:t>
      </w:r>
      <w:r>
        <w:t>abuse</w:t>
      </w:r>
      <w:r>
        <w:rPr>
          <w:spacing w:val="-3"/>
        </w:rPr>
        <w:t xml:space="preserve"> </w:t>
      </w:r>
      <w:r>
        <w:t>is</w:t>
      </w:r>
      <w:r>
        <w:rPr>
          <w:spacing w:val="-2"/>
        </w:rPr>
        <w:t xml:space="preserve"> </w:t>
      </w:r>
      <w:r>
        <w:t>involved</w:t>
      </w:r>
      <w:r>
        <w:rPr>
          <w:spacing w:val="-3"/>
        </w:rPr>
        <w:t xml:space="preserve"> </w:t>
      </w:r>
      <w:r>
        <w:t>in</w:t>
      </w:r>
      <w:r>
        <w:rPr>
          <w:spacing w:val="-3"/>
        </w:rPr>
        <w:t xml:space="preserve"> </w:t>
      </w:r>
      <w:r>
        <w:t>all</w:t>
      </w:r>
      <w:r>
        <w:rPr>
          <w:spacing w:val="-3"/>
        </w:rPr>
        <w:t xml:space="preserve"> </w:t>
      </w:r>
      <w:r>
        <w:t>types</w:t>
      </w:r>
      <w:r>
        <w:rPr>
          <w:spacing w:val="-2"/>
        </w:rPr>
        <w:t xml:space="preserve"> </w:t>
      </w:r>
      <w:r>
        <w:t>of</w:t>
      </w:r>
      <w:r>
        <w:rPr>
          <w:spacing w:val="-1"/>
        </w:rPr>
        <w:t xml:space="preserve"> </w:t>
      </w:r>
      <w:r>
        <w:t>maltreatment</w:t>
      </w:r>
      <w:r>
        <w:rPr>
          <w:spacing w:val="-1"/>
        </w:rPr>
        <w:t xml:space="preserve"> </w:t>
      </w:r>
      <w:r>
        <w:t>of</w:t>
      </w:r>
      <w:r>
        <w:rPr>
          <w:spacing w:val="-1"/>
        </w:rPr>
        <w:t xml:space="preserve"> </w:t>
      </w:r>
      <w:r>
        <w:t>a</w:t>
      </w:r>
      <w:r>
        <w:rPr>
          <w:spacing w:val="-7"/>
        </w:rPr>
        <w:t xml:space="preserve"> </w:t>
      </w:r>
      <w:r>
        <w:t>child,</w:t>
      </w:r>
      <w:r>
        <w:rPr>
          <w:spacing w:val="-2"/>
        </w:rPr>
        <w:t xml:space="preserve"> </w:t>
      </w:r>
      <w:r>
        <w:t>though</w:t>
      </w:r>
      <w:r>
        <w:rPr>
          <w:spacing w:val="-5"/>
        </w:rPr>
        <w:t xml:space="preserve"> </w:t>
      </w:r>
      <w:r>
        <w:t>it may occur alone.</w:t>
      </w:r>
    </w:p>
    <w:p w14:paraId="54CA7664" w14:textId="77777777" w:rsidR="001B2E13" w:rsidRDefault="00800C45">
      <w:pPr>
        <w:pStyle w:val="ListParagraph"/>
        <w:numPr>
          <w:ilvl w:val="0"/>
          <w:numId w:val="2"/>
        </w:numPr>
        <w:tabs>
          <w:tab w:val="left" w:pos="346"/>
        </w:tabs>
        <w:spacing w:before="251" w:line="240" w:lineRule="auto"/>
        <w:ind w:right="616" w:firstLine="0"/>
      </w:pPr>
      <w:r>
        <w:rPr>
          <w:b/>
        </w:rPr>
        <w:t>Female Genital Mutilation (FGM</w:t>
      </w:r>
      <w:r>
        <w:t>): is a violation of the human rights of girls and women. It is</w:t>
      </w:r>
      <w:r>
        <w:rPr>
          <w:spacing w:val="-1"/>
        </w:rPr>
        <w:t xml:space="preserve"> </w:t>
      </w:r>
      <w:r>
        <w:t>illegal</w:t>
      </w:r>
      <w:r>
        <w:rPr>
          <w:spacing w:val="-4"/>
        </w:rPr>
        <w:t xml:space="preserve"> </w:t>
      </w:r>
      <w:r>
        <w:t>in</w:t>
      </w:r>
      <w:r>
        <w:rPr>
          <w:spacing w:val="-2"/>
        </w:rPr>
        <w:t xml:space="preserve"> </w:t>
      </w:r>
      <w:r>
        <w:t>most countries</w:t>
      </w:r>
      <w:r>
        <w:rPr>
          <w:spacing w:val="-4"/>
        </w:rPr>
        <w:t xml:space="preserve"> </w:t>
      </w:r>
      <w:r>
        <w:t>including</w:t>
      </w:r>
      <w:r>
        <w:rPr>
          <w:spacing w:val="-1"/>
        </w:rPr>
        <w:t xml:space="preserve"> </w:t>
      </w:r>
      <w:r>
        <w:t>the</w:t>
      </w:r>
      <w:r>
        <w:rPr>
          <w:spacing w:val="-4"/>
        </w:rPr>
        <w:t xml:space="preserve"> </w:t>
      </w:r>
      <w:r>
        <w:t>UK.</w:t>
      </w:r>
      <w:r>
        <w:rPr>
          <w:spacing w:val="-2"/>
        </w:rPr>
        <w:t xml:space="preserve"> </w:t>
      </w:r>
      <w:r>
        <w:t>If a</w:t>
      </w:r>
      <w:r>
        <w:rPr>
          <w:spacing w:val="-4"/>
        </w:rPr>
        <w:t xml:space="preserve"> </w:t>
      </w:r>
      <w:r>
        <w:t>teacher,</w:t>
      </w:r>
      <w:r>
        <w:rPr>
          <w:spacing w:val="-2"/>
        </w:rPr>
        <w:t xml:space="preserve"> </w:t>
      </w:r>
      <w:r>
        <w:t>in</w:t>
      </w:r>
      <w:r>
        <w:rPr>
          <w:spacing w:val="-2"/>
        </w:rPr>
        <w:t xml:space="preserve"> </w:t>
      </w:r>
      <w:r>
        <w:t>the</w:t>
      </w:r>
      <w:r>
        <w:rPr>
          <w:spacing w:val="-4"/>
        </w:rPr>
        <w:t xml:space="preserve"> </w:t>
      </w:r>
      <w:r>
        <w:t>course</w:t>
      </w:r>
      <w:r>
        <w:rPr>
          <w:spacing w:val="-1"/>
        </w:rPr>
        <w:t xml:space="preserve"> </w:t>
      </w:r>
      <w:r>
        <w:t>of</w:t>
      </w:r>
      <w:r>
        <w:rPr>
          <w:spacing w:val="-3"/>
        </w:rPr>
        <w:t xml:space="preserve"> </w:t>
      </w:r>
      <w:proofErr w:type="gramStart"/>
      <w:r>
        <w:t>their</w:t>
      </w:r>
      <w:proofErr w:type="gramEnd"/>
    </w:p>
    <w:p w14:paraId="762CB06B" w14:textId="77777777" w:rsidR="001B2E13" w:rsidRDefault="00800C45">
      <w:pPr>
        <w:pStyle w:val="BodyText"/>
        <w:spacing w:before="1"/>
        <w:ind w:left="100" w:right="137"/>
      </w:pPr>
      <w:r>
        <w:t>work in</w:t>
      </w:r>
      <w:r>
        <w:rPr>
          <w:spacing w:val="-4"/>
        </w:rPr>
        <w:t xml:space="preserve"> </w:t>
      </w:r>
      <w:r>
        <w:t>the</w:t>
      </w:r>
      <w:r>
        <w:rPr>
          <w:spacing w:val="-2"/>
        </w:rPr>
        <w:t xml:space="preserve"> </w:t>
      </w:r>
      <w:r>
        <w:t>profession, discovers</w:t>
      </w:r>
      <w:r>
        <w:rPr>
          <w:spacing w:val="-2"/>
        </w:rPr>
        <w:t xml:space="preserve"> </w:t>
      </w:r>
      <w:r>
        <w:t>that</w:t>
      </w:r>
      <w:r>
        <w:rPr>
          <w:spacing w:val="-1"/>
        </w:rPr>
        <w:t xml:space="preserve"> </w:t>
      </w:r>
      <w:r>
        <w:t>an</w:t>
      </w:r>
      <w:r>
        <w:rPr>
          <w:spacing w:val="-4"/>
        </w:rPr>
        <w:t xml:space="preserve"> </w:t>
      </w:r>
      <w:r>
        <w:t>act</w:t>
      </w:r>
      <w:r>
        <w:rPr>
          <w:spacing w:val="-1"/>
        </w:rPr>
        <w:t xml:space="preserve"> </w:t>
      </w:r>
      <w:r>
        <w:t>of</w:t>
      </w:r>
      <w:r>
        <w:rPr>
          <w:spacing w:val="-1"/>
        </w:rPr>
        <w:t xml:space="preserve"> </w:t>
      </w:r>
      <w:r>
        <w:t>FGM</w:t>
      </w:r>
      <w:r>
        <w:rPr>
          <w:spacing w:val="-5"/>
        </w:rPr>
        <w:t xml:space="preserve"> </w:t>
      </w:r>
      <w:r>
        <w:t>appears</w:t>
      </w:r>
      <w:r>
        <w:rPr>
          <w:spacing w:val="-3"/>
        </w:rPr>
        <w:t xml:space="preserve"> </w:t>
      </w:r>
      <w:r>
        <w:t>to</w:t>
      </w:r>
      <w:r>
        <w:rPr>
          <w:spacing w:val="-2"/>
        </w:rPr>
        <w:t xml:space="preserve"> </w:t>
      </w:r>
      <w:r>
        <w:t>have</w:t>
      </w:r>
      <w:r>
        <w:rPr>
          <w:spacing w:val="-2"/>
        </w:rPr>
        <w:t xml:space="preserve"> </w:t>
      </w:r>
      <w:r>
        <w:t>been</w:t>
      </w:r>
      <w:r>
        <w:rPr>
          <w:spacing w:val="-2"/>
        </w:rPr>
        <w:t xml:space="preserve"> </w:t>
      </w:r>
      <w:r>
        <w:t>carried</w:t>
      </w:r>
      <w:r>
        <w:rPr>
          <w:spacing w:val="-2"/>
        </w:rPr>
        <w:t xml:space="preserve"> </w:t>
      </w:r>
      <w:r>
        <w:t>out</w:t>
      </w:r>
      <w:r>
        <w:rPr>
          <w:spacing w:val="-2"/>
        </w:rPr>
        <w:t xml:space="preserve"> </w:t>
      </w:r>
      <w:r>
        <w:t>on</w:t>
      </w:r>
      <w:r>
        <w:rPr>
          <w:spacing w:val="-4"/>
        </w:rPr>
        <w:t xml:space="preserve"> </w:t>
      </w:r>
      <w:r>
        <w:t>a girl under the age of 18, the teacher must report this to the police. This is a mandatory reporting duty.</w:t>
      </w:r>
    </w:p>
    <w:p w14:paraId="2B78EDC3" w14:textId="77777777" w:rsidR="001B2E13" w:rsidRDefault="00800C45">
      <w:pPr>
        <w:pStyle w:val="ListParagraph"/>
        <w:numPr>
          <w:ilvl w:val="0"/>
          <w:numId w:val="2"/>
        </w:numPr>
        <w:tabs>
          <w:tab w:val="left" w:pos="346"/>
        </w:tabs>
        <w:spacing w:before="251" w:line="240" w:lineRule="auto"/>
        <w:ind w:left="346" w:hanging="246"/>
      </w:pPr>
      <w:proofErr w:type="spellStart"/>
      <w:r>
        <w:rPr>
          <w:b/>
        </w:rPr>
        <w:t>Honour</w:t>
      </w:r>
      <w:proofErr w:type="spellEnd"/>
      <w:r>
        <w:rPr>
          <w:b/>
          <w:spacing w:val="-6"/>
        </w:rPr>
        <w:t xml:space="preserve"> </w:t>
      </w:r>
      <w:r>
        <w:rPr>
          <w:b/>
        </w:rPr>
        <w:t>based</w:t>
      </w:r>
      <w:r>
        <w:rPr>
          <w:b/>
          <w:spacing w:val="-5"/>
        </w:rPr>
        <w:t xml:space="preserve"> </w:t>
      </w:r>
      <w:r>
        <w:rPr>
          <w:b/>
        </w:rPr>
        <w:t>crime:</w:t>
      </w:r>
      <w:r>
        <w:rPr>
          <w:b/>
          <w:spacing w:val="-5"/>
        </w:rPr>
        <w:t xml:space="preserve"> </w:t>
      </w:r>
      <w:r>
        <w:t>this</w:t>
      </w:r>
      <w:r>
        <w:rPr>
          <w:spacing w:val="-4"/>
        </w:rPr>
        <w:t xml:space="preserve"> </w:t>
      </w:r>
      <w:r>
        <w:t>includes</w:t>
      </w:r>
      <w:r>
        <w:rPr>
          <w:spacing w:val="-8"/>
        </w:rPr>
        <w:t xml:space="preserve"> </w:t>
      </w:r>
      <w:r>
        <w:t>forced</w:t>
      </w:r>
      <w:r>
        <w:rPr>
          <w:spacing w:val="-6"/>
        </w:rPr>
        <w:t xml:space="preserve"> </w:t>
      </w:r>
      <w:r>
        <w:t>marriage,</w:t>
      </w:r>
      <w:r>
        <w:rPr>
          <w:spacing w:val="-2"/>
        </w:rPr>
        <w:t xml:space="preserve"> </w:t>
      </w:r>
      <w:r>
        <w:t>breast</w:t>
      </w:r>
      <w:r>
        <w:rPr>
          <w:spacing w:val="-5"/>
        </w:rPr>
        <w:t xml:space="preserve"> </w:t>
      </w:r>
      <w:r>
        <w:t>ironing</w:t>
      </w:r>
      <w:r>
        <w:rPr>
          <w:spacing w:val="-2"/>
        </w:rPr>
        <w:t xml:space="preserve"> </w:t>
      </w:r>
      <w:r>
        <w:t>and</w:t>
      </w:r>
      <w:r>
        <w:rPr>
          <w:spacing w:val="-8"/>
        </w:rPr>
        <w:t xml:space="preserve"> </w:t>
      </w:r>
      <w:r>
        <w:rPr>
          <w:spacing w:val="-4"/>
        </w:rPr>
        <w:t>FGM.</w:t>
      </w:r>
    </w:p>
    <w:p w14:paraId="5946131A" w14:textId="77777777" w:rsidR="001B2E13" w:rsidRDefault="001B2E13">
      <w:pPr>
        <w:pStyle w:val="BodyText"/>
        <w:ind w:left="0"/>
      </w:pPr>
    </w:p>
    <w:p w14:paraId="7057AE4D" w14:textId="77777777" w:rsidR="001B2E13" w:rsidRDefault="00800C45">
      <w:pPr>
        <w:pStyle w:val="ListParagraph"/>
        <w:numPr>
          <w:ilvl w:val="0"/>
          <w:numId w:val="2"/>
        </w:numPr>
        <w:tabs>
          <w:tab w:val="left" w:pos="346"/>
        </w:tabs>
        <w:spacing w:before="1" w:line="240" w:lineRule="auto"/>
        <w:ind w:left="346" w:hanging="246"/>
      </w:pPr>
      <w:r>
        <w:rPr>
          <w:b/>
        </w:rPr>
        <w:t>Child</w:t>
      </w:r>
      <w:r>
        <w:rPr>
          <w:b/>
          <w:spacing w:val="-3"/>
        </w:rPr>
        <w:t xml:space="preserve"> </w:t>
      </w:r>
      <w:r>
        <w:rPr>
          <w:b/>
        </w:rPr>
        <w:t>on</w:t>
      </w:r>
      <w:r>
        <w:rPr>
          <w:b/>
          <w:spacing w:val="-5"/>
        </w:rPr>
        <w:t xml:space="preserve"> </w:t>
      </w:r>
      <w:r>
        <w:rPr>
          <w:b/>
        </w:rPr>
        <w:t>child</w:t>
      </w:r>
      <w:r>
        <w:rPr>
          <w:b/>
          <w:spacing w:val="-5"/>
        </w:rPr>
        <w:t xml:space="preserve"> </w:t>
      </w:r>
      <w:r>
        <w:rPr>
          <w:b/>
        </w:rPr>
        <w:t>abuse:</w:t>
      </w:r>
      <w:r>
        <w:rPr>
          <w:b/>
          <w:spacing w:val="55"/>
        </w:rPr>
        <w:t xml:space="preserve"> </w:t>
      </w:r>
      <w:r>
        <w:t>can</w:t>
      </w:r>
      <w:r>
        <w:rPr>
          <w:spacing w:val="-5"/>
        </w:rPr>
        <w:t xml:space="preserve"> </w:t>
      </w:r>
      <w:r>
        <w:t>take</w:t>
      </w:r>
      <w:r>
        <w:rPr>
          <w:spacing w:val="-5"/>
        </w:rPr>
        <w:t xml:space="preserve"> </w:t>
      </w:r>
      <w:r>
        <w:t>different</w:t>
      </w:r>
      <w:r>
        <w:rPr>
          <w:spacing w:val="-5"/>
        </w:rPr>
        <w:t xml:space="preserve"> </w:t>
      </w:r>
      <w:r>
        <w:t>forms,</w:t>
      </w:r>
      <w:r>
        <w:rPr>
          <w:spacing w:val="-1"/>
        </w:rPr>
        <w:t xml:space="preserve"> </w:t>
      </w:r>
      <w:r>
        <w:t>such</w:t>
      </w:r>
      <w:r>
        <w:rPr>
          <w:spacing w:val="-2"/>
        </w:rPr>
        <w:t xml:space="preserve"> </w:t>
      </w:r>
      <w:r>
        <w:rPr>
          <w:spacing w:val="-5"/>
        </w:rPr>
        <w:t>as:</w:t>
      </w:r>
    </w:p>
    <w:p w14:paraId="6EC6A25A" w14:textId="77777777" w:rsidR="001B2E13" w:rsidRDefault="00800C45">
      <w:pPr>
        <w:pStyle w:val="ListParagraph"/>
        <w:numPr>
          <w:ilvl w:val="1"/>
          <w:numId w:val="2"/>
        </w:numPr>
        <w:tabs>
          <w:tab w:val="left" w:pos="460"/>
        </w:tabs>
        <w:spacing w:before="3" w:line="269" w:lineRule="exact"/>
      </w:pPr>
      <w:r>
        <w:t>bullying</w:t>
      </w:r>
      <w:r>
        <w:rPr>
          <w:spacing w:val="-11"/>
        </w:rPr>
        <w:t xml:space="preserve"> </w:t>
      </w:r>
      <w:r>
        <w:t>(including</w:t>
      </w:r>
      <w:r>
        <w:rPr>
          <w:spacing w:val="-10"/>
        </w:rPr>
        <w:t xml:space="preserve"> </w:t>
      </w:r>
      <w:r>
        <w:t>cyberbullying,</w:t>
      </w:r>
      <w:r>
        <w:rPr>
          <w:spacing w:val="-10"/>
        </w:rPr>
        <w:t xml:space="preserve"> </w:t>
      </w:r>
      <w:r>
        <w:t>prejudice-based</w:t>
      </w:r>
      <w:r>
        <w:rPr>
          <w:spacing w:val="-12"/>
        </w:rPr>
        <w:t xml:space="preserve"> </w:t>
      </w:r>
      <w:r>
        <w:t>and</w:t>
      </w:r>
      <w:r>
        <w:rPr>
          <w:spacing w:val="-11"/>
        </w:rPr>
        <w:t xml:space="preserve"> </w:t>
      </w:r>
      <w:r>
        <w:t>discriminatory</w:t>
      </w:r>
      <w:r>
        <w:rPr>
          <w:spacing w:val="-11"/>
        </w:rPr>
        <w:t xml:space="preserve"> </w:t>
      </w:r>
      <w:r>
        <w:rPr>
          <w:spacing w:val="-2"/>
        </w:rPr>
        <w:t>bullying);</w:t>
      </w:r>
    </w:p>
    <w:p w14:paraId="554F4391" w14:textId="77777777" w:rsidR="001B2E13" w:rsidRDefault="00800C45">
      <w:pPr>
        <w:pStyle w:val="ListParagraph"/>
        <w:numPr>
          <w:ilvl w:val="1"/>
          <w:numId w:val="2"/>
        </w:numPr>
        <w:tabs>
          <w:tab w:val="left" w:pos="460"/>
        </w:tabs>
      </w:pPr>
      <w:r>
        <w:t>abuse</w:t>
      </w:r>
      <w:r>
        <w:rPr>
          <w:spacing w:val="-9"/>
        </w:rPr>
        <w:t xml:space="preserve"> </w:t>
      </w:r>
      <w:r>
        <w:t>in</w:t>
      </w:r>
      <w:r>
        <w:rPr>
          <w:spacing w:val="-8"/>
        </w:rPr>
        <w:t xml:space="preserve"> </w:t>
      </w:r>
      <w:r>
        <w:t>intimate</w:t>
      </w:r>
      <w:r>
        <w:rPr>
          <w:spacing w:val="-7"/>
        </w:rPr>
        <w:t xml:space="preserve"> </w:t>
      </w:r>
      <w:r>
        <w:t>personal</w:t>
      </w:r>
      <w:r>
        <w:rPr>
          <w:spacing w:val="-8"/>
        </w:rPr>
        <w:t xml:space="preserve"> </w:t>
      </w:r>
      <w:r>
        <w:t>relationships</w:t>
      </w:r>
      <w:r>
        <w:rPr>
          <w:spacing w:val="-7"/>
        </w:rPr>
        <w:t xml:space="preserve"> </w:t>
      </w:r>
      <w:r>
        <w:t>between</w:t>
      </w:r>
      <w:r>
        <w:rPr>
          <w:spacing w:val="-8"/>
        </w:rPr>
        <w:t xml:space="preserve"> </w:t>
      </w:r>
      <w:r>
        <w:rPr>
          <w:spacing w:val="-2"/>
        </w:rPr>
        <w:t>peers;</w:t>
      </w:r>
    </w:p>
    <w:p w14:paraId="5CDFE8AB" w14:textId="77777777" w:rsidR="001B2E13" w:rsidRDefault="00800C45">
      <w:pPr>
        <w:pStyle w:val="ListParagraph"/>
        <w:numPr>
          <w:ilvl w:val="1"/>
          <w:numId w:val="2"/>
        </w:numPr>
        <w:tabs>
          <w:tab w:val="left" w:pos="460"/>
        </w:tabs>
        <w:spacing w:before="1" w:line="237" w:lineRule="auto"/>
        <w:ind w:right="1055"/>
      </w:pPr>
      <w:r>
        <w:t>physical</w:t>
      </w:r>
      <w:r>
        <w:rPr>
          <w:spacing w:val="-5"/>
        </w:rPr>
        <w:t xml:space="preserve"> </w:t>
      </w:r>
      <w:r>
        <w:t>abuse</w:t>
      </w:r>
      <w:r>
        <w:rPr>
          <w:spacing w:val="-3"/>
        </w:rPr>
        <w:t xml:space="preserve"> </w:t>
      </w:r>
      <w:r>
        <w:t>which</w:t>
      </w:r>
      <w:r>
        <w:rPr>
          <w:spacing w:val="-4"/>
        </w:rPr>
        <w:t xml:space="preserve"> </w:t>
      </w:r>
      <w:r>
        <w:t>can</w:t>
      </w:r>
      <w:r>
        <w:rPr>
          <w:spacing w:val="-3"/>
        </w:rPr>
        <w:t xml:space="preserve"> </w:t>
      </w:r>
      <w:r>
        <w:t>include</w:t>
      </w:r>
      <w:r>
        <w:rPr>
          <w:spacing w:val="-4"/>
        </w:rPr>
        <w:t xml:space="preserve"> </w:t>
      </w:r>
      <w:r>
        <w:t>hitting,</w:t>
      </w:r>
      <w:r>
        <w:rPr>
          <w:spacing w:val="-6"/>
        </w:rPr>
        <w:t xml:space="preserve"> </w:t>
      </w:r>
      <w:r>
        <w:t>kicking,</w:t>
      </w:r>
      <w:r>
        <w:rPr>
          <w:spacing w:val="-6"/>
        </w:rPr>
        <w:t xml:space="preserve"> </w:t>
      </w:r>
      <w:r>
        <w:t>shaking,</w:t>
      </w:r>
      <w:r>
        <w:rPr>
          <w:spacing w:val="-2"/>
        </w:rPr>
        <w:t xml:space="preserve"> </w:t>
      </w:r>
      <w:r>
        <w:t>biting,</w:t>
      </w:r>
      <w:r>
        <w:rPr>
          <w:spacing w:val="-3"/>
        </w:rPr>
        <w:t xml:space="preserve"> </w:t>
      </w:r>
      <w:r>
        <w:t>hair</w:t>
      </w:r>
      <w:r>
        <w:rPr>
          <w:spacing w:val="-5"/>
        </w:rPr>
        <w:t xml:space="preserve"> </w:t>
      </w:r>
      <w:r>
        <w:t>pulling,</w:t>
      </w:r>
      <w:r>
        <w:rPr>
          <w:spacing w:val="-2"/>
        </w:rPr>
        <w:t xml:space="preserve"> </w:t>
      </w:r>
      <w:r>
        <w:t>or otherwise causing physical harm;</w:t>
      </w:r>
    </w:p>
    <w:p w14:paraId="14EDBD8B" w14:textId="77777777" w:rsidR="001B2E13" w:rsidRDefault="00800C45">
      <w:pPr>
        <w:pStyle w:val="ListParagraph"/>
        <w:numPr>
          <w:ilvl w:val="1"/>
          <w:numId w:val="2"/>
        </w:numPr>
        <w:tabs>
          <w:tab w:val="left" w:pos="460"/>
        </w:tabs>
        <w:spacing w:before="1" w:line="240" w:lineRule="auto"/>
      </w:pPr>
      <w:r>
        <w:t>sexual</w:t>
      </w:r>
      <w:r>
        <w:rPr>
          <w:spacing w:val="-6"/>
        </w:rPr>
        <w:t xml:space="preserve"> </w:t>
      </w:r>
      <w:r>
        <w:t>violence</w:t>
      </w:r>
      <w:r>
        <w:rPr>
          <w:spacing w:val="-4"/>
        </w:rPr>
        <w:t xml:space="preserve"> </w:t>
      </w:r>
      <w:r>
        <w:t>and</w:t>
      </w:r>
      <w:r>
        <w:rPr>
          <w:spacing w:val="-5"/>
        </w:rPr>
        <w:t xml:space="preserve"> </w:t>
      </w:r>
      <w:r>
        <w:t>sexual</w:t>
      </w:r>
      <w:r>
        <w:rPr>
          <w:spacing w:val="-5"/>
        </w:rPr>
        <w:t xml:space="preserve"> </w:t>
      </w:r>
      <w:r>
        <w:rPr>
          <w:spacing w:val="-2"/>
        </w:rPr>
        <w:t>harassment.</w:t>
      </w:r>
    </w:p>
    <w:p w14:paraId="7F8D33AA" w14:textId="77777777" w:rsidR="001B2E13" w:rsidRDefault="001B2E13">
      <w:pPr>
        <w:pStyle w:val="BodyText"/>
        <w:spacing w:before="251"/>
        <w:ind w:left="0"/>
      </w:pPr>
    </w:p>
    <w:p w14:paraId="67040D79" w14:textId="77777777" w:rsidR="001B2E13" w:rsidRDefault="00800C45">
      <w:pPr>
        <w:pStyle w:val="BodyText"/>
        <w:ind w:left="100"/>
        <w:jc w:val="both"/>
      </w:pPr>
      <w:r>
        <w:t>Risk</w:t>
      </w:r>
      <w:r>
        <w:rPr>
          <w:spacing w:val="-2"/>
        </w:rPr>
        <w:t xml:space="preserve"> </w:t>
      </w:r>
      <w:r>
        <w:t>of</w:t>
      </w:r>
      <w:r>
        <w:rPr>
          <w:spacing w:val="-6"/>
        </w:rPr>
        <w:t xml:space="preserve"> </w:t>
      </w:r>
      <w:r>
        <w:t>child</w:t>
      </w:r>
      <w:r>
        <w:rPr>
          <w:spacing w:val="-4"/>
        </w:rPr>
        <w:t xml:space="preserve"> </w:t>
      </w:r>
      <w:r>
        <w:t>on</w:t>
      </w:r>
      <w:r>
        <w:rPr>
          <w:spacing w:val="-5"/>
        </w:rPr>
        <w:t xml:space="preserve"> </w:t>
      </w:r>
      <w:r>
        <w:t>child</w:t>
      </w:r>
      <w:r>
        <w:rPr>
          <w:spacing w:val="-4"/>
        </w:rPr>
        <w:t xml:space="preserve"> </w:t>
      </w:r>
      <w:r>
        <w:t>abuse</w:t>
      </w:r>
      <w:r>
        <w:rPr>
          <w:spacing w:val="-4"/>
        </w:rPr>
        <w:t xml:space="preserve"> </w:t>
      </w:r>
      <w:r>
        <w:t>is</w:t>
      </w:r>
      <w:r>
        <w:rPr>
          <w:spacing w:val="-7"/>
        </w:rPr>
        <w:t xml:space="preserve"> </w:t>
      </w:r>
      <w:proofErr w:type="spellStart"/>
      <w:r>
        <w:t>minimised</w:t>
      </w:r>
      <w:proofErr w:type="spellEnd"/>
      <w:r>
        <w:rPr>
          <w:spacing w:val="-3"/>
        </w:rPr>
        <w:t xml:space="preserve"> </w:t>
      </w:r>
      <w:r>
        <w:rPr>
          <w:spacing w:val="-2"/>
        </w:rPr>
        <w:t>through:</w:t>
      </w:r>
    </w:p>
    <w:p w14:paraId="2185B998" w14:textId="77777777" w:rsidR="001B2E13" w:rsidRDefault="00800C45">
      <w:pPr>
        <w:pStyle w:val="ListParagraph"/>
        <w:numPr>
          <w:ilvl w:val="1"/>
          <w:numId w:val="2"/>
        </w:numPr>
        <w:tabs>
          <w:tab w:val="left" w:pos="460"/>
        </w:tabs>
        <w:spacing w:before="1" w:line="240" w:lineRule="auto"/>
      </w:pPr>
      <w:r>
        <w:t>Having</w:t>
      </w:r>
      <w:r>
        <w:rPr>
          <w:spacing w:val="-7"/>
        </w:rPr>
        <w:t xml:space="preserve"> </w:t>
      </w:r>
      <w:r>
        <w:t>relevant</w:t>
      </w:r>
      <w:r>
        <w:rPr>
          <w:spacing w:val="-5"/>
        </w:rPr>
        <w:t xml:space="preserve"> </w:t>
      </w:r>
      <w:r>
        <w:t>policies</w:t>
      </w:r>
      <w:r>
        <w:rPr>
          <w:spacing w:val="-7"/>
        </w:rPr>
        <w:t xml:space="preserve"> </w:t>
      </w:r>
      <w:r>
        <w:t>in</w:t>
      </w:r>
      <w:r>
        <w:rPr>
          <w:spacing w:val="-8"/>
        </w:rPr>
        <w:t xml:space="preserve"> </w:t>
      </w:r>
      <w:r>
        <w:t>place</w:t>
      </w:r>
      <w:r>
        <w:rPr>
          <w:spacing w:val="-7"/>
        </w:rPr>
        <w:t xml:space="preserve"> </w:t>
      </w:r>
      <w:r>
        <w:t>(e.g.</w:t>
      </w:r>
      <w:r>
        <w:rPr>
          <w:spacing w:val="-8"/>
        </w:rPr>
        <w:t xml:space="preserve"> </w:t>
      </w:r>
      <w:r>
        <w:t>behaviour</w:t>
      </w:r>
      <w:r>
        <w:rPr>
          <w:spacing w:val="-6"/>
        </w:rPr>
        <w:t xml:space="preserve"> </w:t>
      </w:r>
      <w:r>
        <w:t>policy,</w:t>
      </w:r>
      <w:r>
        <w:rPr>
          <w:spacing w:val="-6"/>
        </w:rPr>
        <w:t xml:space="preserve"> </w:t>
      </w:r>
      <w:r>
        <w:t>anti-bullying</w:t>
      </w:r>
      <w:r>
        <w:rPr>
          <w:spacing w:val="-4"/>
        </w:rPr>
        <w:t xml:space="preserve"> </w:t>
      </w:r>
      <w:r>
        <w:rPr>
          <w:spacing w:val="-2"/>
        </w:rPr>
        <w:t>policy)</w:t>
      </w:r>
    </w:p>
    <w:p w14:paraId="222DBF82" w14:textId="77777777" w:rsidR="001B2E13" w:rsidRDefault="001B2E13">
      <w:pPr>
        <w:sectPr w:rsidR="001B2E13">
          <w:pgSz w:w="11910" w:h="16840"/>
          <w:pgMar w:top="1340" w:right="1320" w:bottom="280" w:left="1340" w:header="720" w:footer="720" w:gutter="0"/>
          <w:cols w:space="720"/>
        </w:sectPr>
      </w:pPr>
    </w:p>
    <w:p w14:paraId="5018960C" w14:textId="77777777" w:rsidR="001B2E13" w:rsidRDefault="00800C45">
      <w:pPr>
        <w:pStyle w:val="ListParagraph"/>
        <w:numPr>
          <w:ilvl w:val="1"/>
          <w:numId w:val="2"/>
        </w:numPr>
        <w:tabs>
          <w:tab w:val="left" w:pos="460"/>
        </w:tabs>
        <w:spacing w:before="84" w:line="237" w:lineRule="auto"/>
        <w:ind w:right="389"/>
      </w:pPr>
      <w:r>
        <w:lastRenderedPageBreak/>
        <w:t>Having systems</w:t>
      </w:r>
      <w:r>
        <w:rPr>
          <w:spacing w:val="-3"/>
        </w:rPr>
        <w:t xml:space="preserve"> </w:t>
      </w:r>
      <w:r>
        <w:t>in</w:t>
      </w:r>
      <w:r>
        <w:rPr>
          <w:spacing w:val="-2"/>
        </w:rPr>
        <w:t xml:space="preserve"> </w:t>
      </w:r>
      <w:r>
        <w:t>place</w:t>
      </w:r>
      <w:r>
        <w:rPr>
          <w:spacing w:val="-4"/>
        </w:rPr>
        <w:t xml:space="preserve"> </w:t>
      </w:r>
      <w:r>
        <w:t>for</w:t>
      </w:r>
      <w:r>
        <w:rPr>
          <w:spacing w:val="-3"/>
        </w:rPr>
        <w:t xml:space="preserve"> </w:t>
      </w:r>
      <w:r>
        <w:t>any</w:t>
      </w:r>
      <w:r>
        <w:rPr>
          <w:spacing w:val="-4"/>
        </w:rPr>
        <w:t xml:space="preserve"> </w:t>
      </w:r>
      <w:r>
        <w:t>student</w:t>
      </w:r>
      <w:r>
        <w:rPr>
          <w:spacing w:val="-3"/>
        </w:rPr>
        <w:t xml:space="preserve"> </w:t>
      </w:r>
      <w:r>
        <w:t>to</w:t>
      </w:r>
      <w:r>
        <w:rPr>
          <w:spacing w:val="-4"/>
        </w:rPr>
        <w:t xml:space="preserve"> </w:t>
      </w:r>
      <w:r>
        <w:t>raise</w:t>
      </w:r>
      <w:r>
        <w:rPr>
          <w:spacing w:val="-2"/>
        </w:rPr>
        <w:t xml:space="preserve"> </w:t>
      </w:r>
      <w:r>
        <w:t>concerns</w:t>
      </w:r>
      <w:r>
        <w:rPr>
          <w:spacing w:val="-1"/>
        </w:rPr>
        <w:t xml:space="preserve"> </w:t>
      </w:r>
      <w:r>
        <w:t>with</w:t>
      </w:r>
      <w:r>
        <w:rPr>
          <w:spacing w:val="-2"/>
        </w:rPr>
        <w:t xml:space="preserve"> </w:t>
      </w:r>
      <w:r>
        <w:t>staff,</w:t>
      </w:r>
      <w:r>
        <w:rPr>
          <w:spacing w:val="-5"/>
        </w:rPr>
        <w:t xml:space="preserve"> </w:t>
      </w:r>
      <w:r>
        <w:t>knowing that</w:t>
      </w:r>
      <w:r>
        <w:rPr>
          <w:spacing w:val="-3"/>
        </w:rPr>
        <w:t xml:space="preserve"> </w:t>
      </w:r>
      <w:r>
        <w:t>they will be listened to, believed and valued (e.g. Learning Mentor)</w:t>
      </w:r>
    </w:p>
    <w:p w14:paraId="5A41308F" w14:textId="77777777" w:rsidR="001B2E13" w:rsidRDefault="00800C45">
      <w:pPr>
        <w:pStyle w:val="ListParagraph"/>
        <w:numPr>
          <w:ilvl w:val="1"/>
          <w:numId w:val="2"/>
        </w:numPr>
        <w:tabs>
          <w:tab w:val="left" w:pos="460"/>
        </w:tabs>
        <w:spacing w:before="3" w:line="237" w:lineRule="auto"/>
        <w:ind w:right="664"/>
      </w:pPr>
      <w:r>
        <w:t>Providing</w:t>
      </w:r>
      <w:r>
        <w:rPr>
          <w:spacing w:val="-3"/>
        </w:rPr>
        <w:t xml:space="preserve"> </w:t>
      </w:r>
      <w:r>
        <w:t>a</w:t>
      </w:r>
      <w:r>
        <w:rPr>
          <w:spacing w:val="-5"/>
        </w:rPr>
        <w:t xml:space="preserve"> </w:t>
      </w:r>
      <w:r>
        <w:t>developmentally</w:t>
      </w:r>
      <w:r>
        <w:rPr>
          <w:spacing w:val="-6"/>
        </w:rPr>
        <w:t xml:space="preserve"> </w:t>
      </w:r>
      <w:r>
        <w:t>appropriate</w:t>
      </w:r>
      <w:r>
        <w:rPr>
          <w:spacing w:val="-6"/>
        </w:rPr>
        <w:t xml:space="preserve"> </w:t>
      </w:r>
      <w:r>
        <w:t>PSHE</w:t>
      </w:r>
      <w:r>
        <w:rPr>
          <w:spacing w:val="-5"/>
        </w:rPr>
        <w:t xml:space="preserve"> </w:t>
      </w:r>
      <w:r>
        <w:t>curriculum</w:t>
      </w:r>
      <w:r>
        <w:rPr>
          <w:spacing w:val="-5"/>
        </w:rPr>
        <w:t xml:space="preserve"> </w:t>
      </w:r>
      <w:r>
        <w:t>which</w:t>
      </w:r>
      <w:r>
        <w:rPr>
          <w:spacing w:val="-5"/>
        </w:rPr>
        <w:t xml:space="preserve"> </w:t>
      </w:r>
      <w:r>
        <w:t>develops</w:t>
      </w:r>
      <w:r>
        <w:rPr>
          <w:spacing w:val="-4"/>
        </w:rPr>
        <w:t xml:space="preserve"> </w:t>
      </w:r>
      <w:r>
        <w:t>students understanding of acceptable behaviour and keeping themselves safe.</w:t>
      </w:r>
    </w:p>
    <w:p w14:paraId="11F0D4DD" w14:textId="77777777" w:rsidR="001B2E13" w:rsidRDefault="00800C45">
      <w:pPr>
        <w:pStyle w:val="ListParagraph"/>
        <w:numPr>
          <w:ilvl w:val="1"/>
          <w:numId w:val="2"/>
        </w:numPr>
        <w:tabs>
          <w:tab w:val="left" w:pos="460"/>
        </w:tabs>
        <w:spacing w:before="1" w:line="240" w:lineRule="auto"/>
      </w:pPr>
      <w:r>
        <w:t>Developing</w:t>
      </w:r>
      <w:r>
        <w:rPr>
          <w:spacing w:val="-7"/>
        </w:rPr>
        <w:t xml:space="preserve"> </w:t>
      </w:r>
      <w:r>
        <w:t>robust</w:t>
      </w:r>
      <w:r>
        <w:rPr>
          <w:spacing w:val="-8"/>
        </w:rPr>
        <w:t xml:space="preserve"> </w:t>
      </w:r>
      <w:r>
        <w:t>risk</w:t>
      </w:r>
      <w:r>
        <w:rPr>
          <w:spacing w:val="-8"/>
        </w:rPr>
        <w:t xml:space="preserve"> </w:t>
      </w:r>
      <w:r>
        <w:t>assessments</w:t>
      </w:r>
      <w:r>
        <w:rPr>
          <w:spacing w:val="-7"/>
        </w:rPr>
        <w:t xml:space="preserve"> </w:t>
      </w:r>
      <w:r>
        <w:t>where</w:t>
      </w:r>
      <w:r>
        <w:rPr>
          <w:spacing w:val="-7"/>
        </w:rPr>
        <w:t xml:space="preserve"> </w:t>
      </w:r>
      <w:r>
        <w:rPr>
          <w:spacing w:val="-2"/>
        </w:rPr>
        <w:t>appropriate</w:t>
      </w:r>
    </w:p>
    <w:p w14:paraId="5F22DFE0" w14:textId="77777777" w:rsidR="001B2E13" w:rsidRDefault="00800C45">
      <w:pPr>
        <w:pStyle w:val="BodyText"/>
        <w:spacing w:before="250"/>
        <w:ind w:left="100" w:right="137"/>
      </w:pPr>
      <w:r>
        <w:t>At Blakehill</w:t>
      </w:r>
      <w:r>
        <w:rPr>
          <w:spacing w:val="-2"/>
        </w:rPr>
        <w:t xml:space="preserve"> </w:t>
      </w:r>
      <w:r>
        <w:t>we</w:t>
      </w:r>
      <w:r>
        <w:rPr>
          <w:spacing w:val="-2"/>
        </w:rPr>
        <w:t xml:space="preserve"> </w:t>
      </w:r>
      <w:r>
        <w:t>recognise</w:t>
      </w:r>
      <w:r>
        <w:rPr>
          <w:spacing w:val="-3"/>
        </w:rPr>
        <w:t xml:space="preserve"> </w:t>
      </w:r>
      <w:r>
        <w:t>the</w:t>
      </w:r>
      <w:r>
        <w:rPr>
          <w:spacing w:val="-4"/>
        </w:rPr>
        <w:t xml:space="preserve"> </w:t>
      </w:r>
      <w:r>
        <w:t>importance</w:t>
      </w:r>
      <w:r>
        <w:rPr>
          <w:spacing w:val="-3"/>
        </w:rPr>
        <w:t xml:space="preserve"> </w:t>
      </w:r>
      <w:r>
        <w:t>of explaining</w:t>
      </w:r>
      <w:r>
        <w:rPr>
          <w:spacing w:val="-2"/>
        </w:rPr>
        <w:t xml:space="preserve"> </w:t>
      </w:r>
      <w:r>
        <w:t>to</w:t>
      </w:r>
      <w:r>
        <w:rPr>
          <w:spacing w:val="-2"/>
        </w:rPr>
        <w:t xml:space="preserve"> </w:t>
      </w:r>
      <w:r>
        <w:t>children</w:t>
      </w:r>
      <w:r>
        <w:rPr>
          <w:spacing w:val="-3"/>
        </w:rPr>
        <w:t xml:space="preserve"> </w:t>
      </w:r>
      <w:r>
        <w:t>that</w:t>
      </w:r>
      <w:r>
        <w:rPr>
          <w:spacing w:val="-2"/>
        </w:rPr>
        <w:t xml:space="preserve"> </w:t>
      </w:r>
      <w:r>
        <w:t>the</w:t>
      </w:r>
      <w:r>
        <w:rPr>
          <w:spacing w:val="-2"/>
        </w:rPr>
        <w:t xml:space="preserve"> </w:t>
      </w:r>
      <w:r>
        <w:t>law</w:t>
      </w:r>
      <w:r>
        <w:rPr>
          <w:spacing w:val="-5"/>
        </w:rPr>
        <w:t xml:space="preserve"> </w:t>
      </w:r>
      <w:r>
        <w:t>is</w:t>
      </w:r>
      <w:r>
        <w:rPr>
          <w:spacing w:val="-1"/>
        </w:rPr>
        <w:t xml:space="preserve"> </w:t>
      </w:r>
      <w:r>
        <w:t>in</w:t>
      </w:r>
      <w:r>
        <w:rPr>
          <w:spacing w:val="-2"/>
        </w:rPr>
        <w:t xml:space="preserve"> </w:t>
      </w:r>
      <w:r>
        <w:t>place</w:t>
      </w:r>
      <w:r>
        <w:rPr>
          <w:spacing w:val="-2"/>
        </w:rPr>
        <w:t xml:space="preserve"> </w:t>
      </w:r>
      <w:r>
        <w:t xml:space="preserve">to protect rather than </w:t>
      </w:r>
      <w:proofErr w:type="spellStart"/>
      <w:r>
        <w:t>criminalise</w:t>
      </w:r>
      <w:proofErr w:type="spellEnd"/>
      <w:r>
        <w:t xml:space="preserve"> them. We recognise the importance of understanding intra- familial harms, and any necessary support for siblings following incidents. We also understand the need for schools and colleges to be part of discussions with statutory safeguarding partners.</w:t>
      </w:r>
    </w:p>
    <w:p w14:paraId="57F37A0D" w14:textId="77777777" w:rsidR="001B2E13" w:rsidRDefault="00800C45">
      <w:pPr>
        <w:pStyle w:val="BodyText"/>
        <w:ind w:left="100" w:right="137"/>
      </w:pPr>
      <w:r>
        <w:t>At Blakehill</w:t>
      </w:r>
      <w:r>
        <w:rPr>
          <w:spacing w:val="-2"/>
        </w:rPr>
        <w:t xml:space="preserve"> </w:t>
      </w:r>
      <w:r>
        <w:t>we</w:t>
      </w:r>
      <w:r>
        <w:rPr>
          <w:spacing w:val="-2"/>
        </w:rPr>
        <w:t xml:space="preserve"> </w:t>
      </w:r>
      <w:r>
        <w:t>recognise</w:t>
      </w:r>
      <w:r>
        <w:rPr>
          <w:spacing w:val="-3"/>
        </w:rPr>
        <w:t xml:space="preserve"> </w:t>
      </w:r>
      <w:r>
        <w:t>that it</w:t>
      </w:r>
      <w:r>
        <w:rPr>
          <w:spacing w:val="-3"/>
        </w:rPr>
        <w:t xml:space="preserve"> </w:t>
      </w:r>
      <w:r>
        <w:t>is</w:t>
      </w:r>
      <w:r>
        <w:rPr>
          <w:spacing w:val="-4"/>
        </w:rPr>
        <w:t xml:space="preserve"> </w:t>
      </w:r>
      <w:r>
        <w:t>more</w:t>
      </w:r>
      <w:r>
        <w:rPr>
          <w:spacing w:val="-3"/>
        </w:rPr>
        <w:t xml:space="preserve"> </w:t>
      </w:r>
      <w:r>
        <w:t>likely</w:t>
      </w:r>
      <w:r>
        <w:rPr>
          <w:spacing w:val="-3"/>
        </w:rPr>
        <w:t xml:space="preserve"> </w:t>
      </w:r>
      <w:r>
        <w:t>that</w:t>
      </w:r>
      <w:r>
        <w:rPr>
          <w:spacing w:val="-2"/>
        </w:rPr>
        <w:t xml:space="preserve"> </w:t>
      </w:r>
      <w:r>
        <w:t>girls</w:t>
      </w:r>
      <w:r>
        <w:rPr>
          <w:spacing w:val="-1"/>
        </w:rPr>
        <w:t xml:space="preserve"> </w:t>
      </w:r>
      <w:r>
        <w:t>will</w:t>
      </w:r>
      <w:r>
        <w:rPr>
          <w:spacing w:val="-2"/>
        </w:rPr>
        <w:t xml:space="preserve"> </w:t>
      </w:r>
      <w:r>
        <w:t>be</w:t>
      </w:r>
      <w:r>
        <w:rPr>
          <w:spacing w:val="-2"/>
        </w:rPr>
        <w:t xml:space="preserve"> </w:t>
      </w:r>
      <w:r>
        <w:t>victims and</w:t>
      </w:r>
      <w:r>
        <w:rPr>
          <w:spacing w:val="-2"/>
        </w:rPr>
        <w:t xml:space="preserve"> </w:t>
      </w:r>
      <w:r>
        <w:t>boys’</w:t>
      </w:r>
      <w:r>
        <w:rPr>
          <w:spacing w:val="-2"/>
        </w:rPr>
        <w:t xml:space="preserve"> </w:t>
      </w:r>
      <w:r>
        <w:t>perpetrators, but that all child on child abuse is unacceptable and will be taken seriously. We also recognise that even if there are no reported cases of child on child abuse, such abuse may still be taking place and is simply not being reported</w:t>
      </w:r>
    </w:p>
    <w:p w14:paraId="329E3138" w14:textId="77777777" w:rsidR="001B2E13" w:rsidRDefault="00800C45">
      <w:pPr>
        <w:pStyle w:val="BodyText"/>
        <w:spacing w:before="1"/>
        <w:ind w:left="100" w:right="157"/>
      </w:pPr>
      <w:r>
        <w:t>Any incidents of child on child abuse would be investigated and dealt with by the DSL foll</w:t>
      </w:r>
      <w:r w:rsidR="00375440">
        <w:t xml:space="preserve">owing the guidance in </w:t>
      </w:r>
      <w:proofErr w:type="spellStart"/>
      <w:r w:rsidR="00375440">
        <w:t>KCSiE</w:t>
      </w:r>
      <w:proofErr w:type="spellEnd"/>
      <w:r w:rsidR="00375440">
        <w:t xml:space="preserve"> 2023</w:t>
      </w:r>
      <w:r>
        <w:t xml:space="preserve"> and in line with the Anti Bullying Policy, Behaviour Policy and Child Protection Policy. Victims will be supported via the school’s pastoral systems or any other relevant agencies. The Sexual </w:t>
      </w:r>
      <w:proofErr w:type="spellStart"/>
      <w:r>
        <w:t>Behaviours</w:t>
      </w:r>
      <w:proofErr w:type="spellEnd"/>
      <w:r>
        <w:t xml:space="preserve"> Traffic Light Tool by the Brook</w:t>
      </w:r>
      <w:r>
        <w:rPr>
          <w:spacing w:val="-1"/>
        </w:rPr>
        <w:t xml:space="preserve"> </w:t>
      </w:r>
      <w:r>
        <w:t>Advisory</w:t>
      </w:r>
      <w:r>
        <w:rPr>
          <w:spacing w:val="-4"/>
        </w:rPr>
        <w:t xml:space="preserve"> </w:t>
      </w:r>
      <w:r>
        <w:t>Service</w:t>
      </w:r>
      <w:r>
        <w:rPr>
          <w:spacing w:val="-4"/>
        </w:rPr>
        <w:t xml:space="preserve"> </w:t>
      </w:r>
      <w:r>
        <w:t>will</w:t>
      </w:r>
      <w:r>
        <w:rPr>
          <w:spacing w:val="-4"/>
        </w:rPr>
        <w:t xml:space="preserve"> </w:t>
      </w:r>
      <w:r>
        <w:t>be</w:t>
      </w:r>
      <w:r>
        <w:rPr>
          <w:spacing w:val="-4"/>
        </w:rPr>
        <w:t xml:space="preserve"> </w:t>
      </w:r>
      <w:r>
        <w:t>used</w:t>
      </w:r>
      <w:r>
        <w:rPr>
          <w:spacing w:val="-4"/>
        </w:rPr>
        <w:t xml:space="preserve"> </w:t>
      </w:r>
      <w:r>
        <w:t>to</w:t>
      </w:r>
      <w:r>
        <w:rPr>
          <w:spacing w:val="-5"/>
        </w:rPr>
        <w:t xml:space="preserve"> </w:t>
      </w:r>
      <w:r>
        <w:t>help</w:t>
      </w:r>
      <w:r>
        <w:rPr>
          <w:spacing w:val="-4"/>
        </w:rPr>
        <w:t xml:space="preserve"> </w:t>
      </w:r>
      <w:r>
        <w:t>professionals;</w:t>
      </w:r>
      <w:r>
        <w:rPr>
          <w:spacing w:val="-2"/>
        </w:rPr>
        <w:t xml:space="preserve"> </w:t>
      </w:r>
      <w:r>
        <w:t>assess</w:t>
      </w:r>
      <w:r>
        <w:rPr>
          <w:spacing w:val="-3"/>
        </w:rPr>
        <w:t xml:space="preserve"> </w:t>
      </w:r>
      <w:r>
        <w:t>and</w:t>
      </w:r>
      <w:r>
        <w:rPr>
          <w:spacing w:val="-5"/>
        </w:rPr>
        <w:t xml:space="preserve"> </w:t>
      </w:r>
      <w:r>
        <w:t>respond</w:t>
      </w:r>
      <w:r>
        <w:rPr>
          <w:spacing w:val="-4"/>
        </w:rPr>
        <w:t xml:space="preserve"> </w:t>
      </w:r>
      <w:r>
        <w:t xml:space="preserve">appropriately to </w:t>
      </w:r>
      <w:proofErr w:type="spellStart"/>
      <w:r>
        <w:t>sexualised</w:t>
      </w:r>
      <w:proofErr w:type="spellEnd"/>
      <w:r>
        <w:t xml:space="preserve"> </w:t>
      </w:r>
      <w:proofErr w:type="spellStart"/>
      <w:r>
        <w:t>behaviour</w:t>
      </w:r>
      <w:proofErr w:type="spellEnd"/>
      <w:r>
        <w:t xml:space="preserve">. The traffic light tool can be found at </w:t>
      </w:r>
      <w:hyperlink r:id="rId10">
        <w:r>
          <w:t>www.brook.org.uk/our-</w:t>
        </w:r>
      </w:hyperlink>
      <w:r>
        <w:t xml:space="preserve"> </w:t>
      </w:r>
      <w:r>
        <w:rPr>
          <w:spacing w:val="-2"/>
        </w:rPr>
        <w:t>work/the-sexual</w:t>
      </w:r>
      <w:r w:rsidR="00375440">
        <w:rPr>
          <w:spacing w:val="-2"/>
        </w:rPr>
        <w:t xml:space="preserve"> </w:t>
      </w:r>
      <w:proofErr w:type="spellStart"/>
      <w:r>
        <w:rPr>
          <w:spacing w:val="-2"/>
        </w:rPr>
        <w:t>behaviours</w:t>
      </w:r>
      <w:proofErr w:type="spellEnd"/>
      <w:r>
        <w:rPr>
          <w:spacing w:val="-2"/>
        </w:rPr>
        <w:t>-traffic-light-tool.</w:t>
      </w:r>
    </w:p>
    <w:p w14:paraId="79D30BC7" w14:textId="77777777" w:rsidR="001B2E13" w:rsidRDefault="00800C45">
      <w:pPr>
        <w:pStyle w:val="BodyText"/>
        <w:ind w:left="100" w:right="221"/>
      </w:pPr>
      <w:r>
        <w:t>We have a zero-tolerance approach to abuse. Staff are very clear that abuse is abuse and should</w:t>
      </w:r>
      <w:r>
        <w:rPr>
          <w:spacing w:val="-3"/>
        </w:rPr>
        <w:t xml:space="preserve"> </w:t>
      </w:r>
      <w:r>
        <w:t>never</w:t>
      </w:r>
      <w:r>
        <w:rPr>
          <w:spacing w:val="-2"/>
        </w:rPr>
        <w:t xml:space="preserve"> </w:t>
      </w:r>
      <w:r>
        <w:t>be</w:t>
      </w:r>
      <w:r>
        <w:rPr>
          <w:spacing w:val="-3"/>
        </w:rPr>
        <w:t xml:space="preserve"> </w:t>
      </w:r>
      <w:r>
        <w:t>passed</w:t>
      </w:r>
      <w:r>
        <w:rPr>
          <w:spacing w:val="-5"/>
        </w:rPr>
        <w:t xml:space="preserve"> </w:t>
      </w:r>
      <w:r>
        <w:t>as</w:t>
      </w:r>
      <w:r>
        <w:rPr>
          <w:spacing w:val="-3"/>
        </w:rPr>
        <w:t xml:space="preserve"> </w:t>
      </w:r>
      <w:r>
        <w:t>‘banter’,</w:t>
      </w:r>
      <w:r>
        <w:rPr>
          <w:spacing w:val="-1"/>
        </w:rPr>
        <w:t xml:space="preserve"> </w:t>
      </w:r>
      <w:r>
        <w:t>‘just</w:t>
      </w:r>
      <w:r>
        <w:rPr>
          <w:spacing w:val="-4"/>
        </w:rPr>
        <w:t xml:space="preserve"> </w:t>
      </w:r>
      <w:r>
        <w:t>having</w:t>
      </w:r>
      <w:r>
        <w:rPr>
          <w:spacing w:val="-1"/>
        </w:rPr>
        <w:t xml:space="preserve"> </w:t>
      </w:r>
      <w:r>
        <w:t>a</w:t>
      </w:r>
      <w:r>
        <w:rPr>
          <w:spacing w:val="-5"/>
        </w:rPr>
        <w:t xml:space="preserve"> </w:t>
      </w:r>
      <w:r>
        <w:t>laugh’,</w:t>
      </w:r>
      <w:r>
        <w:rPr>
          <w:spacing w:val="-4"/>
        </w:rPr>
        <w:t xml:space="preserve"> </w:t>
      </w:r>
      <w:r>
        <w:t>‘part</w:t>
      </w:r>
      <w:r>
        <w:rPr>
          <w:spacing w:val="-1"/>
        </w:rPr>
        <w:t xml:space="preserve"> </w:t>
      </w:r>
      <w:r>
        <w:t>of</w:t>
      </w:r>
      <w:r>
        <w:rPr>
          <w:spacing w:val="-3"/>
        </w:rPr>
        <w:t xml:space="preserve"> </w:t>
      </w:r>
      <w:r>
        <w:t>growing</w:t>
      </w:r>
      <w:r>
        <w:rPr>
          <w:spacing w:val="-3"/>
        </w:rPr>
        <w:t xml:space="preserve"> </w:t>
      </w:r>
      <w:r>
        <w:t>up’</w:t>
      </w:r>
      <w:r>
        <w:rPr>
          <w:spacing w:val="-3"/>
        </w:rPr>
        <w:t xml:space="preserve"> </w:t>
      </w:r>
      <w:r>
        <w:t>or</w:t>
      </w:r>
      <w:r>
        <w:rPr>
          <w:spacing w:val="-2"/>
        </w:rPr>
        <w:t xml:space="preserve"> </w:t>
      </w:r>
      <w:r>
        <w:t>‘boys</w:t>
      </w:r>
      <w:r>
        <w:rPr>
          <w:spacing w:val="-2"/>
        </w:rPr>
        <w:t xml:space="preserve"> </w:t>
      </w:r>
      <w:r>
        <w:t xml:space="preserve">being boys’ as this can lead to a culture of unacceptable </w:t>
      </w:r>
      <w:proofErr w:type="spellStart"/>
      <w:r>
        <w:t>behaviours</w:t>
      </w:r>
      <w:proofErr w:type="spellEnd"/>
      <w:r>
        <w:t xml:space="preserve"> and an unsafe environment for children.</w:t>
      </w:r>
    </w:p>
    <w:p w14:paraId="3077DAB6" w14:textId="77777777" w:rsidR="001B2E13" w:rsidRDefault="00800C45">
      <w:pPr>
        <w:pStyle w:val="BodyText"/>
        <w:spacing w:line="252" w:lineRule="exact"/>
        <w:ind w:left="100"/>
      </w:pPr>
      <w:r>
        <w:t>If</w:t>
      </w:r>
      <w:r>
        <w:rPr>
          <w:spacing w:val="-2"/>
        </w:rPr>
        <w:t xml:space="preserve"> </w:t>
      </w:r>
      <w:r>
        <w:t>a</w:t>
      </w:r>
      <w:r>
        <w:rPr>
          <w:spacing w:val="-5"/>
        </w:rPr>
        <w:t xml:space="preserve"> </w:t>
      </w:r>
      <w:r>
        <w:t>report</w:t>
      </w:r>
      <w:r>
        <w:rPr>
          <w:spacing w:val="-1"/>
        </w:rPr>
        <w:t xml:space="preserve"> </w:t>
      </w:r>
      <w:r>
        <w:t>is</w:t>
      </w:r>
      <w:r>
        <w:rPr>
          <w:spacing w:val="-5"/>
        </w:rPr>
        <w:t xml:space="preserve"> </w:t>
      </w:r>
      <w:r>
        <w:t>made</w:t>
      </w:r>
      <w:r>
        <w:rPr>
          <w:spacing w:val="-4"/>
        </w:rPr>
        <w:t xml:space="preserve"> </w:t>
      </w:r>
      <w:r>
        <w:t>about</w:t>
      </w:r>
      <w:r>
        <w:rPr>
          <w:spacing w:val="-4"/>
        </w:rPr>
        <w:t xml:space="preserve"> </w:t>
      </w:r>
      <w:r>
        <w:t>child</w:t>
      </w:r>
      <w:r>
        <w:rPr>
          <w:spacing w:val="-3"/>
        </w:rPr>
        <w:t xml:space="preserve"> </w:t>
      </w:r>
      <w:r>
        <w:t>on</w:t>
      </w:r>
      <w:r>
        <w:rPr>
          <w:spacing w:val="-3"/>
        </w:rPr>
        <w:t xml:space="preserve"> </w:t>
      </w:r>
      <w:r>
        <w:t>child</w:t>
      </w:r>
      <w:r>
        <w:rPr>
          <w:spacing w:val="-3"/>
        </w:rPr>
        <w:t xml:space="preserve"> </w:t>
      </w:r>
      <w:r>
        <w:rPr>
          <w:spacing w:val="-2"/>
        </w:rPr>
        <w:t>abuse:</w:t>
      </w:r>
    </w:p>
    <w:p w14:paraId="010E570E" w14:textId="77777777" w:rsidR="001B2E13" w:rsidRDefault="00800C45">
      <w:pPr>
        <w:pStyle w:val="ListParagraph"/>
        <w:numPr>
          <w:ilvl w:val="1"/>
          <w:numId w:val="2"/>
        </w:numPr>
        <w:tabs>
          <w:tab w:val="left" w:pos="460"/>
        </w:tabs>
        <w:spacing w:before="1" w:line="240" w:lineRule="auto"/>
        <w:ind w:right="151"/>
      </w:pPr>
      <w:r>
        <w:t>The</w:t>
      </w:r>
      <w:r>
        <w:rPr>
          <w:spacing w:val="-4"/>
        </w:rPr>
        <w:t xml:space="preserve"> </w:t>
      </w:r>
      <w:r>
        <w:t>victim</w:t>
      </w:r>
      <w:r>
        <w:rPr>
          <w:spacing w:val="-1"/>
        </w:rPr>
        <w:t xml:space="preserve"> </w:t>
      </w:r>
      <w:r>
        <w:t>will</w:t>
      </w:r>
      <w:r>
        <w:rPr>
          <w:spacing w:val="-2"/>
        </w:rPr>
        <w:t xml:space="preserve"> </w:t>
      </w:r>
      <w:r>
        <w:t>be</w:t>
      </w:r>
      <w:r>
        <w:rPr>
          <w:spacing w:val="-2"/>
        </w:rPr>
        <w:t xml:space="preserve"> </w:t>
      </w:r>
      <w:r>
        <w:t>reassured</w:t>
      </w:r>
      <w:r>
        <w:rPr>
          <w:spacing w:val="-4"/>
        </w:rPr>
        <w:t xml:space="preserve"> </w:t>
      </w:r>
      <w:r>
        <w:t>that</w:t>
      </w:r>
      <w:r>
        <w:rPr>
          <w:spacing w:val="-3"/>
        </w:rPr>
        <w:t xml:space="preserve"> </w:t>
      </w:r>
      <w:r>
        <w:t>they</w:t>
      </w:r>
      <w:r>
        <w:rPr>
          <w:spacing w:val="-4"/>
        </w:rPr>
        <w:t xml:space="preserve"> </w:t>
      </w:r>
      <w:r>
        <w:t>are</w:t>
      </w:r>
      <w:r>
        <w:rPr>
          <w:spacing w:val="-4"/>
        </w:rPr>
        <w:t xml:space="preserve"> </w:t>
      </w:r>
      <w:r>
        <w:t>being</w:t>
      </w:r>
      <w:r>
        <w:rPr>
          <w:spacing w:val="-2"/>
        </w:rPr>
        <w:t xml:space="preserve"> </w:t>
      </w:r>
      <w:r>
        <w:t>taken</w:t>
      </w:r>
      <w:r>
        <w:rPr>
          <w:spacing w:val="-4"/>
        </w:rPr>
        <w:t xml:space="preserve"> </w:t>
      </w:r>
      <w:r>
        <w:t>seriously,</w:t>
      </w:r>
      <w:r>
        <w:rPr>
          <w:spacing w:val="-3"/>
        </w:rPr>
        <w:t xml:space="preserve"> </w:t>
      </w:r>
      <w:r>
        <w:t>regardless</w:t>
      </w:r>
      <w:r>
        <w:rPr>
          <w:spacing w:val="-4"/>
        </w:rPr>
        <w:t xml:space="preserve"> </w:t>
      </w:r>
      <w:r>
        <w:t>of how</w:t>
      </w:r>
      <w:r>
        <w:rPr>
          <w:spacing w:val="-5"/>
        </w:rPr>
        <w:t xml:space="preserve"> </w:t>
      </w:r>
      <w:r>
        <w:t xml:space="preserve">long it has taken them to come forward and that they will be supported and kept safe. Abuse that occurs online or outside of the school or college should not be downplayed and should be treated equally seriously. A victim should never be given the impression that they are creating a problem by reporting sexual violence or sexual harassment. Nor should a victim ever be made to feel ashamed for making a report or their experience </w:t>
      </w:r>
      <w:proofErr w:type="spellStart"/>
      <w:r>
        <w:rPr>
          <w:spacing w:val="-2"/>
        </w:rPr>
        <w:t>minimised</w:t>
      </w:r>
      <w:proofErr w:type="spellEnd"/>
      <w:r>
        <w:rPr>
          <w:spacing w:val="-2"/>
        </w:rPr>
        <w:t>.</w:t>
      </w:r>
    </w:p>
    <w:p w14:paraId="1E2E6CE2" w14:textId="77777777" w:rsidR="001B2E13" w:rsidRDefault="00800C45">
      <w:pPr>
        <w:pStyle w:val="ListParagraph"/>
        <w:numPr>
          <w:ilvl w:val="1"/>
          <w:numId w:val="2"/>
        </w:numPr>
        <w:tabs>
          <w:tab w:val="left" w:pos="460"/>
        </w:tabs>
        <w:spacing w:line="240" w:lineRule="auto"/>
        <w:ind w:right="145"/>
      </w:pPr>
      <w:r>
        <w:t>If</w:t>
      </w:r>
      <w:r>
        <w:rPr>
          <w:spacing w:val="-1"/>
        </w:rPr>
        <w:t xml:space="preserve"> </w:t>
      </w:r>
      <w:r>
        <w:t>possible,</w:t>
      </w:r>
      <w:r>
        <w:rPr>
          <w:spacing w:val="-4"/>
        </w:rPr>
        <w:t xml:space="preserve"> </w:t>
      </w:r>
      <w:r>
        <w:t>reports</w:t>
      </w:r>
      <w:r>
        <w:rPr>
          <w:spacing w:val="-5"/>
        </w:rPr>
        <w:t xml:space="preserve"> </w:t>
      </w:r>
      <w:r>
        <w:t>will</w:t>
      </w:r>
      <w:r>
        <w:rPr>
          <w:spacing w:val="-3"/>
        </w:rPr>
        <w:t xml:space="preserve"> </w:t>
      </w:r>
      <w:r>
        <w:t>be</w:t>
      </w:r>
      <w:r>
        <w:rPr>
          <w:spacing w:val="-3"/>
        </w:rPr>
        <w:t xml:space="preserve"> </w:t>
      </w:r>
      <w:r>
        <w:t>managed</w:t>
      </w:r>
      <w:r>
        <w:rPr>
          <w:spacing w:val="-5"/>
        </w:rPr>
        <w:t xml:space="preserve"> </w:t>
      </w:r>
      <w:r>
        <w:t>with</w:t>
      </w:r>
      <w:r>
        <w:rPr>
          <w:spacing w:val="-3"/>
        </w:rPr>
        <w:t xml:space="preserve"> </w:t>
      </w:r>
      <w:r>
        <w:t>two</w:t>
      </w:r>
      <w:r>
        <w:rPr>
          <w:spacing w:val="-3"/>
        </w:rPr>
        <w:t xml:space="preserve"> </w:t>
      </w:r>
      <w:r>
        <w:t>members</w:t>
      </w:r>
      <w:r>
        <w:rPr>
          <w:spacing w:val="-5"/>
        </w:rPr>
        <w:t xml:space="preserve"> </w:t>
      </w:r>
      <w:r>
        <w:t>of</w:t>
      </w:r>
      <w:r>
        <w:rPr>
          <w:spacing w:val="-1"/>
        </w:rPr>
        <w:t xml:space="preserve"> </w:t>
      </w:r>
      <w:r>
        <w:t>staff</w:t>
      </w:r>
      <w:r>
        <w:rPr>
          <w:spacing w:val="-1"/>
        </w:rPr>
        <w:t xml:space="preserve"> </w:t>
      </w:r>
      <w:r>
        <w:t>present,</w:t>
      </w:r>
      <w:r>
        <w:rPr>
          <w:spacing w:val="-4"/>
        </w:rPr>
        <w:t xml:space="preserve"> </w:t>
      </w:r>
      <w:r>
        <w:t>(preferably</w:t>
      </w:r>
      <w:r>
        <w:rPr>
          <w:spacing w:val="-5"/>
        </w:rPr>
        <w:t xml:space="preserve"> </w:t>
      </w:r>
      <w:r>
        <w:t>one</w:t>
      </w:r>
      <w:r>
        <w:rPr>
          <w:spacing w:val="-3"/>
        </w:rPr>
        <w:t xml:space="preserve"> </w:t>
      </w:r>
      <w:r>
        <w:t>of them being the designated safeguarding lead or a deputy). However, this might not always be possible;</w:t>
      </w:r>
    </w:p>
    <w:p w14:paraId="7613E7CD" w14:textId="77777777" w:rsidR="001B2E13" w:rsidRDefault="00800C45">
      <w:pPr>
        <w:pStyle w:val="ListParagraph"/>
        <w:numPr>
          <w:ilvl w:val="1"/>
          <w:numId w:val="2"/>
        </w:numPr>
        <w:tabs>
          <w:tab w:val="left" w:pos="460"/>
        </w:tabs>
        <w:spacing w:line="240" w:lineRule="auto"/>
        <w:ind w:right="248"/>
      </w:pPr>
      <w:r>
        <w:t>Where the report includes an online element, staff should be aware of searching screening and confiscation advice (for schools) and UKCIS Sharing nudes and semi- nudes:</w:t>
      </w:r>
      <w:r>
        <w:rPr>
          <w:spacing w:val="-2"/>
        </w:rPr>
        <w:t xml:space="preserve"> </w:t>
      </w:r>
      <w:r>
        <w:t>advice</w:t>
      </w:r>
      <w:r>
        <w:rPr>
          <w:spacing w:val="-5"/>
        </w:rPr>
        <w:t xml:space="preserve"> </w:t>
      </w:r>
      <w:r>
        <w:t>for</w:t>
      </w:r>
      <w:r>
        <w:rPr>
          <w:spacing w:val="-3"/>
        </w:rPr>
        <w:t xml:space="preserve"> </w:t>
      </w:r>
      <w:r>
        <w:t>education</w:t>
      </w:r>
      <w:r>
        <w:rPr>
          <w:spacing w:val="-4"/>
        </w:rPr>
        <w:t xml:space="preserve"> </w:t>
      </w:r>
      <w:r>
        <w:t>settings</w:t>
      </w:r>
      <w:r>
        <w:rPr>
          <w:spacing w:val="-3"/>
        </w:rPr>
        <w:t xml:space="preserve"> </w:t>
      </w:r>
      <w:r>
        <w:t>working</w:t>
      </w:r>
      <w:r>
        <w:rPr>
          <w:spacing w:val="-4"/>
        </w:rPr>
        <w:t xml:space="preserve"> </w:t>
      </w:r>
      <w:r>
        <w:t>with</w:t>
      </w:r>
      <w:r>
        <w:rPr>
          <w:spacing w:val="-4"/>
        </w:rPr>
        <w:t xml:space="preserve"> </w:t>
      </w:r>
      <w:r>
        <w:t>children</w:t>
      </w:r>
      <w:r>
        <w:rPr>
          <w:spacing w:val="-4"/>
        </w:rPr>
        <w:t xml:space="preserve"> </w:t>
      </w:r>
      <w:r>
        <w:t>and</w:t>
      </w:r>
      <w:r>
        <w:rPr>
          <w:spacing w:val="-4"/>
        </w:rPr>
        <w:t xml:space="preserve"> </w:t>
      </w:r>
      <w:r>
        <w:t>young</w:t>
      </w:r>
      <w:r>
        <w:rPr>
          <w:spacing w:val="-4"/>
        </w:rPr>
        <w:t xml:space="preserve"> </w:t>
      </w:r>
      <w:r>
        <w:t>people.</w:t>
      </w:r>
      <w:r>
        <w:rPr>
          <w:spacing w:val="-3"/>
        </w:rPr>
        <w:t xml:space="preserve"> </w:t>
      </w:r>
      <w:r>
        <w:t>Staff</w:t>
      </w:r>
      <w:r>
        <w:rPr>
          <w:spacing w:val="-4"/>
        </w:rPr>
        <w:t xml:space="preserve"> </w:t>
      </w:r>
      <w:r>
        <w:t>must not view or forward illegal images of a child. The highlighted advice provides more details on what to do when viewing an image is unavoidable. In some cases, it may be more</w:t>
      </w:r>
      <w:r>
        <w:rPr>
          <w:spacing w:val="-1"/>
        </w:rPr>
        <w:t xml:space="preserve"> </w:t>
      </w:r>
      <w:r>
        <w:t>appropriate to</w:t>
      </w:r>
      <w:r>
        <w:rPr>
          <w:spacing w:val="-1"/>
        </w:rPr>
        <w:t xml:space="preserve"> </w:t>
      </w:r>
      <w:r>
        <w:t>confiscate any</w:t>
      </w:r>
      <w:r>
        <w:rPr>
          <w:spacing w:val="-1"/>
        </w:rPr>
        <w:t xml:space="preserve"> </w:t>
      </w:r>
      <w:r>
        <w:t>devices to</w:t>
      </w:r>
      <w:r>
        <w:rPr>
          <w:spacing w:val="-1"/>
        </w:rPr>
        <w:t xml:space="preserve"> </w:t>
      </w:r>
      <w:r>
        <w:t>preserve any</w:t>
      </w:r>
      <w:r>
        <w:rPr>
          <w:spacing w:val="-1"/>
        </w:rPr>
        <w:t xml:space="preserve"> </w:t>
      </w:r>
      <w:r>
        <w:t>evidence and hand them to the police for inspection;</w:t>
      </w:r>
    </w:p>
    <w:p w14:paraId="74B096AC" w14:textId="77777777" w:rsidR="001B2E13" w:rsidRDefault="00800C45">
      <w:pPr>
        <w:pStyle w:val="ListParagraph"/>
        <w:numPr>
          <w:ilvl w:val="1"/>
          <w:numId w:val="2"/>
        </w:numPr>
        <w:tabs>
          <w:tab w:val="left" w:pos="460"/>
        </w:tabs>
        <w:spacing w:line="240" w:lineRule="auto"/>
        <w:ind w:right="150"/>
      </w:pPr>
      <w:r>
        <w:t>Staff should not promise confidentiality at this initial stage as it is very likely a concern will have to be shared further (for example, with the designated safeguarding lead or children’s</w:t>
      </w:r>
      <w:r>
        <w:rPr>
          <w:spacing w:val="-2"/>
        </w:rPr>
        <w:t xml:space="preserve"> </w:t>
      </w:r>
      <w:r>
        <w:t>social</w:t>
      </w:r>
      <w:r>
        <w:rPr>
          <w:spacing w:val="-3"/>
        </w:rPr>
        <w:t xml:space="preserve"> </w:t>
      </w:r>
      <w:r>
        <w:t>care)</w:t>
      </w:r>
      <w:r>
        <w:rPr>
          <w:spacing w:val="-4"/>
        </w:rPr>
        <w:t xml:space="preserve"> </w:t>
      </w:r>
      <w:r>
        <w:t>to</w:t>
      </w:r>
      <w:r>
        <w:rPr>
          <w:spacing w:val="-4"/>
        </w:rPr>
        <w:t xml:space="preserve"> </w:t>
      </w:r>
      <w:r>
        <w:t>discuss</w:t>
      </w:r>
      <w:r>
        <w:rPr>
          <w:spacing w:val="-3"/>
        </w:rPr>
        <w:t xml:space="preserve"> </w:t>
      </w:r>
      <w:r>
        <w:t>next</w:t>
      </w:r>
      <w:r>
        <w:rPr>
          <w:spacing w:val="-1"/>
        </w:rPr>
        <w:t xml:space="preserve"> </w:t>
      </w:r>
      <w:r>
        <w:t>steps.</w:t>
      </w:r>
      <w:r>
        <w:rPr>
          <w:spacing w:val="-1"/>
        </w:rPr>
        <w:t xml:space="preserve"> </w:t>
      </w:r>
      <w:r>
        <w:t>Staff</w:t>
      </w:r>
      <w:r>
        <w:rPr>
          <w:spacing w:val="-3"/>
        </w:rPr>
        <w:t xml:space="preserve"> </w:t>
      </w:r>
      <w:r>
        <w:t>should</w:t>
      </w:r>
      <w:r>
        <w:rPr>
          <w:spacing w:val="-3"/>
        </w:rPr>
        <w:t xml:space="preserve"> </w:t>
      </w:r>
      <w:r>
        <w:t>only</w:t>
      </w:r>
      <w:r>
        <w:rPr>
          <w:spacing w:val="-4"/>
        </w:rPr>
        <w:t xml:space="preserve"> </w:t>
      </w:r>
      <w:r>
        <w:t>share</w:t>
      </w:r>
      <w:r>
        <w:rPr>
          <w:spacing w:val="-3"/>
        </w:rPr>
        <w:t xml:space="preserve"> </w:t>
      </w:r>
      <w:r>
        <w:t>the</w:t>
      </w:r>
      <w:r>
        <w:rPr>
          <w:spacing w:val="-4"/>
        </w:rPr>
        <w:t xml:space="preserve"> </w:t>
      </w:r>
      <w:r>
        <w:t>report</w:t>
      </w:r>
      <w:r>
        <w:rPr>
          <w:spacing w:val="-3"/>
        </w:rPr>
        <w:t xml:space="preserve"> </w:t>
      </w:r>
      <w:r>
        <w:t>with</w:t>
      </w:r>
      <w:r>
        <w:rPr>
          <w:spacing w:val="-3"/>
        </w:rPr>
        <w:t xml:space="preserve"> </w:t>
      </w:r>
      <w:r>
        <w:t>those people who are necessary in order to progress it. It is important that the victim understands what the next steps will be and who the report will be passed to;</w:t>
      </w:r>
    </w:p>
    <w:p w14:paraId="35913BFF" w14:textId="77777777" w:rsidR="001B2E13" w:rsidRDefault="00800C45">
      <w:pPr>
        <w:pStyle w:val="ListParagraph"/>
        <w:numPr>
          <w:ilvl w:val="1"/>
          <w:numId w:val="2"/>
        </w:numPr>
        <w:tabs>
          <w:tab w:val="left" w:pos="460"/>
        </w:tabs>
        <w:spacing w:line="240" w:lineRule="auto"/>
        <w:ind w:right="382"/>
      </w:pPr>
      <w:r>
        <w:t>Staff should</w:t>
      </w:r>
      <w:r>
        <w:rPr>
          <w:spacing w:val="-4"/>
        </w:rPr>
        <w:t xml:space="preserve"> </w:t>
      </w:r>
      <w:r>
        <w:t>recognise</w:t>
      </w:r>
      <w:r>
        <w:rPr>
          <w:spacing w:val="-4"/>
        </w:rPr>
        <w:t xml:space="preserve"> </w:t>
      </w:r>
      <w:r>
        <w:t>that</w:t>
      </w:r>
      <w:r>
        <w:rPr>
          <w:spacing w:val="-1"/>
        </w:rPr>
        <w:t xml:space="preserve"> </w:t>
      </w:r>
      <w:r>
        <w:t>a</w:t>
      </w:r>
      <w:r>
        <w:rPr>
          <w:spacing w:val="-4"/>
        </w:rPr>
        <w:t xml:space="preserve"> </w:t>
      </w:r>
      <w:r>
        <w:t>child</w:t>
      </w:r>
      <w:r>
        <w:rPr>
          <w:spacing w:val="-2"/>
        </w:rPr>
        <w:t xml:space="preserve"> </w:t>
      </w:r>
      <w:r>
        <w:t>is</w:t>
      </w:r>
      <w:r>
        <w:rPr>
          <w:spacing w:val="-2"/>
        </w:rPr>
        <w:t xml:space="preserve"> </w:t>
      </w:r>
      <w:r>
        <w:t>likely</w:t>
      </w:r>
      <w:r>
        <w:rPr>
          <w:spacing w:val="-4"/>
        </w:rPr>
        <w:t xml:space="preserve"> </w:t>
      </w:r>
      <w:r>
        <w:t>to</w:t>
      </w:r>
      <w:r>
        <w:rPr>
          <w:spacing w:val="-4"/>
        </w:rPr>
        <w:t xml:space="preserve"> </w:t>
      </w:r>
      <w:r>
        <w:t>disclose</w:t>
      </w:r>
      <w:r>
        <w:rPr>
          <w:spacing w:val="-2"/>
        </w:rPr>
        <w:t xml:space="preserve"> </w:t>
      </w:r>
      <w:r>
        <w:t>to</w:t>
      </w:r>
      <w:r>
        <w:rPr>
          <w:spacing w:val="-4"/>
        </w:rPr>
        <w:t xml:space="preserve"> </w:t>
      </w:r>
      <w:r>
        <w:t>someone</w:t>
      </w:r>
      <w:r>
        <w:rPr>
          <w:spacing w:val="-4"/>
        </w:rPr>
        <w:t xml:space="preserve"> </w:t>
      </w:r>
      <w:r>
        <w:t>they</w:t>
      </w:r>
      <w:r>
        <w:rPr>
          <w:spacing w:val="-4"/>
        </w:rPr>
        <w:t xml:space="preserve"> </w:t>
      </w:r>
      <w:r>
        <w:t>trust:</w:t>
      </w:r>
      <w:r>
        <w:rPr>
          <w:spacing w:val="-3"/>
        </w:rPr>
        <w:t xml:space="preserve"> </w:t>
      </w:r>
      <w:r>
        <w:t>this</w:t>
      </w:r>
      <w:r>
        <w:rPr>
          <w:spacing w:val="-4"/>
        </w:rPr>
        <w:t xml:space="preserve"> </w:t>
      </w:r>
      <w:r>
        <w:t xml:space="preserve">could be any member of staff. It is important that the person to whom the child discloses </w:t>
      </w:r>
      <w:proofErr w:type="spellStart"/>
      <w:r>
        <w:t>recognises</w:t>
      </w:r>
      <w:proofErr w:type="spellEnd"/>
      <w:r>
        <w:t xml:space="preserve"> that the child has placed them in a position of trust. They should be supportive and respectful of the child;</w:t>
      </w:r>
    </w:p>
    <w:p w14:paraId="1FB774B0" w14:textId="77777777" w:rsidR="001B2E13" w:rsidRDefault="001B2E13">
      <w:pPr>
        <w:sectPr w:rsidR="001B2E13">
          <w:pgSz w:w="11910" w:h="16840"/>
          <w:pgMar w:top="1340" w:right="1320" w:bottom="280" w:left="1340" w:header="720" w:footer="720" w:gutter="0"/>
          <w:cols w:space="720"/>
        </w:sectPr>
      </w:pPr>
    </w:p>
    <w:p w14:paraId="5C044F9D" w14:textId="77777777" w:rsidR="001B2E13" w:rsidRDefault="00800C45">
      <w:pPr>
        <w:pStyle w:val="ListParagraph"/>
        <w:numPr>
          <w:ilvl w:val="1"/>
          <w:numId w:val="2"/>
        </w:numPr>
        <w:tabs>
          <w:tab w:val="left" w:pos="460"/>
        </w:tabs>
        <w:spacing w:before="84" w:line="237" w:lineRule="auto"/>
        <w:ind w:right="249"/>
      </w:pPr>
      <w:r>
        <w:lastRenderedPageBreak/>
        <w:t>Staff should recognise that an initial disclosure to a trusted adult may only be the first incident reported, rather than representative of a singular incident and that trauma can impact</w:t>
      </w:r>
      <w:r>
        <w:rPr>
          <w:spacing w:val="-3"/>
        </w:rPr>
        <w:t xml:space="preserve"> </w:t>
      </w:r>
      <w:r>
        <w:t>memory</w:t>
      </w:r>
      <w:r>
        <w:rPr>
          <w:spacing w:val="-3"/>
        </w:rPr>
        <w:t xml:space="preserve"> </w:t>
      </w:r>
      <w:r>
        <w:t>and</w:t>
      </w:r>
      <w:r>
        <w:rPr>
          <w:spacing w:val="-4"/>
        </w:rPr>
        <w:t xml:space="preserve"> </w:t>
      </w:r>
      <w:r>
        <w:t>so</w:t>
      </w:r>
      <w:r>
        <w:rPr>
          <w:spacing w:val="-2"/>
        </w:rPr>
        <w:t xml:space="preserve"> </w:t>
      </w:r>
      <w:r>
        <w:t>children</w:t>
      </w:r>
      <w:r>
        <w:rPr>
          <w:spacing w:val="-2"/>
        </w:rPr>
        <w:t xml:space="preserve"> </w:t>
      </w:r>
      <w:r>
        <w:t>may</w:t>
      </w:r>
      <w:r>
        <w:rPr>
          <w:spacing w:val="-4"/>
        </w:rPr>
        <w:t xml:space="preserve"> </w:t>
      </w:r>
      <w:r>
        <w:t>not</w:t>
      </w:r>
      <w:r>
        <w:rPr>
          <w:spacing w:val="-3"/>
        </w:rPr>
        <w:t xml:space="preserve"> </w:t>
      </w:r>
      <w:r>
        <w:t>be</w:t>
      </w:r>
      <w:r>
        <w:rPr>
          <w:spacing w:val="-2"/>
        </w:rPr>
        <w:t xml:space="preserve"> </w:t>
      </w:r>
      <w:r>
        <w:t>able</w:t>
      </w:r>
      <w:r>
        <w:rPr>
          <w:spacing w:val="-4"/>
        </w:rPr>
        <w:t xml:space="preserve"> </w:t>
      </w:r>
      <w:r>
        <w:t>to</w:t>
      </w:r>
      <w:r>
        <w:rPr>
          <w:spacing w:val="-2"/>
        </w:rPr>
        <w:t xml:space="preserve"> </w:t>
      </w:r>
      <w:r>
        <w:t>recall</w:t>
      </w:r>
      <w:r>
        <w:rPr>
          <w:spacing w:val="-2"/>
        </w:rPr>
        <w:t xml:space="preserve"> </w:t>
      </w:r>
      <w:r>
        <w:t>all</w:t>
      </w:r>
      <w:r>
        <w:rPr>
          <w:spacing w:val="-2"/>
        </w:rPr>
        <w:t xml:space="preserve"> </w:t>
      </w:r>
      <w:r>
        <w:t>details</w:t>
      </w:r>
      <w:r>
        <w:rPr>
          <w:spacing w:val="-1"/>
        </w:rPr>
        <w:t xml:space="preserve"> </w:t>
      </w:r>
      <w:r>
        <w:t>or</w:t>
      </w:r>
      <w:r>
        <w:rPr>
          <w:spacing w:val="-3"/>
        </w:rPr>
        <w:t xml:space="preserve"> </w:t>
      </w:r>
      <w:r>
        <w:t>timeline</w:t>
      </w:r>
      <w:r>
        <w:rPr>
          <w:spacing w:val="-2"/>
        </w:rPr>
        <w:t xml:space="preserve"> </w:t>
      </w:r>
      <w:r>
        <w:t>of</w:t>
      </w:r>
      <w:r>
        <w:rPr>
          <w:spacing w:val="-1"/>
        </w:rPr>
        <w:t xml:space="preserve"> </w:t>
      </w:r>
      <w:r>
        <w:t>abuse;</w:t>
      </w:r>
    </w:p>
    <w:p w14:paraId="2C6F2569" w14:textId="77777777" w:rsidR="001B2E13" w:rsidRDefault="00800C45">
      <w:pPr>
        <w:pStyle w:val="ListParagraph"/>
        <w:numPr>
          <w:ilvl w:val="1"/>
          <w:numId w:val="2"/>
        </w:numPr>
        <w:tabs>
          <w:tab w:val="left" w:pos="460"/>
        </w:tabs>
        <w:spacing w:before="5" w:line="237" w:lineRule="auto"/>
        <w:ind w:right="136"/>
      </w:pPr>
      <w:r>
        <w:t>Staff should keep in mind that certain children may face additional barriers to telling someone</w:t>
      </w:r>
      <w:r>
        <w:rPr>
          <w:spacing w:val="-4"/>
        </w:rPr>
        <w:t xml:space="preserve"> </w:t>
      </w:r>
      <w:r>
        <w:t>because</w:t>
      </w:r>
      <w:r>
        <w:rPr>
          <w:spacing w:val="-4"/>
        </w:rPr>
        <w:t xml:space="preserve"> </w:t>
      </w:r>
      <w:r>
        <w:t>of</w:t>
      </w:r>
      <w:r>
        <w:rPr>
          <w:spacing w:val="-5"/>
        </w:rPr>
        <w:t xml:space="preserve"> </w:t>
      </w:r>
      <w:r>
        <w:t>their</w:t>
      </w:r>
      <w:r>
        <w:rPr>
          <w:spacing w:val="-3"/>
        </w:rPr>
        <w:t xml:space="preserve"> </w:t>
      </w:r>
      <w:r>
        <w:t>vulnerability,</w:t>
      </w:r>
      <w:r>
        <w:rPr>
          <w:spacing w:val="-2"/>
        </w:rPr>
        <w:t xml:space="preserve"> </w:t>
      </w:r>
      <w:r>
        <w:t>disability,</w:t>
      </w:r>
      <w:r>
        <w:rPr>
          <w:spacing w:val="-2"/>
        </w:rPr>
        <w:t xml:space="preserve"> </w:t>
      </w:r>
      <w:r>
        <w:t>sex,</w:t>
      </w:r>
      <w:r>
        <w:rPr>
          <w:spacing w:val="-2"/>
        </w:rPr>
        <w:t xml:space="preserve"> </w:t>
      </w:r>
      <w:r>
        <w:t>ethnicity</w:t>
      </w:r>
      <w:r>
        <w:rPr>
          <w:spacing w:val="-6"/>
        </w:rPr>
        <w:t xml:space="preserve"> </w:t>
      </w:r>
      <w:r>
        <w:t>and/or</w:t>
      </w:r>
      <w:r>
        <w:rPr>
          <w:spacing w:val="-3"/>
        </w:rPr>
        <w:t xml:space="preserve"> </w:t>
      </w:r>
      <w:r>
        <w:t>sexual</w:t>
      </w:r>
      <w:r>
        <w:rPr>
          <w:spacing w:val="-4"/>
        </w:rPr>
        <w:t xml:space="preserve"> </w:t>
      </w:r>
      <w:r>
        <w:t>orientation;</w:t>
      </w:r>
    </w:p>
    <w:p w14:paraId="3EFAEBC9" w14:textId="77777777" w:rsidR="001B2E13" w:rsidRDefault="00800C45">
      <w:pPr>
        <w:pStyle w:val="ListParagraph"/>
        <w:numPr>
          <w:ilvl w:val="1"/>
          <w:numId w:val="2"/>
        </w:numPr>
        <w:tabs>
          <w:tab w:val="left" w:pos="460"/>
        </w:tabs>
        <w:spacing w:before="1" w:line="240" w:lineRule="auto"/>
        <w:ind w:right="150"/>
      </w:pPr>
      <w:r>
        <w:t>Staff should listen</w:t>
      </w:r>
      <w:r>
        <w:rPr>
          <w:spacing w:val="-2"/>
        </w:rPr>
        <w:t xml:space="preserve"> </w:t>
      </w:r>
      <w:r>
        <w:t>carefully</w:t>
      </w:r>
      <w:r>
        <w:rPr>
          <w:spacing w:val="-2"/>
        </w:rPr>
        <w:t xml:space="preserve"> </w:t>
      </w:r>
      <w:r>
        <w:t>to</w:t>
      </w:r>
      <w:r>
        <w:rPr>
          <w:spacing w:val="-2"/>
        </w:rPr>
        <w:t xml:space="preserve"> </w:t>
      </w:r>
      <w:r>
        <w:t>the child,</w:t>
      </w:r>
      <w:r>
        <w:rPr>
          <w:spacing w:val="-1"/>
        </w:rPr>
        <w:t xml:space="preserve"> </w:t>
      </w:r>
      <w:r>
        <w:t>reflecting back, using the</w:t>
      </w:r>
      <w:r>
        <w:rPr>
          <w:spacing w:val="-2"/>
        </w:rPr>
        <w:t xml:space="preserve"> </w:t>
      </w:r>
      <w:r>
        <w:t>child’s language, being non-judgmental,</w:t>
      </w:r>
      <w:r>
        <w:rPr>
          <w:spacing w:val="-2"/>
        </w:rPr>
        <w:t xml:space="preserve"> </w:t>
      </w:r>
      <w:r>
        <w:t>being</w:t>
      </w:r>
      <w:r>
        <w:rPr>
          <w:spacing w:val="-2"/>
        </w:rPr>
        <w:t xml:space="preserve"> </w:t>
      </w:r>
      <w:r>
        <w:t>clear</w:t>
      </w:r>
      <w:r>
        <w:rPr>
          <w:spacing w:val="-3"/>
        </w:rPr>
        <w:t xml:space="preserve"> </w:t>
      </w:r>
      <w:r>
        <w:t>about</w:t>
      </w:r>
      <w:r>
        <w:rPr>
          <w:spacing w:val="-2"/>
        </w:rPr>
        <w:t xml:space="preserve"> </w:t>
      </w:r>
      <w:r>
        <w:t>boundaries</w:t>
      </w:r>
      <w:r>
        <w:rPr>
          <w:spacing w:val="-4"/>
        </w:rPr>
        <w:t xml:space="preserve"> </w:t>
      </w:r>
      <w:r>
        <w:t>and</w:t>
      </w:r>
      <w:r>
        <w:rPr>
          <w:spacing w:val="-4"/>
        </w:rPr>
        <w:t xml:space="preserve"> </w:t>
      </w:r>
      <w:r>
        <w:t>how</w:t>
      </w:r>
      <w:r>
        <w:rPr>
          <w:spacing w:val="-7"/>
        </w:rPr>
        <w:t xml:space="preserve"> </w:t>
      </w:r>
      <w:r>
        <w:t>the</w:t>
      </w:r>
      <w:r>
        <w:rPr>
          <w:spacing w:val="-4"/>
        </w:rPr>
        <w:t xml:space="preserve"> </w:t>
      </w:r>
      <w:r>
        <w:t>report</w:t>
      </w:r>
      <w:r>
        <w:rPr>
          <w:spacing w:val="-2"/>
        </w:rPr>
        <w:t xml:space="preserve"> </w:t>
      </w:r>
      <w:r>
        <w:t>will</w:t>
      </w:r>
      <w:r>
        <w:rPr>
          <w:spacing w:val="-4"/>
        </w:rPr>
        <w:t xml:space="preserve"> </w:t>
      </w:r>
      <w:r>
        <w:t>be</w:t>
      </w:r>
      <w:r>
        <w:rPr>
          <w:spacing w:val="-4"/>
        </w:rPr>
        <w:t xml:space="preserve"> </w:t>
      </w:r>
      <w:r>
        <w:t>progressed,</w:t>
      </w:r>
      <w:r>
        <w:rPr>
          <w:spacing w:val="-2"/>
        </w:rPr>
        <w:t xml:space="preserve"> </w:t>
      </w:r>
      <w:r>
        <w:t>not asking leading questions and only prompting the child where necessary with open questions – where, when, what, etc. It is important to note that whilst leading questions should be avoided, staff can ask children if they have been harmed and what the nature of that harm was;</w:t>
      </w:r>
    </w:p>
    <w:p w14:paraId="3B34522A" w14:textId="77777777" w:rsidR="001B2E13" w:rsidRDefault="00800C45">
      <w:pPr>
        <w:pStyle w:val="ListParagraph"/>
        <w:numPr>
          <w:ilvl w:val="1"/>
          <w:numId w:val="2"/>
        </w:numPr>
        <w:tabs>
          <w:tab w:val="left" w:pos="460"/>
        </w:tabs>
        <w:spacing w:line="240" w:lineRule="auto"/>
        <w:ind w:right="162"/>
      </w:pPr>
      <w:r>
        <w:t>Staff should</w:t>
      </w:r>
      <w:r>
        <w:rPr>
          <w:spacing w:val="-4"/>
        </w:rPr>
        <w:t xml:space="preserve"> </w:t>
      </w:r>
      <w:r>
        <w:t>consider</w:t>
      </w:r>
      <w:r>
        <w:rPr>
          <w:spacing w:val="-3"/>
        </w:rPr>
        <w:t xml:space="preserve"> </w:t>
      </w:r>
      <w:r>
        <w:t>the</w:t>
      </w:r>
      <w:r>
        <w:rPr>
          <w:spacing w:val="-4"/>
        </w:rPr>
        <w:t xml:space="preserve"> </w:t>
      </w:r>
      <w:r>
        <w:t>best</w:t>
      </w:r>
      <w:r>
        <w:rPr>
          <w:spacing w:val="-3"/>
        </w:rPr>
        <w:t xml:space="preserve"> </w:t>
      </w:r>
      <w:r>
        <w:t>way</w:t>
      </w:r>
      <w:r>
        <w:rPr>
          <w:spacing w:val="-4"/>
        </w:rPr>
        <w:t xml:space="preserve"> </w:t>
      </w:r>
      <w:r>
        <w:t>to</w:t>
      </w:r>
      <w:r>
        <w:rPr>
          <w:spacing w:val="-2"/>
        </w:rPr>
        <w:t xml:space="preserve"> </w:t>
      </w:r>
      <w:r>
        <w:t>make</w:t>
      </w:r>
      <w:r>
        <w:rPr>
          <w:spacing w:val="-4"/>
        </w:rPr>
        <w:t xml:space="preserve"> </w:t>
      </w:r>
      <w:r>
        <w:t>a</w:t>
      </w:r>
      <w:r>
        <w:rPr>
          <w:spacing w:val="-1"/>
        </w:rPr>
        <w:t xml:space="preserve"> </w:t>
      </w:r>
      <w:r>
        <w:t>record</w:t>
      </w:r>
      <w:r>
        <w:rPr>
          <w:spacing w:val="-2"/>
        </w:rPr>
        <w:t xml:space="preserve"> </w:t>
      </w:r>
      <w:r>
        <w:t>of</w:t>
      </w:r>
      <w:r>
        <w:rPr>
          <w:spacing w:val="-3"/>
        </w:rPr>
        <w:t xml:space="preserve"> </w:t>
      </w:r>
      <w:r>
        <w:t>the</w:t>
      </w:r>
      <w:r>
        <w:rPr>
          <w:spacing w:val="-4"/>
        </w:rPr>
        <w:t xml:space="preserve"> </w:t>
      </w:r>
      <w:r>
        <w:t>report.</w:t>
      </w:r>
      <w:r>
        <w:rPr>
          <w:spacing w:val="-3"/>
        </w:rPr>
        <w:t xml:space="preserve"> </w:t>
      </w:r>
      <w:r>
        <w:t>Best</w:t>
      </w:r>
      <w:r>
        <w:rPr>
          <w:spacing w:val="-3"/>
        </w:rPr>
        <w:t xml:space="preserve"> </w:t>
      </w:r>
      <w:r>
        <w:t>practice</w:t>
      </w:r>
      <w:r>
        <w:rPr>
          <w:spacing w:val="-2"/>
        </w:rPr>
        <w:t xml:space="preserve"> </w:t>
      </w:r>
      <w:r>
        <w:t>is</w:t>
      </w:r>
      <w:r>
        <w:rPr>
          <w:spacing w:val="-4"/>
        </w:rPr>
        <w:t xml:space="preserve"> </w:t>
      </w:r>
      <w:r>
        <w:t>to</w:t>
      </w:r>
      <w:r>
        <w:rPr>
          <w:spacing w:val="-2"/>
        </w:rPr>
        <w:t xml:space="preserve"> </w:t>
      </w:r>
      <w:r>
        <w:t>wait until the end</w:t>
      </w:r>
      <w:r>
        <w:rPr>
          <w:spacing w:val="-2"/>
        </w:rPr>
        <w:t xml:space="preserve"> </w:t>
      </w:r>
      <w:r>
        <w:t>of</w:t>
      </w:r>
      <w:r>
        <w:rPr>
          <w:spacing w:val="-1"/>
        </w:rPr>
        <w:t xml:space="preserve"> </w:t>
      </w:r>
      <w:r>
        <w:t>the</w:t>
      </w:r>
      <w:r>
        <w:rPr>
          <w:spacing w:val="-2"/>
        </w:rPr>
        <w:t xml:space="preserve"> </w:t>
      </w:r>
      <w:r>
        <w:t>report</w:t>
      </w:r>
      <w:r>
        <w:rPr>
          <w:spacing w:val="-1"/>
        </w:rPr>
        <w:t xml:space="preserve"> </w:t>
      </w:r>
      <w:r>
        <w:t>and immediately</w:t>
      </w:r>
      <w:r>
        <w:rPr>
          <w:spacing w:val="-2"/>
        </w:rPr>
        <w:t xml:space="preserve"> </w:t>
      </w:r>
      <w:r>
        <w:t>write up a</w:t>
      </w:r>
      <w:r>
        <w:rPr>
          <w:spacing w:val="-1"/>
        </w:rPr>
        <w:t xml:space="preserve"> </w:t>
      </w:r>
      <w:r>
        <w:t>thorough</w:t>
      </w:r>
      <w:r>
        <w:rPr>
          <w:spacing w:val="-2"/>
        </w:rPr>
        <w:t xml:space="preserve"> </w:t>
      </w:r>
      <w:r>
        <w:t>summary.</w:t>
      </w:r>
      <w:r>
        <w:rPr>
          <w:spacing w:val="-1"/>
        </w:rPr>
        <w:t xml:space="preserve"> </w:t>
      </w:r>
      <w:r>
        <w:t>This allows the staff member to devote their full attention to the child and to listen to what they are saying. It may be appropriate to make notes during the report (especially if a second member of staff is present). However, if making notes, staff should be conscious of the need to remain engaged with the child and not appear distracted by the note taking. Either way, it is essential a written record is made;</w:t>
      </w:r>
    </w:p>
    <w:p w14:paraId="6140EE6C" w14:textId="77777777" w:rsidR="001B2E13" w:rsidRDefault="00800C45">
      <w:pPr>
        <w:pStyle w:val="ListParagraph"/>
        <w:numPr>
          <w:ilvl w:val="1"/>
          <w:numId w:val="2"/>
        </w:numPr>
        <w:tabs>
          <w:tab w:val="left" w:pos="460"/>
        </w:tabs>
        <w:spacing w:line="237" w:lineRule="auto"/>
        <w:ind w:right="134"/>
      </w:pPr>
      <w:r>
        <w:t>Staff should only record the facts as the child presents them. The notes should not</w:t>
      </w:r>
      <w:r>
        <w:rPr>
          <w:spacing w:val="40"/>
        </w:rPr>
        <w:t xml:space="preserve"> </w:t>
      </w:r>
      <w:r>
        <w:t>reflect the personal opinion of the note taker. Staff should be aware that notes of such reports</w:t>
      </w:r>
      <w:r>
        <w:rPr>
          <w:spacing w:val="-2"/>
        </w:rPr>
        <w:t xml:space="preserve"> </w:t>
      </w:r>
      <w:r>
        <w:t>could</w:t>
      </w:r>
      <w:r>
        <w:rPr>
          <w:spacing w:val="-4"/>
        </w:rPr>
        <w:t xml:space="preserve"> </w:t>
      </w:r>
      <w:r>
        <w:t>become</w:t>
      </w:r>
      <w:r>
        <w:rPr>
          <w:spacing w:val="-4"/>
        </w:rPr>
        <w:t xml:space="preserve"> </w:t>
      </w:r>
      <w:r>
        <w:t>part</w:t>
      </w:r>
      <w:r>
        <w:rPr>
          <w:spacing w:val="-4"/>
        </w:rPr>
        <w:t xml:space="preserve"> </w:t>
      </w:r>
      <w:r>
        <w:t>of</w:t>
      </w:r>
      <w:r>
        <w:rPr>
          <w:spacing w:val="-1"/>
        </w:rPr>
        <w:t xml:space="preserve"> </w:t>
      </w:r>
      <w:r>
        <w:t>a</w:t>
      </w:r>
      <w:r>
        <w:rPr>
          <w:spacing w:val="-3"/>
        </w:rPr>
        <w:t xml:space="preserve"> </w:t>
      </w:r>
      <w:r>
        <w:t>statutory</w:t>
      </w:r>
      <w:r>
        <w:rPr>
          <w:spacing w:val="-4"/>
        </w:rPr>
        <w:t xml:space="preserve"> </w:t>
      </w:r>
      <w:r>
        <w:t>assessment</w:t>
      </w:r>
      <w:r>
        <w:rPr>
          <w:spacing w:val="-1"/>
        </w:rPr>
        <w:t xml:space="preserve"> </w:t>
      </w:r>
      <w:r>
        <w:t>by</w:t>
      </w:r>
      <w:r>
        <w:rPr>
          <w:spacing w:val="-4"/>
        </w:rPr>
        <w:t xml:space="preserve"> </w:t>
      </w:r>
      <w:r>
        <w:t>children’s</w:t>
      </w:r>
      <w:r>
        <w:rPr>
          <w:spacing w:val="-2"/>
        </w:rPr>
        <w:t xml:space="preserve"> </w:t>
      </w:r>
      <w:r>
        <w:t>social</w:t>
      </w:r>
      <w:r>
        <w:rPr>
          <w:spacing w:val="-4"/>
        </w:rPr>
        <w:t xml:space="preserve"> </w:t>
      </w:r>
      <w:r>
        <w:t>care</w:t>
      </w:r>
      <w:r>
        <w:rPr>
          <w:spacing w:val="-2"/>
        </w:rPr>
        <w:t xml:space="preserve"> </w:t>
      </w:r>
      <w:r>
        <w:t>and/or</w:t>
      </w:r>
      <w:r>
        <w:rPr>
          <w:spacing w:val="-4"/>
        </w:rPr>
        <w:t xml:space="preserve"> </w:t>
      </w:r>
      <w:r>
        <w:t>part of a criminal investigation; and</w:t>
      </w:r>
    </w:p>
    <w:p w14:paraId="130784EC" w14:textId="77777777" w:rsidR="001B2E13" w:rsidRDefault="00800C45">
      <w:pPr>
        <w:pStyle w:val="ListParagraph"/>
        <w:numPr>
          <w:ilvl w:val="1"/>
          <w:numId w:val="2"/>
        </w:numPr>
        <w:tabs>
          <w:tab w:val="left" w:pos="460"/>
        </w:tabs>
        <w:spacing w:before="5" w:line="240" w:lineRule="auto"/>
        <w:ind w:right="287"/>
      </w:pPr>
      <w:r>
        <w:t>Staff</w:t>
      </w:r>
      <w:r>
        <w:rPr>
          <w:spacing w:val="-2"/>
        </w:rPr>
        <w:t xml:space="preserve"> </w:t>
      </w:r>
      <w:r>
        <w:t>should</w:t>
      </w:r>
      <w:r>
        <w:rPr>
          <w:spacing w:val="-4"/>
        </w:rPr>
        <w:t xml:space="preserve"> </w:t>
      </w:r>
      <w:r>
        <w:t>inform</w:t>
      </w:r>
      <w:r>
        <w:rPr>
          <w:spacing w:val="-5"/>
        </w:rPr>
        <w:t xml:space="preserve"> </w:t>
      </w:r>
      <w:r>
        <w:t>the</w:t>
      </w:r>
      <w:r>
        <w:rPr>
          <w:spacing w:val="-4"/>
        </w:rPr>
        <w:t xml:space="preserve"> </w:t>
      </w:r>
      <w:r>
        <w:t>designated</w:t>
      </w:r>
      <w:r>
        <w:rPr>
          <w:spacing w:val="-6"/>
        </w:rPr>
        <w:t xml:space="preserve"> </w:t>
      </w:r>
      <w:r>
        <w:t>safeguarding</w:t>
      </w:r>
      <w:r>
        <w:rPr>
          <w:spacing w:val="-2"/>
        </w:rPr>
        <w:t xml:space="preserve"> </w:t>
      </w:r>
      <w:r>
        <w:t>lead</w:t>
      </w:r>
      <w:r>
        <w:rPr>
          <w:spacing w:val="-4"/>
        </w:rPr>
        <w:t xml:space="preserve"> </w:t>
      </w:r>
      <w:r>
        <w:t>(or</w:t>
      </w:r>
      <w:r>
        <w:rPr>
          <w:spacing w:val="-3"/>
        </w:rPr>
        <w:t xml:space="preserve"> </w:t>
      </w:r>
      <w:r>
        <w:t>deputy),</w:t>
      </w:r>
      <w:r>
        <w:rPr>
          <w:spacing w:val="-2"/>
        </w:rPr>
        <w:t xml:space="preserve"> </w:t>
      </w:r>
      <w:r>
        <w:t>as</w:t>
      </w:r>
      <w:r>
        <w:rPr>
          <w:spacing w:val="-3"/>
        </w:rPr>
        <w:t xml:space="preserve"> </w:t>
      </w:r>
      <w:r>
        <w:t>soon</w:t>
      </w:r>
      <w:r>
        <w:rPr>
          <w:spacing w:val="-7"/>
        </w:rPr>
        <w:t xml:space="preserve"> </w:t>
      </w:r>
      <w:r>
        <w:t>as</w:t>
      </w:r>
      <w:r>
        <w:rPr>
          <w:spacing w:val="-4"/>
        </w:rPr>
        <w:t xml:space="preserve"> </w:t>
      </w:r>
      <w:r>
        <w:t xml:space="preserve">practically possible, if the designated safeguarding lead (or deputy) is not involved in the initial </w:t>
      </w:r>
      <w:r>
        <w:rPr>
          <w:spacing w:val="-2"/>
        </w:rPr>
        <w:t>report.</w:t>
      </w:r>
    </w:p>
    <w:p w14:paraId="2283037D" w14:textId="77777777" w:rsidR="001B2E13" w:rsidRDefault="001B2E13">
      <w:pPr>
        <w:pStyle w:val="BodyText"/>
        <w:spacing w:before="1"/>
        <w:ind w:left="0"/>
      </w:pPr>
    </w:p>
    <w:p w14:paraId="17299D44" w14:textId="77777777" w:rsidR="001B2E13" w:rsidRDefault="00800C45">
      <w:pPr>
        <w:spacing w:before="1"/>
        <w:ind w:left="100"/>
        <w:rPr>
          <w:i/>
        </w:rPr>
      </w:pPr>
      <w:r>
        <w:rPr>
          <w:i/>
        </w:rPr>
        <w:t>Please</w:t>
      </w:r>
      <w:r>
        <w:rPr>
          <w:i/>
          <w:spacing w:val="-5"/>
        </w:rPr>
        <w:t xml:space="preserve"> </w:t>
      </w:r>
      <w:r>
        <w:rPr>
          <w:i/>
        </w:rPr>
        <w:t>refer</w:t>
      </w:r>
      <w:r>
        <w:rPr>
          <w:i/>
          <w:spacing w:val="-5"/>
        </w:rPr>
        <w:t xml:space="preserve"> </w:t>
      </w:r>
      <w:r>
        <w:rPr>
          <w:i/>
        </w:rPr>
        <w:t>to</w:t>
      </w:r>
      <w:r>
        <w:rPr>
          <w:i/>
          <w:spacing w:val="-4"/>
        </w:rPr>
        <w:t xml:space="preserve"> </w:t>
      </w:r>
      <w:r>
        <w:rPr>
          <w:i/>
        </w:rPr>
        <w:t>our</w:t>
      </w:r>
      <w:r>
        <w:rPr>
          <w:i/>
          <w:spacing w:val="-1"/>
        </w:rPr>
        <w:t xml:space="preserve"> </w:t>
      </w:r>
      <w:r>
        <w:rPr>
          <w:i/>
        </w:rPr>
        <w:t>Child</w:t>
      </w:r>
      <w:r>
        <w:rPr>
          <w:i/>
          <w:spacing w:val="-6"/>
        </w:rPr>
        <w:t xml:space="preserve"> </w:t>
      </w:r>
      <w:r>
        <w:rPr>
          <w:i/>
        </w:rPr>
        <w:t>on</w:t>
      </w:r>
      <w:r>
        <w:rPr>
          <w:i/>
          <w:spacing w:val="-4"/>
        </w:rPr>
        <w:t xml:space="preserve"> </w:t>
      </w:r>
      <w:r>
        <w:rPr>
          <w:i/>
        </w:rPr>
        <w:t>Child</w:t>
      </w:r>
      <w:r>
        <w:rPr>
          <w:i/>
          <w:spacing w:val="-3"/>
        </w:rPr>
        <w:t xml:space="preserve"> </w:t>
      </w:r>
      <w:r>
        <w:rPr>
          <w:i/>
        </w:rPr>
        <w:t>Abuse</w:t>
      </w:r>
      <w:r>
        <w:rPr>
          <w:i/>
          <w:spacing w:val="-4"/>
        </w:rPr>
        <w:t xml:space="preserve"> </w:t>
      </w:r>
      <w:r>
        <w:rPr>
          <w:i/>
          <w:spacing w:val="-2"/>
        </w:rPr>
        <w:t>Policy</w:t>
      </w:r>
    </w:p>
    <w:p w14:paraId="3282FECA" w14:textId="77777777" w:rsidR="001B2E13" w:rsidRDefault="001B2E13">
      <w:pPr>
        <w:pStyle w:val="BodyText"/>
        <w:spacing w:before="14"/>
        <w:ind w:left="0"/>
        <w:rPr>
          <w:i/>
        </w:rPr>
      </w:pPr>
    </w:p>
    <w:p w14:paraId="667550FD" w14:textId="77777777" w:rsidR="001B2E13" w:rsidRDefault="00800C45">
      <w:pPr>
        <w:pStyle w:val="ListParagraph"/>
        <w:numPr>
          <w:ilvl w:val="0"/>
          <w:numId w:val="2"/>
        </w:numPr>
        <w:tabs>
          <w:tab w:val="left" w:pos="346"/>
        </w:tabs>
        <w:spacing w:line="240" w:lineRule="auto"/>
        <w:ind w:right="459" w:firstLine="0"/>
        <w:jc w:val="both"/>
      </w:pPr>
      <w:r>
        <w:rPr>
          <w:b/>
        </w:rPr>
        <w:t>Domestic</w:t>
      </w:r>
      <w:r>
        <w:rPr>
          <w:b/>
          <w:spacing w:val="-4"/>
        </w:rPr>
        <w:t xml:space="preserve"> </w:t>
      </w:r>
      <w:r>
        <w:rPr>
          <w:b/>
        </w:rPr>
        <w:t>Abuse:</w:t>
      </w:r>
      <w:r>
        <w:rPr>
          <w:b/>
          <w:spacing w:val="-1"/>
        </w:rPr>
        <w:t xml:space="preserve"> </w:t>
      </w:r>
      <w:r>
        <w:t>can</w:t>
      </w:r>
      <w:r>
        <w:rPr>
          <w:spacing w:val="-4"/>
        </w:rPr>
        <w:t xml:space="preserve"> </w:t>
      </w:r>
      <w:r>
        <w:t>be</w:t>
      </w:r>
      <w:r>
        <w:rPr>
          <w:spacing w:val="-4"/>
        </w:rPr>
        <w:t xml:space="preserve"> </w:t>
      </w:r>
      <w:r>
        <w:t>psychological,</w:t>
      </w:r>
      <w:r>
        <w:rPr>
          <w:spacing w:val="-5"/>
        </w:rPr>
        <w:t xml:space="preserve"> </w:t>
      </w:r>
      <w:r>
        <w:t>physical,</w:t>
      </w:r>
      <w:r>
        <w:rPr>
          <w:spacing w:val="-2"/>
        </w:rPr>
        <w:t xml:space="preserve"> </w:t>
      </w:r>
      <w:r>
        <w:t>sexual,</w:t>
      </w:r>
      <w:r>
        <w:rPr>
          <w:spacing w:val="-5"/>
        </w:rPr>
        <w:t xml:space="preserve"> </w:t>
      </w:r>
      <w:r>
        <w:t>financial</w:t>
      </w:r>
      <w:r>
        <w:rPr>
          <w:spacing w:val="-5"/>
        </w:rPr>
        <w:t xml:space="preserve"> </w:t>
      </w:r>
      <w:r>
        <w:t>or</w:t>
      </w:r>
      <w:r>
        <w:rPr>
          <w:spacing w:val="-3"/>
        </w:rPr>
        <w:t xml:space="preserve"> </w:t>
      </w:r>
      <w:r>
        <w:t>emotional.</w:t>
      </w:r>
      <w:r>
        <w:rPr>
          <w:spacing w:val="-5"/>
        </w:rPr>
        <w:t xml:space="preserve"> </w:t>
      </w:r>
      <w:r>
        <w:t>It</w:t>
      </w:r>
      <w:r>
        <w:rPr>
          <w:spacing w:val="-2"/>
        </w:rPr>
        <w:t xml:space="preserve"> </w:t>
      </w:r>
      <w:r>
        <w:t>can impact</w:t>
      </w:r>
      <w:r>
        <w:rPr>
          <w:spacing w:val="-1"/>
        </w:rPr>
        <w:t xml:space="preserve"> </w:t>
      </w:r>
      <w:r>
        <w:t>on children</w:t>
      </w:r>
      <w:r>
        <w:rPr>
          <w:spacing w:val="-2"/>
        </w:rPr>
        <w:t xml:space="preserve"> </w:t>
      </w:r>
      <w:r>
        <w:t>through</w:t>
      </w:r>
      <w:r>
        <w:rPr>
          <w:spacing w:val="-2"/>
        </w:rPr>
        <w:t xml:space="preserve"> </w:t>
      </w:r>
      <w:r>
        <w:t>seeing, hearing or experiencing the</w:t>
      </w:r>
      <w:r>
        <w:rPr>
          <w:spacing w:val="-2"/>
        </w:rPr>
        <w:t xml:space="preserve"> </w:t>
      </w:r>
      <w:r>
        <w:t>effects of</w:t>
      </w:r>
      <w:r>
        <w:rPr>
          <w:spacing w:val="-1"/>
        </w:rPr>
        <w:t xml:space="preserve"> </w:t>
      </w:r>
      <w:r>
        <w:t>domestic</w:t>
      </w:r>
      <w:r>
        <w:rPr>
          <w:spacing w:val="-2"/>
        </w:rPr>
        <w:t xml:space="preserve"> </w:t>
      </w:r>
      <w:r>
        <w:t>abuse and/or experiencing it through their own intimate relationships.</w:t>
      </w:r>
    </w:p>
    <w:p w14:paraId="3DB0F04C" w14:textId="77777777" w:rsidR="001B2E13" w:rsidRDefault="001B2E13">
      <w:pPr>
        <w:pStyle w:val="BodyText"/>
        <w:ind w:left="0"/>
      </w:pPr>
    </w:p>
    <w:p w14:paraId="47FF6D26" w14:textId="77777777" w:rsidR="001B2E13" w:rsidRDefault="001B2E13">
      <w:pPr>
        <w:pStyle w:val="BodyText"/>
        <w:spacing w:before="2"/>
        <w:ind w:left="0"/>
      </w:pPr>
    </w:p>
    <w:p w14:paraId="2D0B26F8" w14:textId="77777777" w:rsidR="001B2E13" w:rsidRDefault="00800C45">
      <w:pPr>
        <w:pStyle w:val="Heading1"/>
        <w:spacing w:before="1"/>
      </w:pPr>
      <w:r>
        <w:t>Children</w:t>
      </w:r>
      <w:r>
        <w:rPr>
          <w:spacing w:val="-9"/>
        </w:rPr>
        <w:t xml:space="preserve"> </w:t>
      </w:r>
      <w:r>
        <w:t>with</w:t>
      </w:r>
      <w:r>
        <w:rPr>
          <w:spacing w:val="-5"/>
        </w:rPr>
        <w:t xml:space="preserve"> </w:t>
      </w:r>
      <w:r>
        <w:t>special</w:t>
      </w:r>
      <w:r>
        <w:rPr>
          <w:spacing w:val="-4"/>
        </w:rPr>
        <w:t xml:space="preserve"> </w:t>
      </w:r>
      <w:r>
        <w:t>educational</w:t>
      </w:r>
      <w:r>
        <w:rPr>
          <w:spacing w:val="-2"/>
        </w:rPr>
        <w:t xml:space="preserve"> </w:t>
      </w:r>
      <w:r>
        <w:t>needs</w:t>
      </w:r>
      <w:r>
        <w:rPr>
          <w:spacing w:val="-5"/>
        </w:rPr>
        <w:t xml:space="preserve"> </w:t>
      </w:r>
      <w:r>
        <w:t>and</w:t>
      </w:r>
      <w:r>
        <w:rPr>
          <w:spacing w:val="-3"/>
        </w:rPr>
        <w:t xml:space="preserve"> </w:t>
      </w:r>
      <w:r>
        <w:rPr>
          <w:spacing w:val="-2"/>
        </w:rPr>
        <w:t>disabilities</w:t>
      </w:r>
    </w:p>
    <w:p w14:paraId="1FE2BB9B" w14:textId="77777777" w:rsidR="001B2E13" w:rsidRDefault="00800C45">
      <w:pPr>
        <w:pStyle w:val="BodyText"/>
        <w:spacing w:before="23" w:line="256" w:lineRule="auto"/>
        <w:ind w:left="100" w:right="137"/>
      </w:pPr>
      <w:r>
        <w:t>Additional</w:t>
      </w:r>
      <w:r>
        <w:rPr>
          <w:spacing w:val="-4"/>
        </w:rPr>
        <w:t xml:space="preserve"> </w:t>
      </w:r>
      <w:r>
        <w:t>barriers</w:t>
      </w:r>
      <w:r>
        <w:rPr>
          <w:spacing w:val="-4"/>
        </w:rPr>
        <w:t xml:space="preserve"> </w:t>
      </w:r>
      <w:r>
        <w:t>can</w:t>
      </w:r>
      <w:r>
        <w:rPr>
          <w:spacing w:val="-3"/>
        </w:rPr>
        <w:t xml:space="preserve"> </w:t>
      </w:r>
      <w:r>
        <w:t>exist</w:t>
      </w:r>
      <w:r>
        <w:rPr>
          <w:spacing w:val="-1"/>
        </w:rPr>
        <w:t xml:space="preserve"> </w:t>
      </w:r>
      <w:r>
        <w:t>when</w:t>
      </w:r>
      <w:r>
        <w:rPr>
          <w:spacing w:val="-3"/>
        </w:rPr>
        <w:t xml:space="preserve"> </w:t>
      </w:r>
      <w:proofErr w:type="spellStart"/>
      <w:r>
        <w:t>recognising</w:t>
      </w:r>
      <w:proofErr w:type="spellEnd"/>
      <w:r>
        <w:rPr>
          <w:spacing w:val="-1"/>
        </w:rPr>
        <w:t xml:space="preserve"> </w:t>
      </w:r>
      <w:r>
        <w:t>abuse</w:t>
      </w:r>
      <w:r>
        <w:rPr>
          <w:spacing w:val="-3"/>
        </w:rPr>
        <w:t xml:space="preserve"> </w:t>
      </w:r>
      <w:r>
        <w:t>and</w:t>
      </w:r>
      <w:r>
        <w:rPr>
          <w:spacing w:val="-3"/>
        </w:rPr>
        <w:t xml:space="preserve"> </w:t>
      </w:r>
      <w:r>
        <w:t>neglect</w:t>
      </w:r>
      <w:r>
        <w:rPr>
          <w:spacing w:val="-1"/>
        </w:rPr>
        <w:t xml:space="preserve"> </w:t>
      </w:r>
      <w:r>
        <w:t>in</w:t>
      </w:r>
      <w:r>
        <w:rPr>
          <w:spacing w:val="-5"/>
        </w:rPr>
        <w:t xml:space="preserve"> </w:t>
      </w:r>
      <w:r>
        <w:t>this</w:t>
      </w:r>
      <w:r>
        <w:rPr>
          <w:spacing w:val="-5"/>
        </w:rPr>
        <w:t xml:space="preserve"> </w:t>
      </w:r>
      <w:r>
        <w:t>group</w:t>
      </w:r>
      <w:r>
        <w:rPr>
          <w:spacing w:val="-3"/>
        </w:rPr>
        <w:t xml:space="preserve"> </w:t>
      </w:r>
      <w:r>
        <w:t>of</w:t>
      </w:r>
      <w:r>
        <w:rPr>
          <w:spacing w:val="-1"/>
        </w:rPr>
        <w:t xml:space="preserve"> </w:t>
      </w:r>
      <w:r>
        <w:t>children. This can include:</w:t>
      </w:r>
    </w:p>
    <w:p w14:paraId="5843F609" w14:textId="77777777" w:rsidR="001B2E13" w:rsidRDefault="00800C45">
      <w:pPr>
        <w:pStyle w:val="ListParagraph"/>
        <w:numPr>
          <w:ilvl w:val="1"/>
          <w:numId w:val="2"/>
        </w:numPr>
        <w:tabs>
          <w:tab w:val="left" w:pos="460"/>
        </w:tabs>
        <w:spacing w:before="3" w:line="256" w:lineRule="auto"/>
        <w:ind w:right="173"/>
      </w:pPr>
      <w:r>
        <w:t>Assumptions</w:t>
      </w:r>
      <w:r>
        <w:rPr>
          <w:spacing w:val="-5"/>
        </w:rPr>
        <w:t xml:space="preserve"> </w:t>
      </w:r>
      <w:r>
        <w:t>that</w:t>
      </w:r>
      <w:r>
        <w:rPr>
          <w:spacing w:val="-1"/>
        </w:rPr>
        <w:t xml:space="preserve"> </w:t>
      </w:r>
      <w:r>
        <w:t>indicators</w:t>
      </w:r>
      <w:r>
        <w:rPr>
          <w:spacing w:val="-2"/>
        </w:rPr>
        <w:t xml:space="preserve"> </w:t>
      </w:r>
      <w:r>
        <w:t>of</w:t>
      </w:r>
      <w:r>
        <w:rPr>
          <w:spacing w:val="-1"/>
        </w:rPr>
        <w:t xml:space="preserve"> </w:t>
      </w:r>
      <w:r>
        <w:t>possible</w:t>
      </w:r>
      <w:r>
        <w:rPr>
          <w:spacing w:val="-3"/>
        </w:rPr>
        <w:t xml:space="preserve"> </w:t>
      </w:r>
      <w:r>
        <w:t>abuse</w:t>
      </w:r>
      <w:r>
        <w:rPr>
          <w:spacing w:val="-3"/>
        </w:rPr>
        <w:t xml:space="preserve"> </w:t>
      </w:r>
      <w:r>
        <w:t>such</w:t>
      </w:r>
      <w:r>
        <w:rPr>
          <w:spacing w:val="-3"/>
        </w:rPr>
        <w:t xml:space="preserve"> </w:t>
      </w:r>
      <w:r>
        <w:t>as</w:t>
      </w:r>
      <w:r>
        <w:rPr>
          <w:spacing w:val="-2"/>
        </w:rPr>
        <w:t xml:space="preserve"> </w:t>
      </w:r>
      <w:r>
        <w:t>behaviour,</w:t>
      </w:r>
      <w:r>
        <w:rPr>
          <w:spacing w:val="-4"/>
        </w:rPr>
        <w:t xml:space="preserve"> </w:t>
      </w:r>
      <w:r>
        <w:t>mood</w:t>
      </w:r>
      <w:r>
        <w:rPr>
          <w:spacing w:val="-3"/>
        </w:rPr>
        <w:t xml:space="preserve"> </w:t>
      </w:r>
      <w:r>
        <w:t>and</w:t>
      </w:r>
      <w:r>
        <w:rPr>
          <w:spacing w:val="-3"/>
        </w:rPr>
        <w:t xml:space="preserve"> </w:t>
      </w:r>
      <w:r>
        <w:t>injury</w:t>
      </w:r>
      <w:r>
        <w:rPr>
          <w:spacing w:val="-4"/>
        </w:rPr>
        <w:t xml:space="preserve"> </w:t>
      </w:r>
      <w:r>
        <w:t>relate to the child’s impairment without further exploration;</w:t>
      </w:r>
    </w:p>
    <w:p w14:paraId="4242911C" w14:textId="77777777" w:rsidR="001B2E13" w:rsidRDefault="00800C45">
      <w:pPr>
        <w:pStyle w:val="ListParagraph"/>
        <w:numPr>
          <w:ilvl w:val="1"/>
          <w:numId w:val="2"/>
        </w:numPr>
        <w:tabs>
          <w:tab w:val="left" w:pos="460"/>
        </w:tabs>
        <w:spacing w:before="3" w:line="256" w:lineRule="auto"/>
        <w:ind w:right="163"/>
      </w:pPr>
      <w:r>
        <w:t>Assumptions</w:t>
      </w:r>
      <w:r>
        <w:rPr>
          <w:spacing w:val="-5"/>
        </w:rPr>
        <w:t xml:space="preserve"> </w:t>
      </w:r>
      <w:r>
        <w:t>that</w:t>
      </w:r>
      <w:r>
        <w:rPr>
          <w:spacing w:val="-4"/>
        </w:rPr>
        <w:t xml:space="preserve"> </w:t>
      </w:r>
      <w:r>
        <w:t>children</w:t>
      </w:r>
      <w:r>
        <w:rPr>
          <w:spacing w:val="-3"/>
        </w:rPr>
        <w:t xml:space="preserve"> </w:t>
      </w:r>
      <w:r>
        <w:t>with</w:t>
      </w:r>
      <w:r>
        <w:rPr>
          <w:spacing w:val="-3"/>
        </w:rPr>
        <w:t xml:space="preserve"> </w:t>
      </w:r>
      <w:r>
        <w:t>SEN</w:t>
      </w:r>
      <w:r>
        <w:rPr>
          <w:spacing w:val="-3"/>
        </w:rPr>
        <w:t xml:space="preserve"> </w:t>
      </w:r>
      <w:r>
        <w:t>and</w:t>
      </w:r>
      <w:r>
        <w:rPr>
          <w:spacing w:val="-3"/>
        </w:rPr>
        <w:t xml:space="preserve"> </w:t>
      </w:r>
      <w:r>
        <w:t>disabilities</w:t>
      </w:r>
      <w:r>
        <w:rPr>
          <w:spacing w:val="-3"/>
        </w:rPr>
        <w:t xml:space="preserve"> </w:t>
      </w:r>
      <w:r>
        <w:t>can</w:t>
      </w:r>
      <w:r>
        <w:rPr>
          <w:spacing w:val="-3"/>
        </w:rPr>
        <w:t xml:space="preserve"> </w:t>
      </w:r>
      <w:r>
        <w:t>be</w:t>
      </w:r>
      <w:r>
        <w:rPr>
          <w:spacing w:val="-5"/>
        </w:rPr>
        <w:t xml:space="preserve"> </w:t>
      </w:r>
      <w:r>
        <w:t>disproportionally</w:t>
      </w:r>
      <w:r>
        <w:rPr>
          <w:spacing w:val="-5"/>
        </w:rPr>
        <w:t xml:space="preserve"> </w:t>
      </w:r>
      <w:r>
        <w:t>impacted</w:t>
      </w:r>
      <w:r>
        <w:rPr>
          <w:spacing w:val="-5"/>
        </w:rPr>
        <w:t xml:space="preserve"> </w:t>
      </w:r>
      <w:r>
        <w:t>by things like bullying- without outwardly showing any signs;</w:t>
      </w:r>
    </w:p>
    <w:p w14:paraId="0EC5B0D9" w14:textId="77777777" w:rsidR="001B2E13" w:rsidRDefault="00800C45">
      <w:pPr>
        <w:pStyle w:val="ListParagraph"/>
        <w:numPr>
          <w:ilvl w:val="1"/>
          <w:numId w:val="2"/>
        </w:numPr>
        <w:tabs>
          <w:tab w:val="left" w:pos="460"/>
        </w:tabs>
        <w:spacing w:line="240" w:lineRule="auto"/>
      </w:pPr>
      <w:r>
        <w:t>Communication</w:t>
      </w:r>
      <w:r>
        <w:rPr>
          <w:spacing w:val="-8"/>
        </w:rPr>
        <w:t xml:space="preserve"> </w:t>
      </w:r>
      <w:r>
        <w:t>barriers</w:t>
      </w:r>
      <w:r>
        <w:rPr>
          <w:spacing w:val="-7"/>
        </w:rPr>
        <w:t xml:space="preserve"> </w:t>
      </w:r>
      <w:r>
        <w:t>and</w:t>
      </w:r>
      <w:r>
        <w:rPr>
          <w:spacing w:val="-6"/>
        </w:rPr>
        <w:t xml:space="preserve"> </w:t>
      </w:r>
      <w:r>
        <w:rPr>
          <w:spacing w:val="-2"/>
        </w:rPr>
        <w:t>difficulties</w:t>
      </w:r>
    </w:p>
    <w:p w14:paraId="511E27DC" w14:textId="77777777" w:rsidR="001B2E13" w:rsidRDefault="00800C45">
      <w:pPr>
        <w:pStyle w:val="ListParagraph"/>
        <w:numPr>
          <w:ilvl w:val="1"/>
          <w:numId w:val="2"/>
        </w:numPr>
        <w:tabs>
          <w:tab w:val="left" w:pos="460"/>
        </w:tabs>
        <w:spacing w:before="18" w:line="256" w:lineRule="auto"/>
        <w:ind w:right="208"/>
      </w:pPr>
      <w:r>
        <w:t>Reluctance</w:t>
      </w:r>
      <w:r>
        <w:rPr>
          <w:spacing w:val="-2"/>
        </w:rPr>
        <w:t xml:space="preserve"> </w:t>
      </w:r>
      <w:r>
        <w:t>to</w:t>
      </w:r>
      <w:r>
        <w:rPr>
          <w:spacing w:val="-4"/>
        </w:rPr>
        <w:t xml:space="preserve"> </w:t>
      </w:r>
      <w:r>
        <w:t>challenge</w:t>
      </w:r>
      <w:r>
        <w:rPr>
          <w:spacing w:val="-6"/>
        </w:rPr>
        <w:t xml:space="preserve"> </w:t>
      </w:r>
      <w:proofErr w:type="spellStart"/>
      <w:r>
        <w:t>carers</w:t>
      </w:r>
      <w:proofErr w:type="spellEnd"/>
      <w:r>
        <w:t>,</w:t>
      </w:r>
      <w:r>
        <w:rPr>
          <w:spacing w:val="-3"/>
        </w:rPr>
        <w:t xml:space="preserve"> </w:t>
      </w:r>
      <w:r>
        <w:t>(professionals</w:t>
      </w:r>
      <w:r>
        <w:rPr>
          <w:spacing w:val="-4"/>
        </w:rPr>
        <w:t xml:space="preserve"> </w:t>
      </w:r>
      <w:r>
        <w:t>may</w:t>
      </w:r>
      <w:r>
        <w:rPr>
          <w:spacing w:val="-4"/>
        </w:rPr>
        <w:t xml:space="preserve"> </w:t>
      </w:r>
      <w:r>
        <w:t>over</w:t>
      </w:r>
      <w:r>
        <w:rPr>
          <w:spacing w:val="-1"/>
        </w:rPr>
        <w:t xml:space="preserve"> </w:t>
      </w:r>
      <w:proofErr w:type="spellStart"/>
      <w:r>
        <w:t>empathise</w:t>
      </w:r>
      <w:proofErr w:type="spellEnd"/>
      <w:r>
        <w:rPr>
          <w:spacing w:val="-2"/>
        </w:rPr>
        <w:t xml:space="preserve"> </w:t>
      </w:r>
      <w:r>
        <w:t>with</w:t>
      </w:r>
      <w:r>
        <w:rPr>
          <w:spacing w:val="-2"/>
        </w:rPr>
        <w:t xml:space="preserve"> </w:t>
      </w:r>
      <w:proofErr w:type="spellStart"/>
      <w:r>
        <w:t>carers</w:t>
      </w:r>
      <w:proofErr w:type="spellEnd"/>
      <w:r>
        <w:rPr>
          <w:spacing w:val="-4"/>
        </w:rPr>
        <w:t xml:space="preserve"> </w:t>
      </w:r>
      <w:r>
        <w:t>because of the perceived stress of caring for a disabled child)</w:t>
      </w:r>
    </w:p>
    <w:p w14:paraId="0CEBF127" w14:textId="77777777" w:rsidR="001B2E13" w:rsidRDefault="00800C45">
      <w:pPr>
        <w:pStyle w:val="ListParagraph"/>
        <w:numPr>
          <w:ilvl w:val="1"/>
          <w:numId w:val="2"/>
        </w:numPr>
        <w:tabs>
          <w:tab w:val="left" w:pos="460"/>
        </w:tabs>
        <w:spacing w:before="3" w:line="256" w:lineRule="auto"/>
        <w:ind w:right="429"/>
      </w:pPr>
      <w:r>
        <w:t>Disabled</w:t>
      </w:r>
      <w:r>
        <w:rPr>
          <w:spacing w:val="-2"/>
        </w:rPr>
        <w:t xml:space="preserve"> </w:t>
      </w:r>
      <w:r>
        <w:t>children</w:t>
      </w:r>
      <w:r>
        <w:rPr>
          <w:spacing w:val="-2"/>
        </w:rPr>
        <w:t xml:space="preserve"> </w:t>
      </w:r>
      <w:r>
        <w:t>often</w:t>
      </w:r>
      <w:r>
        <w:rPr>
          <w:spacing w:val="-4"/>
        </w:rPr>
        <w:t xml:space="preserve"> </w:t>
      </w:r>
      <w:r>
        <w:t>rely</w:t>
      </w:r>
      <w:r>
        <w:rPr>
          <w:spacing w:val="-4"/>
        </w:rPr>
        <w:t xml:space="preserve"> </w:t>
      </w:r>
      <w:r>
        <w:t>on</w:t>
      </w:r>
      <w:r>
        <w:rPr>
          <w:spacing w:val="-2"/>
        </w:rPr>
        <w:t xml:space="preserve"> </w:t>
      </w:r>
      <w:r>
        <w:t>a</w:t>
      </w:r>
      <w:r>
        <w:rPr>
          <w:spacing w:val="-2"/>
        </w:rPr>
        <w:t xml:space="preserve"> </w:t>
      </w:r>
      <w:r>
        <w:t>wide</w:t>
      </w:r>
      <w:r>
        <w:rPr>
          <w:spacing w:val="-2"/>
        </w:rPr>
        <w:t xml:space="preserve"> </w:t>
      </w:r>
      <w:r>
        <w:t>network of</w:t>
      </w:r>
      <w:r>
        <w:rPr>
          <w:spacing w:val="-3"/>
        </w:rPr>
        <w:t xml:space="preserve"> </w:t>
      </w:r>
      <w:proofErr w:type="spellStart"/>
      <w:r>
        <w:t>carers</w:t>
      </w:r>
      <w:proofErr w:type="spellEnd"/>
      <w:r>
        <w:rPr>
          <w:spacing w:val="-4"/>
        </w:rPr>
        <w:t xml:space="preserve"> </w:t>
      </w:r>
      <w:r>
        <w:t>to</w:t>
      </w:r>
      <w:r>
        <w:rPr>
          <w:spacing w:val="-6"/>
        </w:rPr>
        <w:t xml:space="preserve"> </w:t>
      </w:r>
      <w:r>
        <w:t>meet</w:t>
      </w:r>
      <w:r>
        <w:rPr>
          <w:spacing w:val="-3"/>
        </w:rPr>
        <w:t xml:space="preserve"> </w:t>
      </w:r>
      <w:r>
        <w:t>their</w:t>
      </w:r>
      <w:r>
        <w:rPr>
          <w:spacing w:val="-3"/>
        </w:rPr>
        <w:t xml:space="preserve"> </w:t>
      </w:r>
      <w:r>
        <w:t>basic</w:t>
      </w:r>
      <w:r>
        <w:rPr>
          <w:spacing w:val="-1"/>
        </w:rPr>
        <w:t xml:space="preserve"> </w:t>
      </w:r>
      <w:r>
        <w:t>needs</w:t>
      </w:r>
      <w:r>
        <w:rPr>
          <w:spacing w:val="-1"/>
        </w:rPr>
        <w:t xml:space="preserve"> </w:t>
      </w:r>
      <w:r>
        <w:t>and therefore the potential risk of exposure to abusive behaviour can be increased.</w:t>
      </w:r>
    </w:p>
    <w:p w14:paraId="528F0A8E" w14:textId="77777777" w:rsidR="001B2E13" w:rsidRDefault="00800C45">
      <w:pPr>
        <w:pStyle w:val="ListParagraph"/>
        <w:numPr>
          <w:ilvl w:val="1"/>
          <w:numId w:val="2"/>
        </w:numPr>
        <w:tabs>
          <w:tab w:val="left" w:pos="460"/>
        </w:tabs>
        <w:spacing w:before="2" w:line="240" w:lineRule="auto"/>
      </w:pPr>
      <w:r>
        <w:t>A</w:t>
      </w:r>
      <w:r>
        <w:rPr>
          <w:spacing w:val="-9"/>
        </w:rPr>
        <w:t xml:space="preserve"> </w:t>
      </w:r>
      <w:r>
        <w:t>disabled</w:t>
      </w:r>
      <w:r>
        <w:rPr>
          <w:spacing w:val="-7"/>
        </w:rPr>
        <w:t xml:space="preserve"> </w:t>
      </w:r>
      <w:r>
        <w:t>child’s</w:t>
      </w:r>
      <w:r>
        <w:rPr>
          <w:spacing w:val="-6"/>
        </w:rPr>
        <w:t xml:space="preserve"> </w:t>
      </w:r>
      <w:r>
        <w:t>understanding</w:t>
      </w:r>
      <w:r>
        <w:rPr>
          <w:spacing w:val="-7"/>
        </w:rPr>
        <w:t xml:space="preserve"> </w:t>
      </w:r>
      <w:r>
        <w:t>of</w:t>
      </w:r>
      <w:r>
        <w:rPr>
          <w:spacing w:val="-4"/>
        </w:rPr>
        <w:t xml:space="preserve"> </w:t>
      </w:r>
      <w:r>
        <w:rPr>
          <w:spacing w:val="-2"/>
        </w:rPr>
        <w:t>abuse.</w:t>
      </w:r>
    </w:p>
    <w:p w14:paraId="5494DBED" w14:textId="77777777" w:rsidR="001B2E13" w:rsidRDefault="00800C45">
      <w:pPr>
        <w:pStyle w:val="ListParagraph"/>
        <w:numPr>
          <w:ilvl w:val="1"/>
          <w:numId w:val="2"/>
        </w:numPr>
        <w:tabs>
          <w:tab w:val="left" w:pos="460"/>
        </w:tabs>
        <w:spacing w:before="19" w:line="240" w:lineRule="auto"/>
      </w:pPr>
      <w:r>
        <w:t>Lack</w:t>
      </w:r>
      <w:r>
        <w:rPr>
          <w:spacing w:val="-2"/>
        </w:rPr>
        <w:t xml:space="preserve"> </w:t>
      </w:r>
      <w:r>
        <w:t xml:space="preserve">of </w:t>
      </w:r>
      <w:r>
        <w:rPr>
          <w:spacing w:val="-2"/>
        </w:rPr>
        <w:t>choice/participation</w:t>
      </w:r>
    </w:p>
    <w:p w14:paraId="6DC5F3FA" w14:textId="77777777" w:rsidR="001B2E13" w:rsidRDefault="00800C45">
      <w:pPr>
        <w:pStyle w:val="ListParagraph"/>
        <w:numPr>
          <w:ilvl w:val="1"/>
          <w:numId w:val="2"/>
        </w:numPr>
        <w:tabs>
          <w:tab w:val="left" w:pos="460"/>
        </w:tabs>
        <w:spacing w:before="18" w:line="240" w:lineRule="auto"/>
      </w:pPr>
      <w:r>
        <w:rPr>
          <w:spacing w:val="-2"/>
        </w:rPr>
        <w:t>Isolation</w:t>
      </w:r>
    </w:p>
    <w:p w14:paraId="5E2DB8B4" w14:textId="77777777" w:rsidR="001B2E13" w:rsidRDefault="001B2E13">
      <w:pPr>
        <w:pStyle w:val="BodyText"/>
        <w:spacing w:before="14"/>
        <w:ind w:left="0"/>
      </w:pPr>
    </w:p>
    <w:p w14:paraId="1B13A709" w14:textId="77777777" w:rsidR="001B2E13" w:rsidRDefault="00800C45">
      <w:pPr>
        <w:pStyle w:val="Heading1"/>
      </w:pPr>
      <w:r>
        <w:rPr>
          <w:spacing w:val="-2"/>
        </w:rPr>
        <w:t>Procedures</w:t>
      </w:r>
    </w:p>
    <w:p w14:paraId="5BFBCF59" w14:textId="77777777" w:rsidR="001B2E13" w:rsidRDefault="00800C45">
      <w:pPr>
        <w:pStyle w:val="BodyText"/>
        <w:spacing w:before="1"/>
        <w:ind w:left="100"/>
      </w:pPr>
      <w:r>
        <w:t>Where</w:t>
      </w:r>
      <w:r>
        <w:rPr>
          <w:spacing w:val="-4"/>
        </w:rPr>
        <w:t xml:space="preserve"> </w:t>
      </w:r>
      <w:r>
        <w:t>it is</w:t>
      </w:r>
      <w:r>
        <w:rPr>
          <w:spacing w:val="-4"/>
        </w:rPr>
        <w:t xml:space="preserve"> </w:t>
      </w:r>
      <w:r>
        <w:t>believed</w:t>
      </w:r>
      <w:r>
        <w:rPr>
          <w:spacing w:val="-2"/>
        </w:rPr>
        <w:t xml:space="preserve"> </w:t>
      </w:r>
      <w:r>
        <w:t>a</w:t>
      </w:r>
      <w:r>
        <w:rPr>
          <w:spacing w:val="-2"/>
        </w:rPr>
        <w:t xml:space="preserve"> </w:t>
      </w:r>
      <w:r>
        <w:t>child</w:t>
      </w:r>
      <w:r>
        <w:rPr>
          <w:spacing w:val="-2"/>
        </w:rPr>
        <w:t xml:space="preserve"> </w:t>
      </w:r>
      <w:r>
        <w:t>is</w:t>
      </w:r>
      <w:r>
        <w:rPr>
          <w:spacing w:val="-2"/>
        </w:rPr>
        <w:t xml:space="preserve"> </w:t>
      </w:r>
      <w:r>
        <w:t>suffering</w:t>
      </w:r>
      <w:r>
        <w:rPr>
          <w:spacing w:val="-2"/>
        </w:rPr>
        <w:t xml:space="preserve"> </w:t>
      </w:r>
      <w:r>
        <w:t>from, or</w:t>
      </w:r>
      <w:r>
        <w:rPr>
          <w:spacing w:val="-1"/>
        </w:rPr>
        <w:t xml:space="preserve"> </w:t>
      </w:r>
      <w:r>
        <w:t>is</w:t>
      </w:r>
      <w:r>
        <w:rPr>
          <w:spacing w:val="-4"/>
        </w:rPr>
        <w:t xml:space="preserve"> </w:t>
      </w:r>
      <w:r>
        <w:t>at</w:t>
      </w:r>
      <w:r>
        <w:rPr>
          <w:spacing w:val="-3"/>
        </w:rPr>
        <w:t xml:space="preserve"> </w:t>
      </w:r>
      <w:r>
        <w:t>risk of significant</w:t>
      </w:r>
      <w:r>
        <w:rPr>
          <w:spacing w:val="-3"/>
        </w:rPr>
        <w:t xml:space="preserve"> </w:t>
      </w:r>
      <w:r>
        <w:t>harm</w:t>
      </w:r>
      <w:r>
        <w:rPr>
          <w:spacing w:val="-3"/>
        </w:rPr>
        <w:t xml:space="preserve"> </w:t>
      </w:r>
      <w:r>
        <w:t>we</w:t>
      </w:r>
      <w:r>
        <w:rPr>
          <w:spacing w:val="-2"/>
        </w:rPr>
        <w:t xml:space="preserve"> </w:t>
      </w:r>
      <w:r>
        <w:t>will</w:t>
      </w:r>
      <w:r>
        <w:rPr>
          <w:spacing w:val="-2"/>
        </w:rPr>
        <w:t xml:space="preserve"> </w:t>
      </w:r>
      <w:r>
        <w:t>follow</w:t>
      </w:r>
      <w:r>
        <w:rPr>
          <w:spacing w:val="-5"/>
        </w:rPr>
        <w:t xml:space="preserve"> </w:t>
      </w:r>
      <w:r>
        <w:t>the procedures below which are guided our Local Authority Safeguarding Board directives. The</w:t>
      </w:r>
    </w:p>
    <w:p w14:paraId="664E6352" w14:textId="77777777" w:rsidR="001B2E13" w:rsidRDefault="001B2E13">
      <w:pPr>
        <w:sectPr w:rsidR="001B2E13">
          <w:pgSz w:w="11910" w:h="16840"/>
          <w:pgMar w:top="1340" w:right="1320" w:bottom="280" w:left="1340" w:header="720" w:footer="720" w:gutter="0"/>
          <w:cols w:space="720"/>
        </w:sectPr>
      </w:pPr>
    </w:p>
    <w:p w14:paraId="68452065" w14:textId="77777777" w:rsidR="001B2E13" w:rsidRDefault="00800C45">
      <w:pPr>
        <w:pStyle w:val="BodyText"/>
        <w:spacing w:before="79"/>
        <w:ind w:left="100"/>
      </w:pPr>
      <w:r>
        <w:lastRenderedPageBreak/>
        <w:t>school’s</w:t>
      </w:r>
      <w:r>
        <w:rPr>
          <w:spacing w:val="-3"/>
        </w:rPr>
        <w:t xml:space="preserve"> </w:t>
      </w:r>
      <w:r>
        <w:t>policies</w:t>
      </w:r>
      <w:r>
        <w:rPr>
          <w:spacing w:val="-4"/>
        </w:rPr>
        <w:t xml:space="preserve"> </w:t>
      </w:r>
      <w:r>
        <w:t>and</w:t>
      </w:r>
      <w:r>
        <w:rPr>
          <w:spacing w:val="-4"/>
        </w:rPr>
        <w:t xml:space="preserve"> </w:t>
      </w:r>
      <w:r>
        <w:t>procedures</w:t>
      </w:r>
      <w:r>
        <w:rPr>
          <w:spacing w:val="-6"/>
        </w:rPr>
        <w:t xml:space="preserve"> </w:t>
      </w:r>
      <w:r>
        <w:t>comply</w:t>
      </w:r>
      <w:r>
        <w:rPr>
          <w:spacing w:val="-6"/>
        </w:rPr>
        <w:t xml:space="preserve"> </w:t>
      </w:r>
      <w:r>
        <w:t>with</w:t>
      </w:r>
      <w:r>
        <w:rPr>
          <w:spacing w:val="-4"/>
        </w:rPr>
        <w:t xml:space="preserve"> </w:t>
      </w:r>
      <w:r>
        <w:t>the</w:t>
      </w:r>
      <w:r>
        <w:rPr>
          <w:spacing w:val="-6"/>
        </w:rPr>
        <w:t xml:space="preserve"> </w:t>
      </w:r>
      <w:r>
        <w:t>Bradford</w:t>
      </w:r>
      <w:r>
        <w:rPr>
          <w:spacing w:val="-6"/>
        </w:rPr>
        <w:t xml:space="preserve"> </w:t>
      </w:r>
      <w:r>
        <w:t>Safeguarding</w:t>
      </w:r>
      <w:r>
        <w:rPr>
          <w:spacing w:val="-2"/>
        </w:rPr>
        <w:t xml:space="preserve"> </w:t>
      </w:r>
      <w:r>
        <w:t>Children Board(BSCB), soon to be the Multi-Agency Partnership(MAP).</w:t>
      </w:r>
    </w:p>
    <w:p w14:paraId="3EF8BA34" w14:textId="77777777" w:rsidR="001B2E13" w:rsidRDefault="001B2E13">
      <w:pPr>
        <w:pStyle w:val="BodyText"/>
        <w:ind w:left="0"/>
      </w:pPr>
    </w:p>
    <w:p w14:paraId="670C2BDD" w14:textId="77777777" w:rsidR="001B2E13" w:rsidRDefault="00800C45">
      <w:pPr>
        <w:pStyle w:val="BodyText"/>
        <w:ind w:left="100" w:right="221"/>
      </w:pPr>
      <w:r>
        <w:t>The</w:t>
      </w:r>
      <w:r>
        <w:rPr>
          <w:spacing w:val="-4"/>
        </w:rPr>
        <w:t xml:space="preserve"> </w:t>
      </w:r>
      <w:r>
        <w:t>school</w:t>
      </w:r>
      <w:r>
        <w:rPr>
          <w:spacing w:val="-5"/>
        </w:rPr>
        <w:t xml:space="preserve"> </w:t>
      </w:r>
      <w:r>
        <w:t>keeps</w:t>
      </w:r>
      <w:r>
        <w:rPr>
          <w:spacing w:val="-6"/>
        </w:rPr>
        <w:t xml:space="preserve"> </w:t>
      </w:r>
      <w:r>
        <w:t>full</w:t>
      </w:r>
      <w:r>
        <w:rPr>
          <w:spacing w:val="-2"/>
        </w:rPr>
        <w:t xml:space="preserve"> </w:t>
      </w:r>
      <w:r>
        <w:t>and</w:t>
      </w:r>
      <w:r>
        <w:rPr>
          <w:spacing w:val="-2"/>
        </w:rPr>
        <w:t xml:space="preserve"> </w:t>
      </w:r>
      <w:r>
        <w:t>accurate</w:t>
      </w:r>
      <w:r>
        <w:rPr>
          <w:spacing w:val="-4"/>
        </w:rPr>
        <w:t xml:space="preserve"> </w:t>
      </w:r>
      <w:r>
        <w:t>records</w:t>
      </w:r>
      <w:r>
        <w:rPr>
          <w:spacing w:val="-2"/>
        </w:rPr>
        <w:t xml:space="preserve"> </w:t>
      </w:r>
      <w:r>
        <w:t>of</w:t>
      </w:r>
      <w:r>
        <w:rPr>
          <w:spacing w:val="-3"/>
        </w:rPr>
        <w:t xml:space="preserve"> </w:t>
      </w:r>
      <w:r>
        <w:t>concerns,</w:t>
      </w:r>
      <w:r>
        <w:rPr>
          <w:spacing w:val="-3"/>
        </w:rPr>
        <w:t xml:space="preserve"> </w:t>
      </w:r>
      <w:r>
        <w:t>reports and</w:t>
      </w:r>
      <w:r>
        <w:rPr>
          <w:spacing w:val="-4"/>
        </w:rPr>
        <w:t xml:space="preserve"> </w:t>
      </w:r>
      <w:r>
        <w:t>referrals</w:t>
      </w:r>
      <w:r>
        <w:rPr>
          <w:spacing w:val="-1"/>
        </w:rPr>
        <w:t xml:space="preserve"> </w:t>
      </w:r>
      <w:r>
        <w:t>made</w:t>
      </w:r>
      <w:r>
        <w:rPr>
          <w:spacing w:val="-4"/>
        </w:rPr>
        <w:t xml:space="preserve"> </w:t>
      </w:r>
      <w:r>
        <w:t xml:space="preserve">which are stored securely to maintain confidentiality via our online child protection system </w:t>
      </w:r>
      <w:r>
        <w:rPr>
          <w:spacing w:val="-2"/>
        </w:rPr>
        <w:t>(CPOMS).</w:t>
      </w:r>
    </w:p>
    <w:p w14:paraId="58FBA85B" w14:textId="77777777" w:rsidR="001B2E13" w:rsidRDefault="00800C45">
      <w:pPr>
        <w:pStyle w:val="Heading1"/>
        <w:spacing w:before="251"/>
      </w:pPr>
      <w:r>
        <w:t>What</w:t>
      </w:r>
      <w:r>
        <w:rPr>
          <w:spacing w:val="-3"/>
        </w:rPr>
        <w:t xml:space="preserve"> </w:t>
      </w:r>
      <w:r>
        <w:t>all staff</w:t>
      </w:r>
      <w:r>
        <w:rPr>
          <w:spacing w:val="-3"/>
        </w:rPr>
        <w:t xml:space="preserve"> </w:t>
      </w:r>
      <w:r>
        <w:t>must</w:t>
      </w:r>
      <w:r>
        <w:rPr>
          <w:spacing w:val="-2"/>
        </w:rPr>
        <w:t xml:space="preserve"> </w:t>
      </w:r>
      <w:r>
        <w:rPr>
          <w:spacing w:val="-5"/>
        </w:rPr>
        <w:t>do:</w:t>
      </w:r>
    </w:p>
    <w:p w14:paraId="49769A8D" w14:textId="77777777" w:rsidR="001B2E13" w:rsidRDefault="00800C45">
      <w:pPr>
        <w:spacing w:before="2"/>
        <w:ind w:left="100" w:right="125"/>
        <w:rPr>
          <w:i/>
        </w:rPr>
      </w:pPr>
      <w:r>
        <w:t xml:space="preserve">“If </w:t>
      </w:r>
      <w:r>
        <w:rPr>
          <w:i/>
        </w:rPr>
        <w:t>staff have a concern, they should act on it. They should not assume a colleague or another professional will take action. Staff should also me mindful that early information sharing is vital for effective for identification, assessment and allocation of appropriate service</w:t>
      </w:r>
      <w:r>
        <w:rPr>
          <w:i/>
          <w:spacing w:val="-4"/>
        </w:rPr>
        <w:t xml:space="preserve"> </w:t>
      </w:r>
      <w:r>
        <w:rPr>
          <w:i/>
        </w:rPr>
        <w:t>provision.</w:t>
      </w:r>
      <w:r>
        <w:rPr>
          <w:i/>
          <w:spacing w:val="-2"/>
        </w:rPr>
        <w:t xml:space="preserve"> </w:t>
      </w:r>
      <w:r>
        <w:rPr>
          <w:i/>
        </w:rPr>
        <w:t>Staff</w:t>
      </w:r>
      <w:r>
        <w:rPr>
          <w:i/>
          <w:spacing w:val="-2"/>
        </w:rPr>
        <w:t xml:space="preserve"> </w:t>
      </w:r>
      <w:r>
        <w:rPr>
          <w:i/>
        </w:rPr>
        <w:t>should</w:t>
      </w:r>
      <w:r>
        <w:rPr>
          <w:i/>
          <w:spacing w:val="-4"/>
        </w:rPr>
        <w:t xml:space="preserve"> </w:t>
      </w:r>
      <w:r>
        <w:rPr>
          <w:i/>
        </w:rPr>
        <w:t>not</w:t>
      </w:r>
      <w:r>
        <w:rPr>
          <w:i/>
          <w:spacing w:val="-3"/>
        </w:rPr>
        <w:t xml:space="preserve"> </w:t>
      </w:r>
      <w:r>
        <w:rPr>
          <w:i/>
        </w:rPr>
        <w:t>assume</w:t>
      </w:r>
      <w:r>
        <w:rPr>
          <w:i/>
          <w:spacing w:val="-6"/>
        </w:rPr>
        <w:t xml:space="preserve"> </w:t>
      </w:r>
      <w:r>
        <w:rPr>
          <w:i/>
        </w:rPr>
        <w:t>that</w:t>
      </w:r>
      <w:r>
        <w:rPr>
          <w:i/>
          <w:spacing w:val="-2"/>
        </w:rPr>
        <w:t xml:space="preserve"> </w:t>
      </w:r>
      <w:r>
        <w:rPr>
          <w:i/>
        </w:rPr>
        <w:t>other</w:t>
      </w:r>
      <w:r>
        <w:rPr>
          <w:i/>
          <w:spacing w:val="-3"/>
        </w:rPr>
        <w:t xml:space="preserve"> </w:t>
      </w:r>
      <w:r>
        <w:rPr>
          <w:i/>
        </w:rPr>
        <w:t>professionals</w:t>
      </w:r>
      <w:r>
        <w:rPr>
          <w:i/>
          <w:spacing w:val="-6"/>
        </w:rPr>
        <w:t xml:space="preserve"> </w:t>
      </w:r>
      <w:r>
        <w:rPr>
          <w:i/>
        </w:rPr>
        <w:t>will</w:t>
      </w:r>
      <w:r>
        <w:rPr>
          <w:i/>
          <w:spacing w:val="-4"/>
        </w:rPr>
        <w:t xml:space="preserve"> </w:t>
      </w:r>
      <w:r>
        <w:rPr>
          <w:i/>
        </w:rPr>
        <w:t>share</w:t>
      </w:r>
      <w:r>
        <w:rPr>
          <w:i/>
          <w:spacing w:val="-3"/>
        </w:rPr>
        <w:t xml:space="preserve"> </w:t>
      </w:r>
      <w:r>
        <w:rPr>
          <w:i/>
        </w:rPr>
        <w:t>information</w:t>
      </w:r>
      <w:r>
        <w:rPr>
          <w:i/>
          <w:spacing w:val="-6"/>
        </w:rPr>
        <w:t xml:space="preserve"> </w:t>
      </w:r>
      <w:r>
        <w:rPr>
          <w:i/>
        </w:rPr>
        <w:t>that might be critical in keeping children safe.”</w:t>
      </w:r>
    </w:p>
    <w:p w14:paraId="6613F7D9" w14:textId="77777777" w:rsidR="001B2E13" w:rsidRDefault="00800C45">
      <w:pPr>
        <w:pStyle w:val="Heading1"/>
        <w:spacing w:before="252"/>
      </w:pPr>
      <w:r>
        <w:t>Staff</w:t>
      </w:r>
      <w:r>
        <w:rPr>
          <w:spacing w:val="-1"/>
        </w:rPr>
        <w:t xml:space="preserve"> </w:t>
      </w:r>
      <w:r>
        <w:rPr>
          <w:spacing w:val="-2"/>
        </w:rPr>
        <w:t>responsibilities:</w:t>
      </w:r>
    </w:p>
    <w:p w14:paraId="27183DDD" w14:textId="77777777" w:rsidR="001B2E13" w:rsidRDefault="00800C45">
      <w:pPr>
        <w:pStyle w:val="ListParagraph"/>
        <w:numPr>
          <w:ilvl w:val="1"/>
          <w:numId w:val="2"/>
        </w:numPr>
        <w:tabs>
          <w:tab w:val="left" w:pos="460"/>
        </w:tabs>
        <w:spacing w:before="4"/>
      </w:pPr>
      <w:r>
        <w:t>To</w:t>
      </w:r>
      <w:r>
        <w:rPr>
          <w:spacing w:val="-7"/>
        </w:rPr>
        <w:t xml:space="preserve"> </w:t>
      </w:r>
      <w:r>
        <w:t>be</w:t>
      </w:r>
      <w:r>
        <w:rPr>
          <w:spacing w:val="-4"/>
        </w:rPr>
        <w:t xml:space="preserve"> </w:t>
      </w:r>
      <w:r>
        <w:t>vigilant</w:t>
      </w:r>
      <w:r>
        <w:rPr>
          <w:spacing w:val="-2"/>
        </w:rPr>
        <w:t xml:space="preserve"> </w:t>
      </w:r>
      <w:r>
        <w:t>in</w:t>
      </w:r>
      <w:r>
        <w:rPr>
          <w:spacing w:val="-5"/>
        </w:rPr>
        <w:t xml:space="preserve"> </w:t>
      </w:r>
      <w:r>
        <w:t>order</w:t>
      </w:r>
      <w:r>
        <w:rPr>
          <w:spacing w:val="-7"/>
        </w:rPr>
        <w:t xml:space="preserve"> </w:t>
      </w:r>
      <w:r>
        <w:t>to</w:t>
      </w:r>
      <w:r>
        <w:rPr>
          <w:spacing w:val="-6"/>
        </w:rPr>
        <w:t xml:space="preserve"> </w:t>
      </w:r>
      <w:r>
        <w:t>identify</w:t>
      </w:r>
      <w:r>
        <w:rPr>
          <w:spacing w:val="-6"/>
        </w:rPr>
        <w:t xml:space="preserve"> </w:t>
      </w:r>
      <w:r>
        <w:t>potential</w:t>
      </w:r>
      <w:r>
        <w:rPr>
          <w:spacing w:val="-6"/>
        </w:rPr>
        <w:t xml:space="preserve"> </w:t>
      </w:r>
      <w:r>
        <w:t>incidences</w:t>
      </w:r>
      <w:r>
        <w:rPr>
          <w:spacing w:val="-3"/>
        </w:rPr>
        <w:t xml:space="preserve"> </w:t>
      </w:r>
      <w:r>
        <w:t>of</w:t>
      </w:r>
      <w:r>
        <w:rPr>
          <w:spacing w:val="-2"/>
        </w:rPr>
        <w:t xml:space="preserve"> abuse;</w:t>
      </w:r>
    </w:p>
    <w:p w14:paraId="680A0EB1" w14:textId="77777777" w:rsidR="001B2E13" w:rsidRDefault="00800C45">
      <w:pPr>
        <w:pStyle w:val="ListParagraph"/>
        <w:numPr>
          <w:ilvl w:val="1"/>
          <w:numId w:val="2"/>
        </w:numPr>
        <w:tabs>
          <w:tab w:val="left" w:pos="460"/>
        </w:tabs>
      </w:pPr>
      <w:r>
        <w:t>To</w:t>
      </w:r>
      <w:r>
        <w:rPr>
          <w:spacing w:val="-7"/>
        </w:rPr>
        <w:t xml:space="preserve"> </w:t>
      </w:r>
      <w:r>
        <w:t>report</w:t>
      </w:r>
      <w:r>
        <w:rPr>
          <w:spacing w:val="-6"/>
        </w:rPr>
        <w:t xml:space="preserve"> </w:t>
      </w:r>
      <w:r>
        <w:t>immediately</w:t>
      </w:r>
      <w:r>
        <w:rPr>
          <w:spacing w:val="-6"/>
        </w:rPr>
        <w:t xml:space="preserve"> </w:t>
      </w:r>
      <w:r>
        <w:t>to</w:t>
      </w:r>
      <w:r>
        <w:rPr>
          <w:spacing w:val="-7"/>
        </w:rPr>
        <w:t xml:space="preserve"> </w:t>
      </w:r>
      <w:r>
        <w:t>the</w:t>
      </w:r>
      <w:r>
        <w:rPr>
          <w:spacing w:val="-5"/>
        </w:rPr>
        <w:t xml:space="preserve"> </w:t>
      </w:r>
      <w:r>
        <w:t>designated</w:t>
      </w:r>
      <w:r>
        <w:rPr>
          <w:spacing w:val="-5"/>
        </w:rPr>
        <w:t xml:space="preserve"> </w:t>
      </w:r>
      <w:r>
        <w:t>named</w:t>
      </w:r>
      <w:r>
        <w:rPr>
          <w:spacing w:val="-4"/>
        </w:rPr>
        <w:t xml:space="preserve"> </w:t>
      </w:r>
      <w:r>
        <w:rPr>
          <w:spacing w:val="-2"/>
        </w:rPr>
        <w:t>person/s;</w:t>
      </w:r>
    </w:p>
    <w:p w14:paraId="64E27A1C" w14:textId="77777777" w:rsidR="001B2E13" w:rsidRDefault="00800C45">
      <w:pPr>
        <w:pStyle w:val="ListParagraph"/>
        <w:numPr>
          <w:ilvl w:val="1"/>
          <w:numId w:val="2"/>
        </w:numPr>
        <w:tabs>
          <w:tab w:val="left" w:pos="460"/>
        </w:tabs>
        <w:spacing w:line="269" w:lineRule="exact"/>
      </w:pPr>
      <w:r>
        <w:t>To</w:t>
      </w:r>
      <w:r>
        <w:rPr>
          <w:spacing w:val="-9"/>
        </w:rPr>
        <w:t xml:space="preserve"> </w:t>
      </w:r>
      <w:r>
        <w:t>complete</w:t>
      </w:r>
      <w:r>
        <w:rPr>
          <w:spacing w:val="-5"/>
        </w:rPr>
        <w:t xml:space="preserve"> </w:t>
      </w:r>
      <w:r>
        <w:t>documentation</w:t>
      </w:r>
      <w:r>
        <w:rPr>
          <w:spacing w:val="-7"/>
        </w:rPr>
        <w:t xml:space="preserve"> </w:t>
      </w:r>
      <w:r>
        <w:t>for</w:t>
      </w:r>
      <w:r>
        <w:rPr>
          <w:spacing w:val="-6"/>
        </w:rPr>
        <w:t xml:space="preserve"> </w:t>
      </w:r>
      <w:r>
        <w:t>external</w:t>
      </w:r>
      <w:r>
        <w:rPr>
          <w:spacing w:val="-6"/>
        </w:rPr>
        <w:t xml:space="preserve"> </w:t>
      </w:r>
      <w:r>
        <w:t>agencies</w:t>
      </w:r>
      <w:r>
        <w:rPr>
          <w:spacing w:val="-7"/>
        </w:rPr>
        <w:t xml:space="preserve"> </w:t>
      </w:r>
      <w:r>
        <w:t>as</w:t>
      </w:r>
      <w:r>
        <w:rPr>
          <w:spacing w:val="-4"/>
        </w:rPr>
        <w:t xml:space="preserve"> </w:t>
      </w:r>
      <w:r>
        <w:rPr>
          <w:spacing w:val="-2"/>
        </w:rPr>
        <w:t>appropriate;</w:t>
      </w:r>
    </w:p>
    <w:p w14:paraId="5F736DE5" w14:textId="77777777" w:rsidR="001B2E13" w:rsidRDefault="00800C45">
      <w:pPr>
        <w:pStyle w:val="BodyText"/>
        <w:spacing w:before="249"/>
        <w:ind w:left="100" w:right="221"/>
      </w:pPr>
      <w:r>
        <w:t>It</w:t>
      </w:r>
      <w:r>
        <w:rPr>
          <w:spacing w:val="-3"/>
        </w:rPr>
        <w:t xml:space="preserve"> </w:t>
      </w:r>
      <w:r>
        <w:t>is</w:t>
      </w:r>
      <w:r>
        <w:rPr>
          <w:spacing w:val="-1"/>
        </w:rPr>
        <w:t xml:space="preserve"> </w:t>
      </w:r>
      <w:r>
        <w:t>not</w:t>
      </w:r>
      <w:r>
        <w:rPr>
          <w:spacing w:val="-5"/>
        </w:rPr>
        <w:t xml:space="preserve"> </w:t>
      </w:r>
      <w:r>
        <w:t>the</w:t>
      </w:r>
      <w:r>
        <w:rPr>
          <w:spacing w:val="-4"/>
        </w:rPr>
        <w:t xml:space="preserve"> </w:t>
      </w:r>
      <w:r>
        <w:t>teacher’s</w:t>
      </w:r>
      <w:r>
        <w:rPr>
          <w:spacing w:val="-4"/>
        </w:rPr>
        <w:t xml:space="preserve"> </w:t>
      </w:r>
      <w:r>
        <w:t>role</w:t>
      </w:r>
      <w:r>
        <w:rPr>
          <w:spacing w:val="-2"/>
        </w:rPr>
        <w:t xml:space="preserve"> </w:t>
      </w:r>
      <w:r>
        <w:t>to</w:t>
      </w:r>
      <w:r>
        <w:rPr>
          <w:spacing w:val="-4"/>
        </w:rPr>
        <w:t xml:space="preserve"> </w:t>
      </w:r>
      <w:r>
        <w:t>investigate</w:t>
      </w:r>
      <w:r>
        <w:rPr>
          <w:spacing w:val="-4"/>
        </w:rPr>
        <w:t xml:space="preserve"> </w:t>
      </w:r>
      <w:r>
        <w:t>suspected</w:t>
      </w:r>
      <w:r>
        <w:rPr>
          <w:spacing w:val="-2"/>
        </w:rPr>
        <w:t xml:space="preserve"> </w:t>
      </w:r>
      <w:r>
        <w:t>abuse</w:t>
      </w:r>
      <w:r>
        <w:rPr>
          <w:spacing w:val="-2"/>
        </w:rPr>
        <w:t xml:space="preserve"> </w:t>
      </w:r>
      <w:r>
        <w:t>but</w:t>
      </w:r>
      <w:r>
        <w:rPr>
          <w:spacing w:val="-3"/>
        </w:rPr>
        <w:t xml:space="preserve"> </w:t>
      </w:r>
      <w:r>
        <w:t>rather</w:t>
      </w:r>
      <w:r>
        <w:rPr>
          <w:spacing w:val="-3"/>
        </w:rPr>
        <w:t xml:space="preserve"> </w:t>
      </w:r>
      <w:r>
        <w:t>to</w:t>
      </w:r>
      <w:r>
        <w:rPr>
          <w:spacing w:val="-4"/>
        </w:rPr>
        <w:t xml:space="preserve"> </w:t>
      </w:r>
      <w:r>
        <w:t>recognise</w:t>
      </w:r>
      <w:r>
        <w:rPr>
          <w:spacing w:val="-2"/>
        </w:rPr>
        <w:t xml:space="preserve"> </w:t>
      </w:r>
      <w:r>
        <w:t>it and</w:t>
      </w:r>
      <w:r>
        <w:rPr>
          <w:spacing w:val="-4"/>
        </w:rPr>
        <w:t xml:space="preserve"> </w:t>
      </w:r>
      <w:r>
        <w:t>refer it as appropriate to the designated named person/s.</w:t>
      </w:r>
    </w:p>
    <w:p w14:paraId="6A4BCF58" w14:textId="77777777" w:rsidR="001B2E13" w:rsidRDefault="001B2E13">
      <w:pPr>
        <w:pStyle w:val="BodyText"/>
        <w:spacing w:before="2"/>
        <w:ind w:left="0"/>
      </w:pPr>
    </w:p>
    <w:p w14:paraId="795E450C" w14:textId="77777777" w:rsidR="001B2E13" w:rsidRDefault="00800C45">
      <w:pPr>
        <w:pStyle w:val="BodyText"/>
        <w:ind w:left="100" w:right="137"/>
      </w:pPr>
      <w:r>
        <w:t>Wherever</w:t>
      </w:r>
      <w:r>
        <w:rPr>
          <w:spacing w:val="-2"/>
        </w:rPr>
        <w:t xml:space="preserve"> </w:t>
      </w:r>
      <w:r>
        <w:t>possible</w:t>
      </w:r>
      <w:r>
        <w:rPr>
          <w:spacing w:val="-3"/>
        </w:rPr>
        <w:t xml:space="preserve"> </w:t>
      </w:r>
      <w:r>
        <w:t>there</w:t>
      </w:r>
      <w:r>
        <w:rPr>
          <w:spacing w:val="-7"/>
        </w:rPr>
        <w:t xml:space="preserve"> </w:t>
      </w:r>
      <w:r>
        <w:t>should</w:t>
      </w:r>
      <w:r>
        <w:rPr>
          <w:spacing w:val="-3"/>
        </w:rPr>
        <w:t xml:space="preserve"> </w:t>
      </w:r>
      <w:r>
        <w:t>be</w:t>
      </w:r>
      <w:r>
        <w:rPr>
          <w:spacing w:val="-3"/>
        </w:rPr>
        <w:t xml:space="preserve"> </w:t>
      </w:r>
      <w:r>
        <w:t>a</w:t>
      </w:r>
      <w:r>
        <w:rPr>
          <w:spacing w:val="-5"/>
        </w:rPr>
        <w:t xml:space="preserve"> </w:t>
      </w:r>
      <w:r>
        <w:t>conversation</w:t>
      </w:r>
      <w:r>
        <w:rPr>
          <w:spacing w:val="-5"/>
        </w:rPr>
        <w:t xml:space="preserve"> </w:t>
      </w:r>
      <w:r>
        <w:t>with</w:t>
      </w:r>
      <w:r>
        <w:rPr>
          <w:spacing w:val="-3"/>
        </w:rPr>
        <w:t xml:space="preserve"> </w:t>
      </w:r>
      <w:r>
        <w:t>the</w:t>
      </w:r>
      <w:r>
        <w:rPr>
          <w:spacing w:val="-3"/>
        </w:rPr>
        <w:t xml:space="preserve"> </w:t>
      </w:r>
      <w:r>
        <w:t>Designated</w:t>
      </w:r>
      <w:r>
        <w:rPr>
          <w:spacing w:val="-5"/>
        </w:rPr>
        <w:t xml:space="preserve"> </w:t>
      </w:r>
      <w:r>
        <w:t>Safeguarding</w:t>
      </w:r>
      <w:r>
        <w:rPr>
          <w:spacing w:val="-3"/>
        </w:rPr>
        <w:t xml:space="preserve"> </w:t>
      </w:r>
      <w:r>
        <w:t>Lead (or Deputy) who will help staff to decide what to do next. Options include:</w:t>
      </w:r>
    </w:p>
    <w:p w14:paraId="308BD4A5" w14:textId="77777777" w:rsidR="001B2E13" w:rsidRDefault="00800C45">
      <w:pPr>
        <w:pStyle w:val="ListParagraph"/>
        <w:numPr>
          <w:ilvl w:val="1"/>
          <w:numId w:val="2"/>
        </w:numPr>
        <w:tabs>
          <w:tab w:val="left" w:pos="460"/>
        </w:tabs>
        <w:spacing w:before="2" w:line="237" w:lineRule="auto"/>
        <w:ind w:right="800"/>
      </w:pPr>
      <w:r>
        <w:t>Managing</w:t>
      </w:r>
      <w:r>
        <w:rPr>
          <w:spacing w:val="-1"/>
        </w:rPr>
        <w:t xml:space="preserve"> </w:t>
      </w:r>
      <w:r>
        <w:t>any</w:t>
      </w:r>
      <w:r>
        <w:rPr>
          <w:spacing w:val="-5"/>
        </w:rPr>
        <w:t xml:space="preserve"> </w:t>
      </w:r>
      <w:r>
        <w:t>support</w:t>
      </w:r>
      <w:r>
        <w:rPr>
          <w:spacing w:val="-4"/>
        </w:rPr>
        <w:t xml:space="preserve"> </w:t>
      </w:r>
      <w:r>
        <w:t>for</w:t>
      </w:r>
      <w:r>
        <w:rPr>
          <w:spacing w:val="-4"/>
        </w:rPr>
        <w:t xml:space="preserve"> </w:t>
      </w:r>
      <w:r>
        <w:t>the</w:t>
      </w:r>
      <w:r>
        <w:rPr>
          <w:spacing w:val="-3"/>
        </w:rPr>
        <w:t xml:space="preserve"> </w:t>
      </w:r>
      <w:r>
        <w:t>child</w:t>
      </w:r>
      <w:r>
        <w:rPr>
          <w:spacing w:val="-3"/>
        </w:rPr>
        <w:t xml:space="preserve"> </w:t>
      </w:r>
      <w:r>
        <w:t>internally</w:t>
      </w:r>
      <w:r>
        <w:rPr>
          <w:spacing w:val="-5"/>
        </w:rPr>
        <w:t xml:space="preserve"> </w:t>
      </w:r>
      <w:r>
        <w:t>via</w:t>
      </w:r>
      <w:r>
        <w:rPr>
          <w:spacing w:val="-3"/>
        </w:rPr>
        <w:t xml:space="preserve"> </w:t>
      </w:r>
      <w:r>
        <w:t>the</w:t>
      </w:r>
      <w:r>
        <w:rPr>
          <w:spacing w:val="-3"/>
        </w:rPr>
        <w:t xml:space="preserve"> </w:t>
      </w:r>
      <w:r>
        <w:t>school’s</w:t>
      </w:r>
      <w:r>
        <w:rPr>
          <w:spacing w:val="-2"/>
        </w:rPr>
        <w:t xml:space="preserve"> </w:t>
      </w:r>
      <w:r>
        <w:t>own</w:t>
      </w:r>
      <w:r>
        <w:rPr>
          <w:spacing w:val="-3"/>
        </w:rPr>
        <w:t xml:space="preserve"> </w:t>
      </w:r>
      <w:r>
        <w:t>pastoral</w:t>
      </w:r>
      <w:r>
        <w:rPr>
          <w:spacing w:val="-6"/>
        </w:rPr>
        <w:t xml:space="preserve"> </w:t>
      </w:r>
      <w:r>
        <w:t xml:space="preserve">support </w:t>
      </w:r>
      <w:r>
        <w:rPr>
          <w:spacing w:val="-2"/>
        </w:rPr>
        <w:t>processes;</w:t>
      </w:r>
    </w:p>
    <w:p w14:paraId="7F699E5F" w14:textId="77777777" w:rsidR="001B2E13" w:rsidRDefault="00800C45">
      <w:pPr>
        <w:pStyle w:val="ListParagraph"/>
        <w:numPr>
          <w:ilvl w:val="1"/>
          <w:numId w:val="2"/>
        </w:numPr>
        <w:tabs>
          <w:tab w:val="left" w:pos="460"/>
        </w:tabs>
        <w:spacing w:before="2"/>
      </w:pPr>
      <w:r>
        <w:t>An</w:t>
      </w:r>
      <w:r>
        <w:rPr>
          <w:spacing w:val="-4"/>
        </w:rPr>
        <w:t xml:space="preserve"> </w:t>
      </w:r>
      <w:r>
        <w:t>Early</w:t>
      </w:r>
      <w:r>
        <w:rPr>
          <w:spacing w:val="-5"/>
        </w:rPr>
        <w:t xml:space="preserve"> </w:t>
      </w:r>
      <w:r>
        <w:t>Help</w:t>
      </w:r>
      <w:r>
        <w:rPr>
          <w:spacing w:val="-3"/>
        </w:rPr>
        <w:t xml:space="preserve"> </w:t>
      </w:r>
      <w:r>
        <w:rPr>
          <w:spacing w:val="-2"/>
        </w:rPr>
        <w:t>Assessment;</w:t>
      </w:r>
    </w:p>
    <w:p w14:paraId="11ED99F3" w14:textId="77777777" w:rsidR="001B2E13" w:rsidRDefault="00800C45">
      <w:pPr>
        <w:pStyle w:val="ListParagraph"/>
        <w:numPr>
          <w:ilvl w:val="1"/>
          <w:numId w:val="2"/>
        </w:numPr>
        <w:tabs>
          <w:tab w:val="left" w:pos="460"/>
        </w:tabs>
        <w:spacing w:line="237" w:lineRule="auto"/>
        <w:ind w:right="586"/>
      </w:pPr>
      <w:r>
        <w:t>Or, a</w:t>
      </w:r>
      <w:r>
        <w:rPr>
          <w:spacing w:val="-4"/>
        </w:rPr>
        <w:t xml:space="preserve"> </w:t>
      </w:r>
      <w:r>
        <w:t>referral</w:t>
      </w:r>
      <w:r>
        <w:rPr>
          <w:spacing w:val="-5"/>
        </w:rPr>
        <w:t xml:space="preserve"> </w:t>
      </w:r>
      <w:r>
        <w:t>for</w:t>
      </w:r>
      <w:r>
        <w:rPr>
          <w:spacing w:val="-3"/>
        </w:rPr>
        <w:t xml:space="preserve"> </w:t>
      </w:r>
      <w:r>
        <w:t>statutory</w:t>
      </w:r>
      <w:r>
        <w:rPr>
          <w:spacing w:val="-4"/>
        </w:rPr>
        <w:t xml:space="preserve"> </w:t>
      </w:r>
      <w:r>
        <w:t>services,</w:t>
      </w:r>
      <w:r>
        <w:rPr>
          <w:spacing w:val="-3"/>
        </w:rPr>
        <w:t xml:space="preserve"> </w:t>
      </w:r>
      <w:r>
        <w:t>for</w:t>
      </w:r>
      <w:r>
        <w:rPr>
          <w:spacing w:val="-1"/>
        </w:rPr>
        <w:t xml:space="preserve"> </w:t>
      </w:r>
      <w:r>
        <w:t>example</w:t>
      </w:r>
      <w:r>
        <w:rPr>
          <w:spacing w:val="-2"/>
        </w:rPr>
        <w:t xml:space="preserve"> </w:t>
      </w:r>
      <w:r>
        <w:t>as</w:t>
      </w:r>
      <w:r>
        <w:rPr>
          <w:spacing w:val="-1"/>
        </w:rPr>
        <w:t xml:space="preserve"> </w:t>
      </w:r>
      <w:r>
        <w:t>the</w:t>
      </w:r>
      <w:r>
        <w:rPr>
          <w:spacing w:val="-4"/>
        </w:rPr>
        <w:t xml:space="preserve"> </w:t>
      </w:r>
      <w:r>
        <w:t>child</w:t>
      </w:r>
      <w:r>
        <w:rPr>
          <w:spacing w:val="-2"/>
        </w:rPr>
        <w:t xml:space="preserve"> </w:t>
      </w:r>
      <w:r>
        <w:t>is</w:t>
      </w:r>
      <w:r>
        <w:rPr>
          <w:spacing w:val="-2"/>
        </w:rPr>
        <w:t xml:space="preserve"> </w:t>
      </w:r>
      <w:r>
        <w:t>in</w:t>
      </w:r>
      <w:r>
        <w:rPr>
          <w:spacing w:val="-2"/>
        </w:rPr>
        <w:t xml:space="preserve"> </w:t>
      </w:r>
      <w:r>
        <w:t>need</w:t>
      </w:r>
      <w:r>
        <w:rPr>
          <w:spacing w:val="-4"/>
        </w:rPr>
        <w:t xml:space="preserve"> </w:t>
      </w:r>
      <w:r>
        <w:t>of suffering</w:t>
      </w:r>
      <w:r>
        <w:rPr>
          <w:spacing w:val="-1"/>
        </w:rPr>
        <w:t xml:space="preserve"> </w:t>
      </w:r>
      <w:r>
        <w:t>or likely to suffer harm.</w:t>
      </w:r>
    </w:p>
    <w:p w14:paraId="6337C76E" w14:textId="77777777" w:rsidR="001B2E13" w:rsidRDefault="001B2E13">
      <w:pPr>
        <w:pStyle w:val="BodyText"/>
        <w:ind w:left="0"/>
      </w:pPr>
    </w:p>
    <w:p w14:paraId="6DEAC417" w14:textId="77777777" w:rsidR="001B2E13" w:rsidRDefault="001B2E13">
      <w:pPr>
        <w:pStyle w:val="BodyText"/>
        <w:ind w:left="0"/>
      </w:pPr>
    </w:p>
    <w:p w14:paraId="62718D3B" w14:textId="77777777" w:rsidR="001B2E13" w:rsidRDefault="00800C45">
      <w:pPr>
        <w:pStyle w:val="Heading1"/>
      </w:pPr>
      <w:r>
        <w:t>Designated</w:t>
      </w:r>
      <w:r>
        <w:rPr>
          <w:spacing w:val="-7"/>
        </w:rPr>
        <w:t xml:space="preserve"> </w:t>
      </w:r>
      <w:r>
        <w:t>named</w:t>
      </w:r>
      <w:r>
        <w:rPr>
          <w:spacing w:val="-7"/>
        </w:rPr>
        <w:t xml:space="preserve"> </w:t>
      </w:r>
      <w:r>
        <w:t>person’s</w:t>
      </w:r>
      <w:r>
        <w:rPr>
          <w:spacing w:val="-5"/>
        </w:rPr>
        <w:t xml:space="preserve"> </w:t>
      </w:r>
      <w:r>
        <w:rPr>
          <w:spacing w:val="-2"/>
        </w:rPr>
        <w:t>responsibilities:</w:t>
      </w:r>
    </w:p>
    <w:p w14:paraId="3943F969" w14:textId="77777777" w:rsidR="001B2E13" w:rsidRDefault="00800C45">
      <w:pPr>
        <w:pStyle w:val="ListParagraph"/>
        <w:numPr>
          <w:ilvl w:val="1"/>
          <w:numId w:val="2"/>
        </w:numPr>
        <w:tabs>
          <w:tab w:val="left" w:pos="460"/>
        </w:tabs>
        <w:spacing w:before="8" w:line="237" w:lineRule="auto"/>
        <w:ind w:right="461"/>
      </w:pPr>
      <w:r>
        <w:t>To</w:t>
      </w:r>
      <w:r>
        <w:rPr>
          <w:spacing w:val="-4"/>
        </w:rPr>
        <w:t xml:space="preserve"> </w:t>
      </w:r>
      <w:r>
        <w:t>co</w:t>
      </w:r>
      <w:r>
        <w:rPr>
          <w:rFonts w:ascii="Liberation Sans" w:hAnsi="Liberation Sans"/>
        </w:rPr>
        <w:t>‐</w:t>
      </w:r>
      <w:r>
        <w:t>ordinate</w:t>
      </w:r>
      <w:r>
        <w:rPr>
          <w:spacing w:val="-4"/>
        </w:rPr>
        <w:t xml:space="preserve"> </w:t>
      </w:r>
      <w:r>
        <w:t>actions</w:t>
      </w:r>
      <w:r>
        <w:rPr>
          <w:spacing w:val="-4"/>
        </w:rPr>
        <w:t xml:space="preserve"> </w:t>
      </w:r>
      <w:r>
        <w:t>in</w:t>
      </w:r>
      <w:r>
        <w:rPr>
          <w:spacing w:val="-2"/>
        </w:rPr>
        <w:t xml:space="preserve"> </w:t>
      </w:r>
      <w:r>
        <w:t>the</w:t>
      </w:r>
      <w:r>
        <w:rPr>
          <w:spacing w:val="-4"/>
        </w:rPr>
        <w:t xml:space="preserve"> </w:t>
      </w:r>
      <w:r>
        <w:t>school</w:t>
      </w:r>
      <w:r>
        <w:rPr>
          <w:spacing w:val="-3"/>
        </w:rPr>
        <w:t xml:space="preserve"> </w:t>
      </w:r>
      <w:r>
        <w:t>and</w:t>
      </w:r>
      <w:r>
        <w:rPr>
          <w:spacing w:val="-4"/>
        </w:rPr>
        <w:t xml:space="preserve"> </w:t>
      </w:r>
      <w:r>
        <w:t>liaise</w:t>
      </w:r>
      <w:r>
        <w:rPr>
          <w:spacing w:val="-2"/>
        </w:rPr>
        <w:t xml:space="preserve"> </w:t>
      </w:r>
      <w:r>
        <w:t>with</w:t>
      </w:r>
      <w:r>
        <w:rPr>
          <w:spacing w:val="-2"/>
        </w:rPr>
        <w:t xml:space="preserve"> </w:t>
      </w:r>
      <w:r>
        <w:t>agencies over</w:t>
      </w:r>
      <w:r>
        <w:rPr>
          <w:spacing w:val="-1"/>
        </w:rPr>
        <w:t xml:space="preserve"> </w:t>
      </w:r>
      <w:r>
        <w:t>suspected</w:t>
      </w:r>
      <w:r>
        <w:rPr>
          <w:spacing w:val="-2"/>
        </w:rPr>
        <w:t xml:space="preserve"> </w:t>
      </w:r>
      <w:r>
        <w:t>or</w:t>
      </w:r>
      <w:r>
        <w:rPr>
          <w:spacing w:val="-3"/>
        </w:rPr>
        <w:t xml:space="preserve"> </w:t>
      </w:r>
      <w:r>
        <w:t>actual cases of child abuse;</w:t>
      </w:r>
    </w:p>
    <w:p w14:paraId="7FC3F6F9" w14:textId="77777777" w:rsidR="001B2E13" w:rsidRDefault="00800C45">
      <w:pPr>
        <w:pStyle w:val="ListParagraph"/>
        <w:numPr>
          <w:ilvl w:val="1"/>
          <w:numId w:val="2"/>
        </w:numPr>
        <w:tabs>
          <w:tab w:val="left" w:pos="460"/>
        </w:tabs>
        <w:spacing w:before="4" w:line="237" w:lineRule="auto"/>
        <w:ind w:right="723"/>
      </w:pPr>
      <w:r>
        <w:t>Identify</w:t>
      </w:r>
      <w:r>
        <w:rPr>
          <w:spacing w:val="-4"/>
        </w:rPr>
        <w:t xml:space="preserve"> </w:t>
      </w:r>
      <w:r>
        <w:t>the</w:t>
      </w:r>
      <w:r>
        <w:rPr>
          <w:spacing w:val="-2"/>
        </w:rPr>
        <w:t xml:space="preserve"> </w:t>
      </w:r>
      <w:r>
        <w:t>signs</w:t>
      </w:r>
      <w:r>
        <w:rPr>
          <w:spacing w:val="-4"/>
        </w:rPr>
        <w:t xml:space="preserve"> </w:t>
      </w:r>
      <w:r>
        <w:t>and</w:t>
      </w:r>
      <w:r>
        <w:rPr>
          <w:spacing w:val="-2"/>
        </w:rPr>
        <w:t xml:space="preserve"> </w:t>
      </w:r>
      <w:r>
        <w:t>symptoms</w:t>
      </w:r>
      <w:r>
        <w:rPr>
          <w:spacing w:val="-4"/>
        </w:rPr>
        <w:t xml:space="preserve"> </w:t>
      </w:r>
      <w:r>
        <w:t>of suspected</w:t>
      </w:r>
      <w:r>
        <w:rPr>
          <w:spacing w:val="-2"/>
        </w:rPr>
        <w:t xml:space="preserve"> </w:t>
      </w:r>
      <w:r>
        <w:t>or</w:t>
      </w:r>
      <w:r>
        <w:rPr>
          <w:spacing w:val="-3"/>
        </w:rPr>
        <w:t xml:space="preserve"> </w:t>
      </w:r>
      <w:r>
        <w:t>actual</w:t>
      </w:r>
      <w:r>
        <w:rPr>
          <w:spacing w:val="-2"/>
        </w:rPr>
        <w:t xml:space="preserve"> </w:t>
      </w:r>
      <w:r>
        <w:t>abuse</w:t>
      </w:r>
      <w:r>
        <w:rPr>
          <w:spacing w:val="-4"/>
        </w:rPr>
        <w:t xml:space="preserve"> </w:t>
      </w:r>
      <w:r>
        <w:t>and</w:t>
      </w:r>
      <w:r>
        <w:rPr>
          <w:spacing w:val="-2"/>
        </w:rPr>
        <w:t xml:space="preserve"> </w:t>
      </w:r>
      <w:r>
        <w:t>when</w:t>
      </w:r>
      <w:r>
        <w:rPr>
          <w:spacing w:val="-2"/>
        </w:rPr>
        <w:t xml:space="preserve"> </w:t>
      </w:r>
      <w:r>
        <w:t>to</w:t>
      </w:r>
      <w:r>
        <w:rPr>
          <w:spacing w:val="-2"/>
        </w:rPr>
        <w:t xml:space="preserve"> </w:t>
      </w:r>
      <w:r>
        <w:t>make</w:t>
      </w:r>
      <w:r>
        <w:rPr>
          <w:spacing w:val="-4"/>
        </w:rPr>
        <w:t xml:space="preserve"> </w:t>
      </w:r>
      <w:r>
        <w:t xml:space="preserve">a </w:t>
      </w:r>
      <w:r>
        <w:rPr>
          <w:spacing w:val="-2"/>
        </w:rPr>
        <w:t>referral;</w:t>
      </w:r>
    </w:p>
    <w:p w14:paraId="1BE6B9C0" w14:textId="77777777" w:rsidR="001B2E13" w:rsidRDefault="00800C45">
      <w:pPr>
        <w:pStyle w:val="ListParagraph"/>
        <w:numPr>
          <w:ilvl w:val="1"/>
          <w:numId w:val="2"/>
        </w:numPr>
        <w:tabs>
          <w:tab w:val="left" w:pos="460"/>
        </w:tabs>
        <w:spacing w:before="1"/>
      </w:pPr>
      <w:r>
        <w:t>To</w:t>
      </w:r>
      <w:r>
        <w:rPr>
          <w:spacing w:val="-10"/>
        </w:rPr>
        <w:t xml:space="preserve"> </w:t>
      </w:r>
      <w:r>
        <w:t>ensure</w:t>
      </w:r>
      <w:r>
        <w:rPr>
          <w:spacing w:val="-7"/>
        </w:rPr>
        <w:t xml:space="preserve"> </w:t>
      </w:r>
      <w:r>
        <w:t>that</w:t>
      </w:r>
      <w:r>
        <w:rPr>
          <w:spacing w:val="-6"/>
        </w:rPr>
        <w:t xml:space="preserve"> </w:t>
      </w:r>
      <w:r>
        <w:t>staff</w:t>
      </w:r>
      <w:r>
        <w:rPr>
          <w:spacing w:val="-6"/>
        </w:rPr>
        <w:t xml:space="preserve"> </w:t>
      </w:r>
      <w:r>
        <w:t>observe</w:t>
      </w:r>
      <w:r>
        <w:rPr>
          <w:spacing w:val="-5"/>
        </w:rPr>
        <w:t xml:space="preserve"> </w:t>
      </w:r>
      <w:r>
        <w:t>and</w:t>
      </w:r>
      <w:r>
        <w:rPr>
          <w:spacing w:val="-6"/>
        </w:rPr>
        <w:t xml:space="preserve"> </w:t>
      </w:r>
      <w:r>
        <w:t>implement</w:t>
      </w:r>
      <w:r>
        <w:rPr>
          <w:spacing w:val="-6"/>
        </w:rPr>
        <w:t xml:space="preserve"> </w:t>
      </w:r>
      <w:r>
        <w:t>school's</w:t>
      </w:r>
      <w:r>
        <w:rPr>
          <w:spacing w:val="-4"/>
        </w:rPr>
        <w:t xml:space="preserve"> </w:t>
      </w:r>
      <w:r>
        <w:t>agreed</w:t>
      </w:r>
      <w:r>
        <w:rPr>
          <w:spacing w:val="-7"/>
        </w:rPr>
        <w:t xml:space="preserve"> </w:t>
      </w:r>
      <w:r>
        <w:rPr>
          <w:spacing w:val="-2"/>
        </w:rPr>
        <w:t>protocol;</w:t>
      </w:r>
    </w:p>
    <w:p w14:paraId="7D70C7FF" w14:textId="77777777" w:rsidR="001B2E13" w:rsidRDefault="00800C45">
      <w:pPr>
        <w:pStyle w:val="ListParagraph"/>
        <w:numPr>
          <w:ilvl w:val="1"/>
          <w:numId w:val="2"/>
        </w:numPr>
        <w:tabs>
          <w:tab w:val="left" w:pos="460"/>
        </w:tabs>
      </w:pPr>
      <w:r>
        <w:t>To</w:t>
      </w:r>
      <w:r>
        <w:rPr>
          <w:spacing w:val="-8"/>
        </w:rPr>
        <w:t xml:space="preserve"> </w:t>
      </w:r>
      <w:r>
        <w:t>facilitate</w:t>
      </w:r>
      <w:r>
        <w:rPr>
          <w:spacing w:val="-5"/>
        </w:rPr>
        <w:t xml:space="preserve"> </w:t>
      </w:r>
      <w:r>
        <w:t>training</w:t>
      </w:r>
      <w:r>
        <w:rPr>
          <w:spacing w:val="-6"/>
        </w:rPr>
        <w:t xml:space="preserve"> </w:t>
      </w:r>
      <w:r>
        <w:t>for</w:t>
      </w:r>
      <w:r>
        <w:rPr>
          <w:spacing w:val="-3"/>
        </w:rPr>
        <w:t xml:space="preserve"> </w:t>
      </w:r>
      <w:r>
        <w:t>all</w:t>
      </w:r>
      <w:r>
        <w:rPr>
          <w:spacing w:val="-3"/>
        </w:rPr>
        <w:t xml:space="preserve"> </w:t>
      </w:r>
      <w:r>
        <w:t>staff</w:t>
      </w:r>
      <w:r>
        <w:rPr>
          <w:spacing w:val="-2"/>
        </w:rPr>
        <w:t xml:space="preserve"> </w:t>
      </w:r>
      <w:r>
        <w:t>and</w:t>
      </w:r>
      <w:r>
        <w:rPr>
          <w:spacing w:val="-7"/>
        </w:rPr>
        <w:t xml:space="preserve"> </w:t>
      </w:r>
      <w:r>
        <w:rPr>
          <w:spacing w:val="-2"/>
        </w:rPr>
        <w:t>governors;</w:t>
      </w:r>
    </w:p>
    <w:p w14:paraId="6AB58C40" w14:textId="77777777" w:rsidR="001B2E13" w:rsidRDefault="00800C45">
      <w:pPr>
        <w:pStyle w:val="ListParagraph"/>
        <w:numPr>
          <w:ilvl w:val="1"/>
          <w:numId w:val="2"/>
        </w:numPr>
        <w:tabs>
          <w:tab w:val="left" w:pos="460"/>
        </w:tabs>
      </w:pPr>
      <w:r>
        <w:t>To</w:t>
      </w:r>
      <w:r>
        <w:rPr>
          <w:spacing w:val="-9"/>
        </w:rPr>
        <w:t xml:space="preserve"> </w:t>
      </w:r>
      <w:proofErr w:type="spellStart"/>
      <w:r>
        <w:t>authorise</w:t>
      </w:r>
      <w:proofErr w:type="spellEnd"/>
      <w:r>
        <w:rPr>
          <w:spacing w:val="-5"/>
        </w:rPr>
        <w:t xml:space="preserve"> </w:t>
      </w:r>
      <w:r>
        <w:t>and</w:t>
      </w:r>
      <w:r>
        <w:rPr>
          <w:spacing w:val="-7"/>
        </w:rPr>
        <w:t xml:space="preserve"> </w:t>
      </w:r>
      <w:r>
        <w:t>support</w:t>
      </w:r>
      <w:r>
        <w:rPr>
          <w:spacing w:val="-6"/>
        </w:rPr>
        <w:t xml:space="preserve"> </w:t>
      </w:r>
      <w:r>
        <w:t>referral</w:t>
      </w:r>
      <w:r>
        <w:rPr>
          <w:spacing w:val="-6"/>
        </w:rPr>
        <w:t xml:space="preserve"> </w:t>
      </w:r>
      <w:r>
        <w:t>to</w:t>
      </w:r>
      <w:r>
        <w:rPr>
          <w:spacing w:val="-7"/>
        </w:rPr>
        <w:t xml:space="preserve"> </w:t>
      </w:r>
      <w:r>
        <w:t>the</w:t>
      </w:r>
      <w:r>
        <w:rPr>
          <w:spacing w:val="-6"/>
        </w:rPr>
        <w:t xml:space="preserve"> </w:t>
      </w:r>
      <w:r>
        <w:t>relevant</w:t>
      </w:r>
      <w:r>
        <w:rPr>
          <w:spacing w:val="-3"/>
        </w:rPr>
        <w:t xml:space="preserve"> </w:t>
      </w:r>
      <w:r>
        <w:t>and</w:t>
      </w:r>
      <w:r>
        <w:rPr>
          <w:spacing w:val="-5"/>
        </w:rPr>
        <w:t xml:space="preserve"> </w:t>
      </w:r>
      <w:r>
        <w:t>appropriate</w:t>
      </w:r>
      <w:r>
        <w:rPr>
          <w:spacing w:val="-4"/>
        </w:rPr>
        <w:t xml:space="preserve"> </w:t>
      </w:r>
      <w:r>
        <w:rPr>
          <w:spacing w:val="-2"/>
        </w:rPr>
        <w:t>authority;</w:t>
      </w:r>
    </w:p>
    <w:p w14:paraId="51D274F3" w14:textId="77777777" w:rsidR="001B2E13" w:rsidRDefault="00800C45">
      <w:pPr>
        <w:pStyle w:val="ListParagraph"/>
        <w:numPr>
          <w:ilvl w:val="1"/>
          <w:numId w:val="2"/>
        </w:numPr>
        <w:tabs>
          <w:tab w:val="left" w:pos="460"/>
        </w:tabs>
        <w:spacing w:line="240" w:lineRule="auto"/>
        <w:ind w:right="605"/>
      </w:pPr>
      <w:r>
        <w:t>To</w:t>
      </w:r>
      <w:r>
        <w:rPr>
          <w:spacing w:val="-6"/>
        </w:rPr>
        <w:t xml:space="preserve"> </w:t>
      </w:r>
      <w:r>
        <w:t>keep</w:t>
      </w:r>
      <w:r>
        <w:rPr>
          <w:spacing w:val="-4"/>
        </w:rPr>
        <w:t xml:space="preserve"> </w:t>
      </w:r>
      <w:r>
        <w:t>full</w:t>
      </w:r>
      <w:r>
        <w:rPr>
          <w:spacing w:val="-2"/>
        </w:rPr>
        <w:t xml:space="preserve"> </w:t>
      </w:r>
      <w:r>
        <w:t>and</w:t>
      </w:r>
      <w:r>
        <w:rPr>
          <w:spacing w:val="-2"/>
        </w:rPr>
        <w:t xml:space="preserve"> </w:t>
      </w:r>
      <w:r>
        <w:t>accurate</w:t>
      </w:r>
      <w:r>
        <w:rPr>
          <w:spacing w:val="-2"/>
        </w:rPr>
        <w:t xml:space="preserve"> </w:t>
      </w:r>
      <w:r>
        <w:t>records</w:t>
      </w:r>
      <w:r>
        <w:rPr>
          <w:spacing w:val="-2"/>
        </w:rPr>
        <w:t xml:space="preserve"> </w:t>
      </w:r>
      <w:r>
        <w:t>of</w:t>
      </w:r>
      <w:r>
        <w:rPr>
          <w:spacing w:val="-3"/>
        </w:rPr>
        <w:t xml:space="preserve"> </w:t>
      </w:r>
      <w:r>
        <w:t>concerns,</w:t>
      </w:r>
      <w:r>
        <w:rPr>
          <w:spacing w:val="-3"/>
        </w:rPr>
        <w:t xml:space="preserve"> </w:t>
      </w:r>
      <w:r>
        <w:t>reports</w:t>
      </w:r>
      <w:r>
        <w:rPr>
          <w:spacing w:val="-4"/>
        </w:rPr>
        <w:t xml:space="preserve"> </w:t>
      </w:r>
      <w:r>
        <w:t>and</w:t>
      </w:r>
      <w:r>
        <w:rPr>
          <w:spacing w:val="-4"/>
        </w:rPr>
        <w:t xml:space="preserve"> </w:t>
      </w:r>
      <w:r>
        <w:t>referrals</w:t>
      </w:r>
      <w:r>
        <w:rPr>
          <w:spacing w:val="-4"/>
        </w:rPr>
        <w:t xml:space="preserve"> </w:t>
      </w:r>
      <w:r>
        <w:t>made</w:t>
      </w:r>
      <w:r>
        <w:rPr>
          <w:spacing w:val="-4"/>
        </w:rPr>
        <w:t xml:space="preserve"> </w:t>
      </w:r>
      <w:r>
        <w:t>which</w:t>
      </w:r>
      <w:r>
        <w:rPr>
          <w:spacing w:val="-2"/>
        </w:rPr>
        <w:t xml:space="preserve"> </w:t>
      </w:r>
      <w:r>
        <w:t xml:space="preserve">are stored securely to maintain confidentiality via our online child protection system </w:t>
      </w:r>
      <w:r>
        <w:rPr>
          <w:spacing w:val="-2"/>
        </w:rPr>
        <w:t>(CPOMS).</w:t>
      </w:r>
    </w:p>
    <w:p w14:paraId="11DD783B" w14:textId="77777777" w:rsidR="001B2E13" w:rsidRDefault="001B2E13">
      <w:pPr>
        <w:pStyle w:val="BodyText"/>
        <w:spacing w:before="247"/>
        <w:ind w:left="0"/>
      </w:pPr>
    </w:p>
    <w:p w14:paraId="785A1CC3" w14:textId="77777777" w:rsidR="001B2E13" w:rsidRDefault="00800C45">
      <w:pPr>
        <w:pStyle w:val="Heading1"/>
      </w:pPr>
      <w:r>
        <w:t>Training</w:t>
      </w:r>
      <w:r>
        <w:rPr>
          <w:spacing w:val="-2"/>
        </w:rPr>
        <w:t xml:space="preserve"> </w:t>
      </w:r>
      <w:r>
        <w:t>and</w:t>
      </w:r>
      <w:r>
        <w:rPr>
          <w:spacing w:val="-1"/>
        </w:rPr>
        <w:t xml:space="preserve"> </w:t>
      </w:r>
      <w:r>
        <w:rPr>
          <w:spacing w:val="-2"/>
        </w:rPr>
        <w:t>Support</w:t>
      </w:r>
    </w:p>
    <w:p w14:paraId="340E60EC" w14:textId="77777777" w:rsidR="001B2E13" w:rsidRDefault="00800C45">
      <w:pPr>
        <w:pStyle w:val="BodyText"/>
        <w:spacing w:before="2"/>
        <w:ind w:left="100" w:right="53"/>
      </w:pPr>
      <w:r>
        <w:t>We</w:t>
      </w:r>
      <w:r>
        <w:rPr>
          <w:spacing w:val="-5"/>
        </w:rPr>
        <w:t xml:space="preserve"> </w:t>
      </w:r>
      <w:r>
        <w:t>will</w:t>
      </w:r>
      <w:r>
        <w:rPr>
          <w:spacing w:val="-3"/>
        </w:rPr>
        <w:t xml:space="preserve"> </w:t>
      </w:r>
      <w:r>
        <w:t>ensure</w:t>
      </w:r>
      <w:r>
        <w:rPr>
          <w:spacing w:val="-5"/>
        </w:rPr>
        <w:t xml:space="preserve"> </w:t>
      </w:r>
      <w:r>
        <w:t>that</w:t>
      </w:r>
      <w:r>
        <w:rPr>
          <w:spacing w:val="-4"/>
        </w:rPr>
        <w:t xml:space="preserve"> </w:t>
      </w:r>
      <w:r>
        <w:t>the</w:t>
      </w:r>
      <w:r>
        <w:rPr>
          <w:spacing w:val="-2"/>
        </w:rPr>
        <w:t xml:space="preserve"> </w:t>
      </w:r>
      <w:r>
        <w:t>Headteacher,</w:t>
      </w:r>
      <w:r>
        <w:rPr>
          <w:spacing w:val="-1"/>
        </w:rPr>
        <w:t xml:space="preserve"> </w:t>
      </w:r>
      <w:r>
        <w:t>Named</w:t>
      </w:r>
      <w:r>
        <w:rPr>
          <w:spacing w:val="-3"/>
        </w:rPr>
        <w:t xml:space="preserve"> </w:t>
      </w:r>
      <w:r>
        <w:t>Persons,</w:t>
      </w:r>
      <w:r>
        <w:rPr>
          <w:spacing w:val="-1"/>
        </w:rPr>
        <w:t xml:space="preserve"> </w:t>
      </w:r>
      <w:r>
        <w:t>Chair</w:t>
      </w:r>
      <w:r>
        <w:rPr>
          <w:spacing w:val="-4"/>
        </w:rPr>
        <w:t xml:space="preserve"> </w:t>
      </w:r>
      <w:r>
        <w:t>of</w:t>
      </w:r>
      <w:r>
        <w:rPr>
          <w:spacing w:val="-1"/>
        </w:rPr>
        <w:t xml:space="preserve"> </w:t>
      </w:r>
      <w:r>
        <w:t>Governors</w:t>
      </w:r>
      <w:r>
        <w:rPr>
          <w:spacing w:val="-5"/>
        </w:rPr>
        <w:t xml:space="preserve"> </w:t>
      </w:r>
      <w:r>
        <w:t>and</w:t>
      </w:r>
      <w:r>
        <w:rPr>
          <w:spacing w:val="-3"/>
        </w:rPr>
        <w:t xml:space="preserve"> </w:t>
      </w:r>
      <w:r>
        <w:t xml:space="preserve">Safeguarding Governor attend Child Protection training relevant to their role. Governors should receive appropriate safeguarding and child protection training at induction, and then at regular intervals. Training should provide them with the knowledge to ensure their school’s safeguarding policies and procedures are effective. School staff will also receive basic Child Protection awareness training and be kept informed through dissemination and our INSET </w:t>
      </w:r>
      <w:r>
        <w:rPr>
          <w:spacing w:val="-2"/>
        </w:rPr>
        <w:t>programme.</w:t>
      </w:r>
    </w:p>
    <w:p w14:paraId="26A90FC8" w14:textId="77777777" w:rsidR="001B2E13" w:rsidRDefault="00800C45">
      <w:pPr>
        <w:pStyle w:val="Heading1"/>
        <w:spacing w:before="252"/>
      </w:pPr>
      <w:r>
        <w:t>Helping</w:t>
      </w:r>
      <w:r>
        <w:rPr>
          <w:spacing w:val="-5"/>
        </w:rPr>
        <w:t xml:space="preserve"> </w:t>
      </w:r>
      <w:r>
        <w:t>children</w:t>
      </w:r>
      <w:r>
        <w:rPr>
          <w:spacing w:val="-7"/>
        </w:rPr>
        <w:t xml:space="preserve"> </w:t>
      </w:r>
      <w:r>
        <w:t>to</w:t>
      </w:r>
      <w:r>
        <w:rPr>
          <w:spacing w:val="-4"/>
        </w:rPr>
        <w:t xml:space="preserve"> </w:t>
      </w:r>
      <w:r>
        <w:t>keep</w:t>
      </w:r>
      <w:r>
        <w:rPr>
          <w:spacing w:val="-5"/>
        </w:rPr>
        <w:t xml:space="preserve"> </w:t>
      </w:r>
      <w:r>
        <w:t>themselves</w:t>
      </w:r>
      <w:r>
        <w:rPr>
          <w:spacing w:val="-4"/>
        </w:rPr>
        <w:t xml:space="preserve"> safe</w:t>
      </w:r>
    </w:p>
    <w:p w14:paraId="3ECF4186" w14:textId="77777777" w:rsidR="001B2E13" w:rsidRDefault="001B2E13">
      <w:pPr>
        <w:sectPr w:rsidR="001B2E13">
          <w:pgSz w:w="11910" w:h="16840"/>
          <w:pgMar w:top="1340" w:right="1320" w:bottom="280" w:left="1340" w:header="720" w:footer="720" w:gutter="0"/>
          <w:cols w:space="720"/>
        </w:sectPr>
      </w:pPr>
    </w:p>
    <w:p w14:paraId="301191AA" w14:textId="77777777" w:rsidR="001B2E13" w:rsidRDefault="00800C45">
      <w:pPr>
        <w:pStyle w:val="BodyText"/>
        <w:spacing w:before="79"/>
        <w:ind w:left="100" w:right="169"/>
      </w:pPr>
      <w:r>
        <w:lastRenderedPageBreak/>
        <w:t>Children are taught to understand and manage risk through our personal, social, health and economic (PSHE) education lessons and</w:t>
      </w:r>
      <w:r>
        <w:rPr>
          <w:spacing w:val="-2"/>
        </w:rPr>
        <w:t xml:space="preserve"> </w:t>
      </w:r>
      <w:r>
        <w:t>through all aspects of School life. Our approach is designed to help children to think about risks they may encounter and with staff work out how those risks might be overcome. Discussions about risk are empowering and enabling for all children and promote sensible behaviour rather than fear or anxiety. Children are taught</w:t>
      </w:r>
      <w:r>
        <w:rPr>
          <w:spacing w:val="-3"/>
        </w:rPr>
        <w:t xml:space="preserve"> </w:t>
      </w:r>
      <w:r>
        <w:t>how</w:t>
      </w:r>
      <w:r>
        <w:rPr>
          <w:spacing w:val="-5"/>
        </w:rPr>
        <w:t xml:space="preserve"> </w:t>
      </w:r>
      <w:r>
        <w:t>to</w:t>
      </w:r>
      <w:r>
        <w:rPr>
          <w:spacing w:val="-2"/>
        </w:rPr>
        <w:t xml:space="preserve"> </w:t>
      </w:r>
      <w:r>
        <w:t>conduct</w:t>
      </w:r>
      <w:r>
        <w:rPr>
          <w:spacing w:val="-1"/>
        </w:rPr>
        <w:t xml:space="preserve"> </w:t>
      </w:r>
      <w:r>
        <w:t>themselves</w:t>
      </w:r>
      <w:r>
        <w:rPr>
          <w:spacing w:val="-2"/>
        </w:rPr>
        <w:t xml:space="preserve"> </w:t>
      </w:r>
      <w:r>
        <w:t>and</w:t>
      </w:r>
      <w:r>
        <w:rPr>
          <w:spacing w:val="-2"/>
        </w:rPr>
        <w:t xml:space="preserve"> </w:t>
      </w:r>
      <w:r>
        <w:t>how</w:t>
      </w:r>
      <w:r>
        <w:rPr>
          <w:spacing w:val="-5"/>
        </w:rPr>
        <w:t xml:space="preserve"> </w:t>
      </w:r>
      <w:r>
        <w:t>to</w:t>
      </w:r>
      <w:r>
        <w:rPr>
          <w:spacing w:val="-2"/>
        </w:rPr>
        <w:t xml:space="preserve"> </w:t>
      </w:r>
      <w:r>
        <w:t>behave</w:t>
      </w:r>
      <w:r>
        <w:rPr>
          <w:spacing w:val="-2"/>
        </w:rPr>
        <w:t xml:space="preserve"> </w:t>
      </w:r>
      <w:r>
        <w:t>in</w:t>
      </w:r>
      <w:r>
        <w:rPr>
          <w:spacing w:val="-2"/>
        </w:rPr>
        <w:t xml:space="preserve"> </w:t>
      </w:r>
      <w:r>
        <w:t>a</w:t>
      </w:r>
      <w:r>
        <w:rPr>
          <w:spacing w:val="-2"/>
        </w:rPr>
        <w:t xml:space="preserve"> </w:t>
      </w:r>
      <w:r>
        <w:t>responsible</w:t>
      </w:r>
      <w:r>
        <w:rPr>
          <w:spacing w:val="-4"/>
        </w:rPr>
        <w:t xml:space="preserve"> </w:t>
      </w:r>
      <w:r>
        <w:t>manner.</w:t>
      </w:r>
      <w:r>
        <w:rPr>
          <w:spacing w:val="-2"/>
        </w:rPr>
        <w:t xml:space="preserve"> </w:t>
      </w:r>
      <w:r>
        <w:t>Children</w:t>
      </w:r>
      <w:r>
        <w:rPr>
          <w:spacing w:val="-2"/>
        </w:rPr>
        <w:t xml:space="preserve"> </w:t>
      </w:r>
      <w:r>
        <w:t>are also reminded regularly about e-safety, and tackling bullying procedures. The School continually</w:t>
      </w:r>
      <w:r>
        <w:rPr>
          <w:spacing w:val="-3"/>
        </w:rPr>
        <w:t xml:space="preserve"> </w:t>
      </w:r>
      <w:r>
        <w:t>promotes</w:t>
      </w:r>
      <w:r>
        <w:rPr>
          <w:spacing w:val="-3"/>
        </w:rPr>
        <w:t xml:space="preserve"> </w:t>
      </w:r>
      <w:r>
        <w:t>an</w:t>
      </w:r>
      <w:r>
        <w:rPr>
          <w:spacing w:val="-3"/>
        </w:rPr>
        <w:t xml:space="preserve"> </w:t>
      </w:r>
      <w:r>
        <w:t>ethos</w:t>
      </w:r>
      <w:r>
        <w:rPr>
          <w:spacing w:val="-1"/>
        </w:rPr>
        <w:t xml:space="preserve"> </w:t>
      </w:r>
      <w:r>
        <w:t>of</w:t>
      </w:r>
      <w:r>
        <w:rPr>
          <w:spacing w:val="-2"/>
        </w:rPr>
        <w:t xml:space="preserve"> </w:t>
      </w:r>
      <w:r>
        <w:t>respect</w:t>
      </w:r>
      <w:r>
        <w:rPr>
          <w:spacing w:val="-2"/>
        </w:rPr>
        <w:t xml:space="preserve"> </w:t>
      </w:r>
      <w:r>
        <w:t>for</w:t>
      </w:r>
      <w:r>
        <w:rPr>
          <w:spacing w:val="-2"/>
        </w:rPr>
        <w:t xml:space="preserve"> </w:t>
      </w:r>
      <w:r>
        <w:t>children,</w:t>
      </w:r>
      <w:r>
        <w:rPr>
          <w:spacing w:val="-2"/>
        </w:rPr>
        <w:t xml:space="preserve"> </w:t>
      </w:r>
      <w:r>
        <w:t>and</w:t>
      </w:r>
      <w:r>
        <w:rPr>
          <w:spacing w:val="-1"/>
        </w:rPr>
        <w:t xml:space="preserve"> </w:t>
      </w:r>
      <w:r>
        <w:t>pupils are</w:t>
      </w:r>
      <w:r>
        <w:rPr>
          <w:spacing w:val="-1"/>
        </w:rPr>
        <w:t xml:space="preserve"> </w:t>
      </w:r>
      <w:r>
        <w:t>encouraged</w:t>
      </w:r>
      <w:r>
        <w:rPr>
          <w:spacing w:val="-3"/>
        </w:rPr>
        <w:t xml:space="preserve"> </w:t>
      </w:r>
      <w:r>
        <w:t>to</w:t>
      </w:r>
      <w:r>
        <w:rPr>
          <w:spacing w:val="-1"/>
        </w:rPr>
        <w:t xml:space="preserve"> </w:t>
      </w:r>
      <w:r>
        <w:t>speak</w:t>
      </w:r>
      <w:r>
        <w:rPr>
          <w:spacing w:val="-3"/>
        </w:rPr>
        <w:t xml:space="preserve"> </w:t>
      </w:r>
      <w:r>
        <w:t>to a member of staff in confidence about any worries they may have.</w:t>
      </w:r>
    </w:p>
    <w:p w14:paraId="2D0DF463" w14:textId="77777777" w:rsidR="001B2E13" w:rsidRDefault="00800C45">
      <w:pPr>
        <w:pStyle w:val="Heading1"/>
        <w:spacing w:before="251"/>
      </w:pPr>
      <w:r>
        <w:t>Allegations</w:t>
      </w:r>
      <w:r>
        <w:rPr>
          <w:spacing w:val="-7"/>
        </w:rPr>
        <w:t xml:space="preserve"> </w:t>
      </w:r>
      <w:r>
        <w:t>against</w:t>
      </w:r>
      <w:r>
        <w:rPr>
          <w:spacing w:val="-6"/>
        </w:rPr>
        <w:t xml:space="preserve"> </w:t>
      </w:r>
      <w:r>
        <w:t>staff,</w:t>
      </w:r>
      <w:r>
        <w:rPr>
          <w:spacing w:val="-6"/>
        </w:rPr>
        <w:t xml:space="preserve"> </w:t>
      </w:r>
      <w:r>
        <w:t>volunteers</w:t>
      </w:r>
      <w:r>
        <w:rPr>
          <w:spacing w:val="-6"/>
        </w:rPr>
        <w:t xml:space="preserve"> </w:t>
      </w:r>
      <w:r>
        <w:t>and</w:t>
      </w:r>
      <w:r>
        <w:rPr>
          <w:spacing w:val="-5"/>
        </w:rPr>
        <w:t xml:space="preserve"> </w:t>
      </w:r>
      <w:r>
        <w:t>other</w:t>
      </w:r>
      <w:r>
        <w:rPr>
          <w:spacing w:val="-5"/>
        </w:rPr>
        <w:t xml:space="preserve"> </w:t>
      </w:r>
      <w:r>
        <w:rPr>
          <w:spacing w:val="-2"/>
        </w:rPr>
        <w:t>children</w:t>
      </w:r>
    </w:p>
    <w:p w14:paraId="0B653456" w14:textId="77777777" w:rsidR="001B2E13" w:rsidRDefault="00800C45">
      <w:pPr>
        <w:pStyle w:val="BodyText"/>
        <w:spacing w:before="1"/>
        <w:ind w:left="100"/>
      </w:pPr>
      <w:r>
        <w:t>An</w:t>
      </w:r>
      <w:r>
        <w:rPr>
          <w:spacing w:val="-5"/>
        </w:rPr>
        <w:t xml:space="preserve"> </w:t>
      </w:r>
      <w:r>
        <w:t>allegation</w:t>
      </w:r>
      <w:r>
        <w:rPr>
          <w:spacing w:val="-5"/>
        </w:rPr>
        <w:t xml:space="preserve"> </w:t>
      </w:r>
      <w:r>
        <w:t>is</w:t>
      </w:r>
      <w:r>
        <w:rPr>
          <w:spacing w:val="-6"/>
        </w:rPr>
        <w:t xml:space="preserve"> </w:t>
      </w:r>
      <w:r>
        <w:t>any</w:t>
      </w:r>
      <w:r>
        <w:rPr>
          <w:spacing w:val="-6"/>
        </w:rPr>
        <w:t xml:space="preserve"> </w:t>
      </w:r>
      <w:r>
        <w:t>information</w:t>
      </w:r>
      <w:r>
        <w:rPr>
          <w:spacing w:val="-5"/>
        </w:rPr>
        <w:t xml:space="preserve"> </w:t>
      </w:r>
      <w:r>
        <w:t>which</w:t>
      </w:r>
      <w:r>
        <w:rPr>
          <w:spacing w:val="-4"/>
        </w:rPr>
        <w:t xml:space="preserve"> </w:t>
      </w:r>
      <w:r>
        <w:t>indicates</w:t>
      </w:r>
      <w:r>
        <w:rPr>
          <w:spacing w:val="-6"/>
        </w:rPr>
        <w:t xml:space="preserve"> </w:t>
      </w:r>
      <w:r>
        <w:t>that</w:t>
      </w:r>
      <w:r>
        <w:rPr>
          <w:spacing w:val="-3"/>
        </w:rPr>
        <w:t xml:space="preserve"> </w:t>
      </w:r>
      <w:r>
        <w:t>a</w:t>
      </w:r>
      <w:r>
        <w:rPr>
          <w:spacing w:val="-6"/>
        </w:rPr>
        <w:t xml:space="preserve"> </w:t>
      </w:r>
      <w:r>
        <w:t>member</w:t>
      </w:r>
      <w:r>
        <w:rPr>
          <w:spacing w:val="-6"/>
        </w:rPr>
        <w:t xml:space="preserve"> </w:t>
      </w:r>
      <w:r>
        <w:t>of</w:t>
      </w:r>
      <w:r>
        <w:rPr>
          <w:spacing w:val="-2"/>
        </w:rPr>
        <w:t xml:space="preserve"> </w:t>
      </w:r>
      <w:r>
        <w:t>staff/volunteer</w:t>
      </w:r>
      <w:r>
        <w:rPr>
          <w:spacing w:val="-6"/>
        </w:rPr>
        <w:t xml:space="preserve"> </w:t>
      </w:r>
      <w:r>
        <w:t>may</w:t>
      </w:r>
      <w:r>
        <w:rPr>
          <w:spacing w:val="-1"/>
        </w:rPr>
        <w:t xml:space="preserve"> </w:t>
      </w:r>
      <w:r>
        <w:rPr>
          <w:spacing w:val="-2"/>
        </w:rPr>
        <w:t>have:</w:t>
      </w:r>
    </w:p>
    <w:p w14:paraId="44958DD3" w14:textId="77777777" w:rsidR="001B2E13" w:rsidRDefault="00800C45">
      <w:pPr>
        <w:pStyle w:val="ListParagraph"/>
        <w:numPr>
          <w:ilvl w:val="0"/>
          <w:numId w:val="1"/>
        </w:numPr>
        <w:tabs>
          <w:tab w:val="left" w:pos="238"/>
        </w:tabs>
        <w:spacing w:before="2" w:line="253" w:lineRule="exact"/>
        <w:ind w:left="238" w:hanging="138"/>
      </w:pPr>
      <w:r>
        <w:t>Behaved</w:t>
      </w:r>
      <w:r>
        <w:rPr>
          <w:spacing w:val="-3"/>
        </w:rPr>
        <w:t xml:space="preserve"> </w:t>
      </w:r>
      <w:r>
        <w:t>in</w:t>
      </w:r>
      <w:r>
        <w:rPr>
          <w:spacing w:val="-3"/>
        </w:rPr>
        <w:t xml:space="preserve"> </w:t>
      </w:r>
      <w:r>
        <w:t>a</w:t>
      </w:r>
      <w:r>
        <w:rPr>
          <w:spacing w:val="-2"/>
        </w:rPr>
        <w:t xml:space="preserve"> </w:t>
      </w:r>
      <w:r>
        <w:t>way</w:t>
      </w:r>
      <w:r>
        <w:rPr>
          <w:spacing w:val="-5"/>
        </w:rPr>
        <w:t xml:space="preserve"> </w:t>
      </w:r>
      <w:r>
        <w:t>that</w:t>
      </w:r>
      <w:r>
        <w:rPr>
          <w:spacing w:val="-4"/>
        </w:rPr>
        <w:t xml:space="preserve"> </w:t>
      </w:r>
      <w:r>
        <w:t>has, or</w:t>
      </w:r>
      <w:r>
        <w:rPr>
          <w:spacing w:val="-4"/>
        </w:rPr>
        <w:t xml:space="preserve"> </w:t>
      </w:r>
      <w:r>
        <w:t>may</w:t>
      </w:r>
      <w:r>
        <w:rPr>
          <w:spacing w:val="-5"/>
        </w:rPr>
        <w:t xml:space="preserve"> </w:t>
      </w:r>
      <w:r>
        <w:t>have</w:t>
      </w:r>
      <w:r>
        <w:rPr>
          <w:spacing w:val="-3"/>
        </w:rPr>
        <w:t xml:space="preserve"> </w:t>
      </w:r>
      <w:r>
        <w:t>harmed</w:t>
      </w:r>
      <w:r>
        <w:rPr>
          <w:spacing w:val="-3"/>
        </w:rPr>
        <w:t xml:space="preserve"> </w:t>
      </w:r>
      <w:r>
        <w:t>a</w:t>
      </w:r>
      <w:r>
        <w:rPr>
          <w:spacing w:val="-1"/>
        </w:rPr>
        <w:t xml:space="preserve"> </w:t>
      </w:r>
      <w:r>
        <w:rPr>
          <w:spacing w:val="-2"/>
        </w:rPr>
        <w:t>child</w:t>
      </w:r>
    </w:p>
    <w:p w14:paraId="386EB58A" w14:textId="77777777" w:rsidR="001B2E13" w:rsidRDefault="00800C45">
      <w:pPr>
        <w:pStyle w:val="ListParagraph"/>
        <w:numPr>
          <w:ilvl w:val="0"/>
          <w:numId w:val="1"/>
        </w:numPr>
        <w:tabs>
          <w:tab w:val="left" w:pos="238"/>
        </w:tabs>
        <w:spacing w:line="240" w:lineRule="auto"/>
        <w:ind w:left="238" w:hanging="138"/>
      </w:pPr>
      <w:r>
        <w:t>Possibly</w:t>
      </w:r>
      <w:r>
        <w:rPr>
          <w:spacing w:val="-8"/>
        </w:rPr>
        <w:t xml:space="preserve"> </w:t>
      </w:r>
      <w:r>
        <w:t>committed</w:t>
      </w:r>
      <w:r>
        <w:rPr>
          <w:spacing w:val="-6"/>
        </w:rPr>
        <w:t xml:space="preserve"> </w:t>
      </w:r>
      <w:r>
        <w:t>a</w:t>
      </w:r>
      <w:r>
        <w:rPr>
          <w:spacing w:val="-8"/>
        </w:rPr>
        <w:t xml:space="preserve"> </w:t>
      </w:r>
      <w:r>
        <w:t>criminal</w:t>
      </w:r>
      <w:r>
        <w:rPr>
          <w:spacing w:val="-5"/>
        </w:rPr>
        <w:t xml:space="preserve"> </w:t>
      </w:r>
      <w:r>
        <w:t>offence</w:t>
      </w:r>
      <w:r>
        <w:rPr>
          <w:spacing w:val="-6"/>
        </w:rPr>
        <w:t xml:space="preserve"> </w:t>
      </w:r>
      <w:r>
        <w:t>against/related</w:t>
      </w:r>
      <w:r>
        <w:rPr>
          <w:spacing w:val="-6"/>
        </w:rPr>
        <w:t xml:space="preserve"> </w:t>
      </w:r>
      <w:r>
        <w:t>to</w:t>
      </w:r>
      <w:r>
        <w:rPr>
          <w:spacing w:val="-8"/>
        </w:rPr>
        <w:t xml:space="preserve"> </w:t>
      </w:r>
      <w:r>
        <w:t>a</w:t>
      </w:r>
      <w:r>
        <w:rPr>
          <w:spacing w:val="-7"/>
        </w:rPr>
        <w:t xml:space="preserve"> </w:t>
      </w:r>
      <w:r>
        <w:rPr>
          <w:spacing w:val="-2"/>
        </w:rPr>
        <w:t>child</w:t>
      </w:r>
    </w:p>
    <w:p w14:paraId="0A373977" w14:textId="77777777" w:rsidR="001B2E13" w:rsidRDefault="00800C45">
      <w:pPr>
        <w:pStyle w:val="ListParagraph"/>
        <w:numPr>
          <w:ilvl w:val="0"/>
          <w:numId w:val="1"/>
        </w:numPr>
        <w:tabs>
          <w:tab w:val="left" w:pos="238"/>
        </w:tabs>
        <w:spacing w:before="1" w:line="240" w:lineRule="auto"/>
        <w:ind w:right="617" w:firstLine="0"/>
      </w:pPr>
      <w:r>
        <w:t>Behaved</w:t>
      </w:r>
      <w:r>
        <w:rPr>
          <w:spacing w:val="-3"/>
        </w:rPr>
        <w:t xml:space="preserve"> </w:t>
      </w:r>
      <w:r>
        <w:t>towards</w:t>
      </w:r>
      <w:r>
        <w:rPr>
          <w:spacing w:val="-2"/>
        </w:rPr>
        <w:t xml:space="preserve"> </w:t>
      </w:r>
      <w:r>
        <w:t>a</w:t>
      </w:r>
      <w:r>
        <w:rPr>
          <w:spacing w:val="-3"/>
        </w:rPr>
        <w:t xml:space="preserve"> </w:t>
      </w:r>
      <w:r>
        <w:t>child</w:t>
      </w:r>
      <w:r>
        <w:rPr>
          <w:spacing w:val="-3"/>
        </w:rPr>
        <w:t xml:space="preserve"> </w:t>
      </w:r>
      <w:r>
        <w:t>or</w:t>
      </w:r>
      <w:r>
        <w:rPr>
          <w:spacing w:val="-4"/>
        </w:rPr>
        <w:t xml:space="preserve"> </w:t>
      </w:r>
      <w:r>
        <w:t>children</w:t>
      </w:r>
      <w:r>
        <w:rPr>
          <w:spacing w:val="-3"/>
        </w:rPr>
        <w:t xml:space="preserve"> </w:t>
      </w:r>
      <w:r>
        <w:t>in</w:t>
      </w:r>
      <w:r>
        <w:rPr>
          <w:spacing w:val="-3"/>
        </w:rPr>
        <w:t xml:space="preserve"> </w:t>
      </w:r>
      <w:r>
        <w:t>a</w:t>
      </w:r>
      <w:r>
        <w:rPr>
          <w:spacing w:val="-5"/>
        </w:rPr>
        <w:t xml:space="preserve"> </w:t>
      </w:r>
      <w:r>
        <w:t>way</w:t>
      </w:r>
      <w:r>
        <w:rPr>
          <w:spacing w:val="-3"/>
        </w:rPr>
        <w:t xml:space="preserve"> </w:t>
      </w:r>
      <w:r>
        <w:t>which</w:t>
      </w:r>
      <w:r>
        <w:rPr>
          <w:spacing w:val="-3"/>
        </w:rPr>
        <w:t xml:space="preserve"> </w:t>
      </w:r>
      <w:r>
        <w:t>indicates</w:t>
      </w:r>
      <w:r>
        <w:rPr>
          <w:spacing w:val="-2"/>
        </w:rPr>
        <w:t xml:space="preserve"> </w:t>
      </w:r>
      <w:r>
        <w:t>s/he</w:t>
      </w:r>
      <w:r>
        <w:rPr>
          <w:spacing w:val="-3"/>
        </w:rPr>
        <w:t xml:space="preserve"> </w:t>
      </w:r>
      <w:r>
        <w:t>would</w:t>
      </w:r>
      <w:r>
        <w:rPr>
          <w:spacing w:val="-3"/>
        </w:rPr>
        <w:t xml:space="preserve"> </w:t>
      </w:r>
      <w:r>
        <w:t>pose</w:t>
      </w:r>
      <w:r>
        <w:rPr>
          <w:spacing w:val="-3"/>
        </w:rPr>
        <w:t xml:space="preserve"> </w:t>
      </w:r>
      <w:r>
        <w:t>a</w:t>
      </w:r>
      <w:r>
        <w:rPr>
          <w:spacing w:val="-4"/>
        </w:rPr>
        <w:t xml:space="preserve"> </w:t>
      </w:r>
      <w:r>
        <w:t>risk of harm if they work regularly or closely with children.</w:t>
      </w:r>
    </w:p>
    <w:p w14:paraId="03A444E7" w14:textId="77777777" w:rsidR="001B2E13" w:rsidRDefault="00800C45">
      <w:pPr>
        <w:pStyle w:val="BodyText"/>
        <w:ind w:left="100"/>
      </w:pPr>
      <w:r>
        <w:t>This</w:t>
      </w:r>
      <w:r>
        <w:rPr>
          <w:spacing w:val="-2"/>
        </w:rPr>
        <w:t xml:space="preserve"> </w:t>
      </w:r>
      <w:r>
        <w:t>applies</w:t>
      </w:r>
      <w:r>
        <w:rPr>
          <w:spacing w:val="-5"/>
        </w:rPr>
        <w:t xml:space="preserve"> </w:t>
      </w:r>
      <w:r>
        <w:t>to</w:t>
      </w:r>
      <w:r>
        <w:rPr>
          <w:spacing w:val="-3"/>
        </w:rPr>
        <w:t xml:space="preserve"> </w:t>
      </w:r>
      <w:r>
        <w:t>any</w:t>
      </w:r>
      <w:r>
        <w:rPr>
          <w:spacing w:val="-5"/>
        </w:rPr>
        <w:t xml:space="preserve"> </w:t>
      </w:r>
      <w:r>
        <w:t>child</w:t>
      </w:r>
      <w:r>
        <w:rPr>
          <w:spacing w:val="-5"/>
        </w:rPr>
        <w:t xml:space="preserve"> </w:t>
      </w:r>
      <w:r>
        <w:t>the</w:t>
      </w:r>
      <w:r>
        <w:rPr>
          <w:spacing w:val="-5"/>
        </w:rPr>
        <w:t xml:space="preserve"> </w:t>
      </w:r>
      <w:r>
        <w:t>member</w:t>
      </w:r>
      <w:r>
        <w:rPr>
          <w:spacing w:val="-2"/>
        </w:rPr>
        <w:t xml:space="preserve"> </w:t>
      </w:r>
      <w:r>
        <w:t>of</w:t>
      </w:r>
      <w:r>
        <w:rPr>
          <w:spacing w:val="-4"/>
        </w:rPr>
        <w:t xml:space="preserve"> </w:t>
      </w:r>
      <w:r>
        <w:t>staff/volunteer</w:t>
      </w:r>
      <w:r>
        <w:rPr>
          <w:spacing w:val="-4"/>
        </w:rPr>
        <w:t xml:space="preserve"> </w:t>
      </w:r>
      <w:r>
        <w:t>has</w:t>
      </w:r>
      <w:r>
        <w:rPr>
          <w:spacing w:val="-2"/>
        </w:rPr>
        <w:t xml:space="preserve"> </w:t>
      </w:r>
      <w:r>
        <w:t>contact</w:t>
      </w:r>
      <w:r>
        <w:rPr>
          <w:spacing w:val="-1"/>
        </w:rPr>
        <w:t xml:space="preserve"> </w:t>
      </w:r>
      <w:r>
        <w:t>within</w:t>
      </w:r>
      <w:r>
        <w:rPr>
          <w:spacing w:val="-3"/>
        </w:rPr>
        <w:t xml:space="preserve"> </w:t>
      </w:r>
      <w:r>
        <w:t>their</w:t>
      </w:r>
      <w:r>
        <w:rPr>
          <w:spacing w:val="-2"/>
        </w:rPr>
        <w:t xml:space="preserve"> </w:t>
      </w:r>
      <w:r>
        <w:t>personal, professional or community life.</w:t>
      </w:r>
    </w:p>
    <w:p w14:paraId="4FF40E03" w14:textId="77777777" w:rsidR="001B2E13" w:rsidRDefault="001B2E13">
      <w:pPr>
        <w:pStyle w:val="BodyText"/>
        <w:ind w:left="0"/>
      </w:pPr>
    </w:p>
    <w:p w14:paraId="60CA567D" w14:textId="77777777" w:rsidR="001B2E13" w:rsidRDefault="001B2E13">
      <w:pPr>
        <w:pStyle w:val="BodyText"/>
        <w:spacing w:before="251"/>
        <w:ind w:left="0"/>
      </w:pPr>
    </w:p>
    <w:p w14:paraId="4D64EB9A" w14:textId="77777777" w:rsidR="001B2E13" w:rsidRDefault="00800C45">
      <w:pPr>
        <w:pStyle w:val="Heading1"/>
        <w:ind w:right="679"/>
      </w:pPr>
      <w:r>
        <w:t>What</w:t>
      </w:r>
      <w:r>
        <w:rPr>
          <w:spacing w:val="-3"/>
        </w:rPr>
        <w:t xml:space="preserve"> </w:t>
      </w:r>
      <w:r>
        <w:t>school</w:t>
      </w:r>
      <w:r>
        <w:rPr>
          <w:spacing w:val="-3"/>
        </w:rPr>
        <w:t xml:space="preserve"> </w:t>
      </w:r>
      <w:r>
        <w:t>staff</w:t>
      </w:r>
      <w:r>
        <w:rPr>
          <w:spacing w:val="-3"/>
        </w:rPr>
        <w:t xml:space="preserve"> </w:t>
      </w:r>
      <w:r>
        <w:t>should</w:t>
      </w:r>
      <w:r>
        <w:rPr>
          <w:spacing w:val="-2"/>
        </w:rPr>
        <w:t xml:space="preserve"> </w:t>
      </w:r>
      <w:r>
        <w:t>do</w:t>
      </w:r>
      <w:r>
        <w:rPr>
          <w:spacing w:val="-4"/>
        </w:rPr>
        <w:t xml:space="preserve"> </w:t>
      </w:r>
      <w:r>
        <w:t>if</w:t>
      </w:r>
      <w:r>
        <w:rPr>
          <w:spacing w:val="-3"/>
        </w:rPr>
        <w:t xml:space="preserve"> </w:t>
      </w:r>
      <w:r>
        <w:t>they</w:t>
      </w:r>
      <w:r>
        <w:rPr>
          <w:spacing w:val="-6"/>
        </w:rPr>
        <w:t xml:space="preserve"> </w:t>
      </w:r>
      <w:r>
        <w:t>have</w:t>
      </w:r>
      <w:r>
        <w:rPr>
          <w:spacing w:val="-2"/>
        </w:rPr>
        <w:t xml:space="preserve"> </w:t>
      </w:r>
      <w:r>
        <w:t>concerns</w:t>
      </w:r>
      <w:r>
        <w:rPr>
          <w:spacing w:val="-2"/>
        </w:rPr>
        <w:t xml:space="preserve"> </w:t>
      </w:r>
      <w:r>
        <w:t>about</w:t>
      </w:r>
      <w:r>
        <w:rPr>
          <w:spacing w:val="-3"/>
        </w:rPr>
        <w:t xml:space="preserve"> </w:t>
      </w:r>
      <w:r>
        <w:t>safeguarding</w:t>
      </w:r>
      <w:r>
        <w:rPr>
          <w:spacing w:val="-2"/>
        </w:rPr>
        <w:t xml:space="preserve"> </w:t>
      </w:r>
      <w:r>
        <w:t>practices within the school?</w:t>
      </w:r>
    </w:p>
    <w:p w14:paraId="33AF45E4" w14:textId="77777777" w:rsidR="001B2E13" w:rsidRDefault="00800C45">
      <w:pPr>
        <w:pStyle w:val="BodyText"/>
        <w:ind w:left="100"/>
      </w:pPr>
      <w:r>
        <w:t>All</w:t>
      </w:r>
      <w:r>
        <w:rPr>
          <w:spacing w:val="-2"/>
        </w:rPr>
        <w:t xml:space="preserve"> </w:t>
      </w:r>
      <w:r>
        <w:t>staff and</w:t>
      </w:r>
      <w:r>
        <w:rPr>
          <w:spacing w:val="-4"/>
        </w:rPr>
        <w:t xml:space="preserve"> </w:t>
      </w:r>
      <w:r>
        <w:t>volunteers</w:t>
      </w:r>
      <w:r>
        <w:rPr>
          <w:spacing w:val="-1"/>
        </w:rPr>
        <w:t xml:space="preserve"> </w:t>
      </w:r>
      <w:r>
        <w:t>should</w:t>
      </w:r>
      <w:r>
        <w:rPr>
          <w:spacing w:val="-4"/>
        </w:rPr>
        <w:t xml:space="preserve"> </w:t>
      </w:r>
      <w:r>
        <w:t>feel</w:t>
      </w:r>
      <w:r>
        <w:rPr>
          <w:spacing w:val="-2"/>
        </w:rPr>
        <w:t xml:space="preserve"> </w:t>
      </w:r>
      <w:r>
        <w:t>able</w:t>
      </w:r>
      <w:r>
        <w:rPr>
          <w:spacing w:val="-4"/>
        </w:rPr>
        <w:t xml:space="preserve"> </w:t>
      </w:r>
      <w:r>
        <w:t>to</w:t>
      </w:r>
      <w:r>
        <w:rPr>
          <w:spacing w:val="-4"/>
        </w:rPr>
        <w:t xml:space="preserve"> </w:t>
      </w:r>
      <w:r>
        <w:t>raise</w:t>
      </w:r>
      <w:r>
        <w:rPr>
          <w:spacing w:val="-2"/>
        </w:rPr>
        <w:t xml:space="preserve"> </w:t>
      </w:r>
      <w:r>
        <w:t>concerns</w:t>
      </w:r>
      <w:r>
        <w:rPr>
          <w:spacing w:val="-1"/>
        </w:rPr>
        <w:t xml:space="preserve"> </w:t>
      </w:r>
      <w:r>
        <w:t>about</w:t>
      </w:r>
      <w:r>
        <w:rPr>
          <w:spacing w:val="-3"/>
        </w:rPr>
        <w:t xml:space="preserve"> </w:t>
      </w:r>
      <w:r>
        <w:t>poor</w:t>
      </w:r>
      <w:r>
        <w:rPr>
          <w:spacing w:val="-3"/>
        </w:rPr>
        <w:t xml:space="preserve"> </w:t>
      </w:r>
      <w:r>
        <w:t>or</w:t>
      </w:r>
      <w:r>
        <w:rPr>
          <w:spacing w:val="-3"/>
        </w:rPr>
        <w:t xml:space="preserve"> </w:t>
      </w:r>
      <w:r>
        <w:t>unsafe</w:t>
      </w:r>
      <w:r>
        <w:rPr>
          <w:spacing w:val="-2"/>
        </w:rPr>
        <w:t xml:space="preserve"> </w:t>
      </w:r>
      <w:r>
        <w:t>practice</w:t>
      </w:r>
      <w:r>
        <w:rPr>
          <w:spacing w:val="-4"/>
        </w:rPr>
        <w:t xml:space="preserve"> </w:t>
      </w:r>
      <w:r>
        <w:t>and potential failures in the school or education setting’s safeguarding arrangements.</w:t>
      </w:r>
    </w:p>
    <w:p w14:paraId="66191896" w14:textId="77777777" w:rsidR="001B2E13" w:rsidRDefault="00800C45">
      <w:pPr>
        <w:pStyle w:val="BodyText"/>
        <w:spacing w:before="1"/>
        <w:ind w:left="100" w:right="53"/>
      </w:pPr>
      <w:r>
        <w:t>Appropriate</w:t>
      </w:r>
      <w:r>
        <w:rPr>
          <w:spacing w:val="-5"/>
        </w:rPr>
        <w:t xml:space="preserve"> </w:t>
      </w:r>
      <w:r>
        <w:t>whistleblowing</w:t>
      </w:r>
      <w:r>
        <w:rPr>
          <w:spacing w:val="-3"/>
        </w:rPr>
        <w:t xml:space="preserve"> </w:t>
      </w:r>
      <w:r>
        <w:t>procedures,</w:t>
      </w:r>
      <w:r>
        <w:rPr>
          <w:spacing w:val="-4"/>
        </w:rPr>
        <w:t xml:space="preserve"> </w:t>
      </w:r>
      <w:r>
        <w:t>which</w:t>
      </w:r>
      <w:r>
        <w:rPr>
          <w:spacing w:val="-3"/>
        </w:rPr>
        <w:t xml:space="preserve"> </w:t>
      </w:r>
      <w:r>
        <w:t>are</w:t>
      </w:r>
      <w:r>
        <w:rPr>
          <w:spacing w:val="-3"/>
        </w:rPr>
        <w:t xml:space="preserve"> </w:t>
      </w:r>
      <w:r>
        <w:t>suitably</w:t>
      </w:r>
      <w:r>
        <w:rPr>
          <w:spacing w:val="-5"/>
        </w:rPr>
        <w:t xml:space="preserve"> </w:t>
      </w:r>
      <w:r>
        <w:t>reflected</w:t>
      </w:r>
      <w:r>
        <w:rPr>
          <w:spacing w:val="-3"/>
        </w:rPr>
        <w:t xml:space="preserve"> </w:t>
      </w:r>
      <w:r>
        <w:t>in</w:t>
      </w:r>
      <w:r>
        <w:rPr>
          <w:spacing w:val="-5"/>
        </w:rPr>
        <w:t xml:space="preserve"> </w:t>
      </w:r>
      <w:r>
        <w:t>staff</w:t>
      </w:r>
      <w:r>
        <w:rPr>
          <w:spacing w:val="-4"/>
        </w:rPr>
        <w:t xml:space="preserve"> </w:t>
      </w:r>
      <w:r>
        <w:t>training and</w:t>
      </w:r>
      <w:r>
        <w:rPr>
          <w:spacing w:val="-5"/>
        </w:rPr>
        <w:t xml:space="preserve"> </w:t>
      </w:r>
      <w:r>
        <w:t>staff behaviour policies, should be in place for such concerns to be raised with the school senior leadership team.</w:t>
      </w:r>
    </w:p>
    <w:p w14:paraId="6BD12DBF" w14:textId="77777777" w:rsidR="001B2E13" w:rsidRDefault="00800C45">
      <w:pPr>
        <w:pStyle w:val="BodyText"/>
        <w:ind w:left="100" w:right="137"/>
      </w:pPr>
      <w:r>
        <w:t>If staff members have concerns about another staff member then this should be referred to the</w:t>
      </w:r>
      <w:r>
        <w:rPr>
          <w:spacing w:val="-2"/>
        </w:rPr>
        <w:t xml:space="preserve"> </w:t>
      </w:r>
      <w:r>
        <w:t>Headteacher.</w:t>
      </w:r>
      <w:r>
        <w:rPr>
          <w:spacing w:val="-8"/>
        </w:rPr>
        <w:t xml:space="preserve"> </w:t>
      </w:r>
      <w:r>
        <w:t>Where</w:t>
      </w:r>
      <w:r>
        <w:rPr>
          <w:spacing w:val="-4"/>
        </w:rPr>
        <w:t xml:space="preserve"> </w:t>
      </w:r>
      <w:r>
        <w:t>there</w:t>
      </w:r>
      <w:r>
        <w:rPr>
          <w:spacing w:val="-2"/>
        </w:rPr>
        <w:t xml:space="preserve"> </w:t>
      </w:r>
      <w:r>
        <w:t>are</w:t>
      </w:r>
      <w:r>
        <w:rPr>
          <w:spacing w:val="-2"/>
        </w:rPr>
        <w:t xml:space="preserve"> </w:t>
      </w:r>
      <w:r>
        <w:t>concerns</w:t>
      </w:r>
      <w:r>
        <w:rPr>
          <w:spacing w:val="-4"/>
        </w:rPr>
        <w:t xml:space="preserve"> </w:t>
      </w:r>
      <w:r>
        <w:t>about</w:t>
      </w:r>
      <w:r>
        <w:rPr>
          <w:spacing w:val="-3"/>
        </w:rPr>
        <w:t xml:space="preserve"> </w:t>
      </w:r>
      <w:r>
        <w:t>the</w:t>
      </w:r>
      <w:r>
        <w:rPr>
          <w:spacing w:val="-2"/>
        </w:rPr>
        <w:t xml:space="preserve"> </w:t>
      </w:r>
      <w:r>
        <w:t>Headteacher,</w:t>
      </w:r>
      <w:r>
        <w:rPr>
          <w:spacing w:val="-3"/>
        </w:rPr>
        <w:t xml:space="preserve"> </w:t>
      </w:r>
      <w:r>
        <w:t>this</w:t>
      </w:r>
      <w:r>
        <w:rPr>
          <w:spacing w:val="-1"/>
        </w:rPr>
        <w:t xml:space="preserve"> </w:t>
      </w:r>
      <w:r>
        <w:t>should</w:t>
      </w:r>
      <w:r>
        <w:rPr>
          <w:spacing w:val="-2"/>
        </w:rPr>
        <w:t xml:space="preserve"> </w:t>
      </w:r>
      <w:r>
        <w:t>be</w:t>
      </w:r>
      <w:r>
        <w:rPr>
          <w:spacing w:val="-2"/>
        </w:rPr>
        <w:t xml:space="preserve"> </w:t>
      </w:r>
      <w:r>
        <w:t xml:space="preserve">referred to the Chair of Governors as appropriate. The Chair of Governors in this school is: </w:t>
      </w:r>
      <w:proofErr w:type="spellStart"/>
      <w:r>
        <w:t>Mr</w:t>
      </w:r>
      <w:proofErr w:type="spellEnd"/>
      <w:r>
        <w:t xml:space="preserve"> Phil Cavalier Lumley.</w:t>
      </w:r>
      <w:r>
        <w:rPr>
          <w:spacing w:val="40"/>
        </w:rPr>
        <w:t xml:space="preserve"> </w:t>
      </w:r>
      <w:r>
        <w:t xml:space="preserve">In the absence of the Chair of Governors, the Vice Chair should be </w:t>
      </w:r>
      <w:r>
        <w:rPr>
          <w:spacing w:val="-2"/>
        </w:rPr>
        <w:t>contacted.</w:t>
      </w:r>
    </w:p>
    <w:p w14:paraId="52D4F0DF" w14:textId="77777777" w:rsidR="001B2E13" w:rsidRDefault="00800C45">
      <w:pPr>
        <w:pStyle w:val="BodyText"/>
        <w:ind w:left="100" w:right="125"/>
      </w:pPr>
      <w:r>
        <w:t>In the event of allegations of abuse being made against the Headteacher or where a staff member feels unable to raise an issue with their employer or feels that their genuine concerns are not being addressed, allegations should be reported directly to Danielle</w:t>
      </w:r>
      <w:r>
        <w:rPr>
          <w:spacing w:val="-2"/>
        </w:rPr>
        <w:t xml:space="preserve"> </w:t>
      </w:r>
      <w:r>
        <w:t>Wilson (BSCB) who will then decide whether it needs to be referred to the Local Authority Designated</w:t>
      </w:r>
      <w:r>
        <w:rPr>
          <w:spacing w:val="-5"/>
        </w:rPr>
        <w:t xml:space="preserve"> </w:t>
      </w:r>
      <w:r>
        <w:t>Officer</w:t>
      </w:r>
      <w:r>
        <w:rPr>
          <w:spacing w:val="-4"/>
        </w:rPr>
        <w:t xml:space="preserve"> </w:t>
      </w:r>
      <w:r>
        <w:t>(LADO). Staff</w:t>
      </w:r>
      <w:r>
        <w:rPr>
          <w:spacing w:val="-4"/>
        </w:rPr>
        <w:t xml:space="preserve"> </w:t>
      </w:r>
      <w:r>
        <w:t>may</w:t>
      </w:r>
      <w:r>
        <w:rPr>
          <w:spacing w:val="-5"/>
        </w:rPr>
        <w:t xml:space="preserve"> </w:t>
      </w:r>
      <w:r>
        <w:t>consider</w:t>
      </w:r>
      <w:r>
        <w:rPr>
          <w:spacing w:val="-4"/>
        </w:rPr>
        <w:t xml:space="preserve"> </w:t>
      </w:r>
      <w:r>
        <w:t>discussing</w:t>
      </w:r>
      <w:r>
        <w:rPr>
          <w:spacing w:val="-3"/>
        </w:rPr>
        <w:t xml:space="preserve"> </w:t>
      </w:r>
      <w:r>
        <w:t>any</w:t>
      </w:r>
      <w:r>
        <w:rPr>
          <w:spacing w:val="-5"/>
        </w:rPr>
        <w:t xml:space="preserve"> </w:t>
      </w:r>
      <w:r>
        <w:t>concerns</w:t>
      </w:r>
      <w:r>
        <w:rPr>
          <w:spacing w:val="-2"/>
        </w:rPr>
        <w:t xml:space="preserve"> </w:t>
      </w:r>
      <w:r>
        <w:t>with</w:t>
      </w:r>
      <w:r>
        <w:rPr>
          <w:spacing w:val="-3"/>
        </w:rPr>
        <w:t xml:space="preserve"> </w:t>
      </w:r>
      <w:r>
        <w:t>the</w:t>
      </w:r>
      <w:r>
        <w:rPr>
          <w:spacing w:val="-5"/>
        </w:rPr>
        <w:t xml:space="preserve"> </w:t>
      </w:r>
      <w:r>
        <w:t xml:space="preserve">Designated Senior Person if appropriate make any referral via them. (See Keeping Children Safe in Education: Part Four, DFE </w:t>
      </w:r>
      <w:r w:rsidR="00375440">
        <w:t>2023</w:t>
      </w:r>
      <w:r>
        <w:t>, for further information).</w:t>
      </w:r>
    </w:p>
    <w:p w14:paraId="4E2977D9" w14:textId="77777777" w:rsidR="001B2E13" w:rsidRDefault="001B2E13">
      <w:pPr>
        <w:pStyle w:val="BodyText"/>
        <w:spacing w:before="2"/>
        <w:ind w:left="0"/>
      </w:pPr>
    </w:p>
    <w:p w14:paraId="27E79BB2" w14:textId="77777777" w:rsidR="001B2E13" w:rsidRDefault="00800C45">
      <w:pPr>
        <w:pStyle w:val="BodyText"/>
        <w:ind w:left="100" w:right="137"/>
      </w:pPr>
      <w:r>
        <w:t>Low</w:t>
      </w:r>
      <w:r>
        <w:rPr>
          <w:spacing w:val="-5"/>
        </w:rPr>
        <w:t xml:space="preserve"> </w:t>
      </w:r>
      <w:r>
        <w:t>level</w:t>
      </w:r>
      <w:r>
        <w:rPr>
          <w:spacing w:val="-3"/>
        </w:rPr>
        <w:t xml:space="preserve"> </w:t>
      </w:r>
      <w:r>
        <w:t>concerns</w:t>
      </w:r>
      <w:r>
        <w:rPr>
          <w:spacing w:val="-1"/>
        </w:rPr>
        <w:t xml:space="preserve"> </w:t>
      </w:r>
      <w:r>
        <w:t>which</w:t>
      </w:r>
      <w:r>
        <w:rPr>
          <w:spacing w:val="-2"/>
        </w:rPr>
        <w:t xml:space="preserve"> </w:t>
      </w:r>
      <w:r>
        <w:t>are</w:t>
      </w:r>
      <w:r>
        <w:rPr>
          <w:spacing w:val="-4"/>
        </w:rPr>
        <w:t xml:space="preserve"> </w:t>
      </w:r>
      <w:r>
        <w:t>shared</w:t>
      </w:r>
      <w:r>
        <w:rPr>
          <w:spacing w:val="-4"/>
        </w:rPr>
        <w:t xml:space="preserve"> </w:t>
      </w:r>
      <w:r>
        <w:t>about</w:t>
      </w:r>
      <w:r>
        <w:rPr>
          <w:spacing w:val="-3"/>
        </w:rPr>
        <w:t xml:space="preserve"> </w:t>
      </w:r>
      <w:r>
        <w:t>supply</w:t>
      </w:r>
      <w:r>
        <w:rPr>
          <w:spacing w:val="-4"/>
        </w:rPr>
        <w:t xml:space="preserve"> </w:t>
      </w:r>
      <w:r>
        <w:t>staff and</w:t>
      </w:r>
      <w:r>
        <w:rPr>
          <w:spacing w:val="-4"/>
        </w:rPr>
        <w:t xml:space="preserve"> </w:t>
      </w:r>
      <w:r>
        <w:t>contractors</w:t>
      </w:r>
      <w:r>
        <w:rPr>
          <w:spacing w:val="-4"/>
        </w:rPr>
        <w:t xml:space="preserve"> </w:t>
      </w:r>
      <w:r>
        <w:t>should</w:t>
      </w:r>
      <w:r>
        <w:rPr>
          <w:spacing w:val="-2"/>
        </w:rPr>
        <w:t xml:space="preserve"> </w:t>
      </w:r>
      <w:r>
        <w:t>be</w:t>
      </w:r>
      <w:r>
        <w:rPr>
          <w:spacing w:val="-2"/>
        </w:rPr>
        <w:t xml:space="preserve"> </w:t>
      </w:r>
      <w:r>
        <w:t>notified</w:t>
      </w:r>
      <w:r>
        <w:rPr>
          <w:spacing w:val="-4"/>
        </w:rPr>
        <w:t xml:space="preserve"> </w:t>
      </w:r>
      <w:r>
        <w:t>to their employers: and school should consult their LADO if unsure whether low level concerns shared</w:t>
      </w:r>
      <w:r>
        <w:rPr>
          <w:spacing w:val="-3"/>
        </w:rPr>
        <w:t xml:space="preserve"> </w:t>
      </w:r>
      <w:r>
        <w:t>about</w:t>
      </w:r>
      <w:r>
        <w:rPr>
          <w:spacing w:val="-1"/>
        </w:rPr>
        <w:t xml:space="preserve"> </w:t>
      </w:r>
      <w:r>
        <w:t>a</w:t>
      </w:r>
      <w:r>
        <w:rPr>
          <w:spacing w:val="-6"/>
        </w:rPr>
        <w:t xml:space="preserve"> </w:t>
      </w:r>
      <w:r>
        <w:t>member</w:t>
      </w:r>
      <w:r>
        <w:rPr>
          <w:spacing w:val="-2"/>
        </w:rPr>
        <w:t xml:space="preserve"> </w:t>
      </w:r>
      <w:r>
        <w:t>of staff</w:t>
      </w:r>
      <w:r>
        <w:rPr>
          <w:spacing w:val="-3"/>
        </w:rPr>
        <w:t xml:space="preserve"> </w:t>
      </w:r>
      <w:r>
        <w:t>meet</w:t>
      </w:r>
      <w:r>
        <w:rPr>
          <w:spacing w:val="-4"/>
        </w:rPr>
        <w:t xml:space="preserve"> </w:t>
      </w:r>
      <w:r>
        <w:t>the</w:t>
      </w:r>
      <w:r>
        <w:rPr>
          <w:spacing w:val="-3"/>
        </w:rPr>
        <w:t xml:space="preserve"> </w:t>
      </w:r>
      <w:r>
        <w:t>harm</w:t>
      </w:r>
      <w:r>
        <w:rPr>
          <w:spacing w:val="-3"/>
        </w:rPr>
        <w:t xml:space="preserve"> </w:t>
      </w:r>
      <w:r>
        <w:t>threshold. Low</w:t>
      </w:r>
      <w:r>
        <w:rPr>
          <w:spacing w:val="-5"/>
        </w:rPr>
        <w:t xml:space="preserve"> </w:t>
      </w:r>
      <w:r>
        <w:t>level</w:t>
      </w:r>
      <w:r>
        <w:rPr>
          <w:spacing w:val="-3"/>
        </w:rPr>
        <w:t xml:space="preserve"> </w:t>
      </w:r>
      <w:r>
        <w:t>concerns</w:t>
      </w:r>
      <w:r>
        <w:rPr>
          <w:spacing w:val="-2"/>
        </w:rPr>
        <w:t xml:space="preserve"> </w:t>
      </w:r>
      <w:r>
        <w:t>about</w:t>
      </w:r>
      <w:r>
        <w:rPr>
          <w:spacing w:val="-1"/>
        </w:rPr>
        <w:t xml:space="preserve"> </w:t>
      </w:r>
      <w:r>
        <w:t>staff</w:t>
      </w:r>
      <w:r>
        <w:rPr>
          <w:spacing w:val="-3"/>
        </w:rPr>
        <w:t xml:space="preserve"> </w:t>
      </w:r>
      <w:r>
        <w:t>can be shared with the DSL or Headteacher. The Headteacher should ultimately be informed of all low level concerns and make the final decision on how to respond. This can be done in consultation with the DSL.</w:t>
      </w:r>
    </w:p>
    <w:p w14:paraId="7B4CC9A9" w14:textId="77777777" w:rsidR="001B2E13" w:rsidRDefault="001B2E13">
      <w:pPr>
        <w:pStyle w:val="BodyText"/>
        <w:ind w:left="0"/>
      </w:pPr>
    </w:p>
    <w:p w14:paraId="4BE15BF8" w14:textId="77777777" w:rsidR="001B2E13" w:rsidRDefault="00800C45">
      <w:pPr>
        <w:pStyle w:val="BodyText"/>
        <w:ind w:left="100" w:right="149"/>
      </w:pPr>
      <w:r>
        <w:t>Staff may also report their concerns directly to local authority children’s social care, the police</w:t>
      </w:r>
      <w:r>
        <w:rPr>
          <w:spacing w:val="-3"/>
        </w:rPr>
        <w:t xml:space="preserve"> </w:t>
      </w:r>
      <w:r>
        <w:t>or</w:t>
      </w:r>
      <w:r>
        <w:rPr>
          <w:spacing w:val="-4"/>
        </w:rPr>
        <w:t xml:space="preserve"> </w:t>
      </w:r>
      <w:r>
        <w:t>the</w:t>
      </w:r>
      <w:r>
        <w:rPr>
          <w:spacing w:val="-3"/>
        </w:rPr>
        <w:t xml:space="preserve"> </w:t>
      </w:r>
      <w:r>
        <w:t>NSPCC</w:t>
      </w:r>
      <w:r>
        <w:rPr>
          <w:spacing w:val="-3"/>
        </w:rPr>
        <w:t xml:space="preserve"> </w:t>
      </w:r>
      <w:r>
        <w:t>whistleblowing</w:t>
      </w:r>
      <w:r>
        <w:rPr>
          <w:spacing w:val="-1"/>
        </w:rPr>
        <w:t xml:space="preserve"> </w:t>
      </w:r>
      <w:r>
        <w:t>helpline</w:t>
      </w:r>
      <w:r>
        <w:rPr>
          <w:spacing w:val="-3"/>
        </w:rPr>
        <w:t xml:space="preserve"> </w:t>
      </w:r>
      <w:r>
        <w:t>(0800</w:t>
      </w:r>
      <w:r>
        <w:rPr>
          <w:spacing w:val="-3"/>
        </w:rPr>
        <w:t xml:space="preserve"> </w:t>
      </w:r>
      <w:r>
        <w:t>028</w:t>
      </w:r>
      <w:r>
        <w:rPr>
          <w:spacing w:val="-3"/>
        </w:rPr>
        <w:t xml:space="preserve"> </w:t>
      </w:r>
      <w:r>
        <w:t>0285),</w:t>
      </w:r>
      <w:r>
        <w:rPr>
          <w:spacing w:val="-4"/>
        </w:rPr>
        <w:t xml:space="preserve"> </w:t>
      </w:r>
      <w:r>
        <w:t>if</w:t>
      </w:r>
      <w:r>
        <w:rPr>
          <w:spacing w:val="-1"/>
        </w:rPr>
        <w:t xml:space="preserve"> </w:t>
      </w:r>
      <w:r>
        <w:t>they</w:t>
      </w:r>
      <w:r>
        <w:rPr>
          <w:spacing w:val="-5"/>
        </w:rPr>
        <w:t xml:space="preserve"> </w:t>
      </w:r>
      <w:r>
        <w:t>believe</w:t>
      </w:r>
      <w:r>
        <w:rPr>
          <w:spacing w:val="-3"/>
        </w:rPr>
        <w:t xml:space="preserve"> </w:t>
      </w:r>
      <w:r>
        <w:t>direct</w:t>
      </w:r>
      <w:r>
        <w:rPr>
          <w:spacing w:val="-4"/>
        </w:rPr>
        <w:t xml:space="preserve"> </w:t>
      </w:r>
      <w:r>
        <w:t>reporting is necessary to secure action.</w:t>
      </w:r>
    </w:p>
    <w:p w14:paraId="1F921170" w14:textId="77777777" w:rsidR="001B2E13" w:rsidRDefault="00800C45">
      <w:pPr>
        <w:pStyle w:val="BodyText"/>
        <w:spacing w:before="252"/>
        <w:ind w:left="100" w:right="125"/>
        <w:rPr>
          <w:i/>
        </w:rPr>
      </w:pPr>
      <w:r>
        <w:t>Occasionally, allegations may be made against other children in the School. We recognise that</w:t>
      </w:r>
      <w:r>
        <w:rPr>
          <w:spacing w:val="-3"/>
        </w:rPr>
        <w:t xml:space="preserve"> </w:t>
      </w:r>
      <w:r>
        <w:t>some</w:t>
      </w:r>
      <w:r>
        <w:rPr>
          <w:spacing w:val="-4"/>
        </w:rPr>
        <w:t xml:space="preserve"> </w:t>
      </w:r>
      <w:r>
        <w:t>pupils</w:t>
      </w:r>
      <w:r>
        <w:rPr>
          <w:spacing w:val="-2"/>
        </w:rPr>
        <w:t xml:space="preserve"> </w:t>
      </w:r>
      <w:r>
        <w:t>will</w:t>
      </w:r>
      <w:r>
        <w:rPr>
          <w:spacing w:val="-2"/>
        </w:rPr>
        <w:t xml:space="preserve"> </w:t>
      </w:r>
      <w:r>
        <w:t>sometimes</w:t>
      </w:r>
      <w:r>
        <w:rPr>
          <w:spacing w:val="-4"/>
        </w:rPr>
        <w:t xml:space="preserve"> </w:t>
      </w:r>
      <w:r>
        <w:t>negatively</w:t>
      </w:r>
      <w:r>
        <w:rPr>
          <w:spacing w:val="-4"/>
        </w:rPr>
        <w:t xml:space="preserve"> </w:t>
      </w:r>
      <w:r>
        <w:t>affect</w:t>
      </w:r>
      <w:r>
        <w:rPr>
          <w:spacing w:val="-3"/>
        </w:rPr>
        <w:t xml:space="preserve"> </w:t>
      </w:r>
      <w:r>
        <w:t>the</w:t>
      </w:r>
      <w:r>
        <w:rPr>
          <w:spacing w:val="-2"/>
        </w:rPr>
        <w:t xml:space="preserve"> </w:t>
      </w:r>
      <w:r>
        <w:t>learning</w:t>
      </w:r>
      <w:r>
        <w:rPr>
          <w:spacing w:val="-2"/>
        </w:rPr>
        <w:t xml:space="preserve"> </w:t>
      </w:r>
      <w:r>
        <w:t>and</w:t>
      </w:r>
      <w:r>
        <w:rPr>
          <w:spacing w:val="-2"/>
        </w:rPr>
        <w:t xml:space="preserve"> </w:t>
      </w:r>
      <w:r>
        <w:t>wellbeing</w:t>
      </w:r>
      <w:r>
        <w:rPr>
          <w:spacing w:val="-2"/>
        </w:rPr>
        <w:t xml:space="preserve"> </w:t>
      </w:r>
      <w:r>
        <w:t>of</w:t>
      </w:r>
      <w:r>
        <w:rPr>
          <w:spacing w:val="-1"/>
        </w:rPr>
        <w:t xml:space="preserve"> </w:t>
      </w:r>
      <w:r>
        <w:t>others</w:t>
      </w:r>
      <w:r>
        <w:rPr>
          <w:spacing w:val="-2"/>
        </w:rPr>
        <w:t xml:space="preserve"> </w:t>
      </w:r>
      <w:r>
        <w:t>or</w:t>
      </w:r>
      <w:r>
        <w:rPr>
          <w:spacing w:val="-3"/>
        </w:rPr>
        <w:t xml:space="preserve"> </w:t>
      </w:r>
      <w:r>
        <w:t xml:space="preserve">may be subjected to child on child abuse. Their behaviour will be dealt with under the </w:t>
      </w:r>
      <w:r>
        <w:rPr>
          <w:i/>
        </w:rPr>
        <w:t>School’s</w:t>
      </w:r>
    </w:p>
    <w:p w14:paraId="41B3AF15" w14:textId="77777777" w:rsidR="001B2E13" w:rsidRDefault="001B2E13">
      <w:pPr>
        <w:sectPr w:rsidR="001B2E13">
          <w:pgSz w:w="11910" w:h="16840"/>
          <w:pgMar w:top="1340" w:right="1320" w:bottom="280" w:left="1340" w:header="720" w:footer="720" w:gutter="0"/>
          <w:cols w:space="720"/>
        </w:sectPr>
      </w:pPr>
    </w:p>
    <w:p w14:paraId="255097B7" w14:textId="77777777" w:rsidR="001B2E13" w:rsidRDefault="00800C45">
      <w:pPr>
        <w:spacing w:before="79"/>
        <w:ind w:left="100" w:right="195"/>
      </w:pPr>
      <w:r>
        <w:rPr>
          <w:i/>
        </w:rPr>
        <w:lastRenderedPageBreak/>
        <w:t>Behaviour</w:t>
      </w:r>
      <w:r>
        <w:rPr>
          <w:i/>
          <w:spacing w:val="-3"/>
        </w:rPr>
        <w:t xml:space="preserve"> </w:t>
      </w:r>
      <w:r>
        <w:rPr>
          <w:i/>
        </w:rPr>
        <w:t>Policy/Anti-bullying</w:t>
      </w:r>
      <w:r>
        <w:rPr>
          <w:i/>
          <w:spacing w:val="-4"/>
        </w:rPr>
        <w:t xml:space="preserve"> </w:t>
      </w:r>
      <w:r>
        <w:rPr>
          <w:i/>
        </w:rPr>
        <w:t>policy</w:t>
      </w:r>
      <w:r>
        <w:t>.</w:t>
      </w:r>
      <w:r>
        <w:rPr>
          <w:spacing w:val="-2"/>
        </w:rPr>
        <w:t xml:space="preserve"> </w:t>
      </w:r>
      <w:r>
        <w:t>All</w:t>
      </w:r>
      <w:r>
        <w:rPr>
          <w:spacing w:val="-4"/>
        </w:rPr>
        <w:t xml:space="preserve"> </w:t>
      </w:r>
      <w:r>
        <w:t>allegations</w:t>
      </w:r>
      <w:r>
        <w:rPr>
          <w:spacing w:val="-3"/>
        </w:rPr>
        <w:t xml:space="preserve"> </w:t>
      </w:r>
      <w:r>
        <w:t>of</w:t>
      </w:r>
      <w:r>
        <w:rPr>
          <w:spacing w:val="-2"/>
        </w:rPr>
        <w:t xml:space="preserve"> </w:t>
      </w:r>
      <w:r>
        <w:t>this</w:t>
      </w:r>
      <w:r>
        <w:rPr>
          <w:spacing w:val="-6"/>
        </w:rPr>
        <w:t xml:space="preserve"> </w:t>
      </w:r>
      <w:r>
        <w:t>nature</w:t>
      </w:r>
      <w:r>
        <w:rPr>
          <w:spacing w:val="-4"/>
        </w:rPr>
        <w:t xml:space="preserve"> </w:t>
      </w:r>
      <w:r>
        <w:t>are</w:t>
      </w:r>
      <w:r>
        <w:rPr>
          <w:spacing w:val="-6"/>
        </w:rPr>
        <w:t xml:space="preserve"> </w:t>
      </w:r>
      <w:r>
        <w:t>reported</w:t>
      </w:r>
      <w:r>
        <w:rPr>
          <w:spacing w:val="-4"/>
        </w:rPr>
        <w:t xml:space="preserve"> </w:t>
      </w:r>
      <w:r>
        <w:t>immediately to the Headteacher for investigation and action.</w:t>
      </w:r>
    </w:p>
    <w:p w14:paraId="1FD90E37" w14:textId="77777777" w:rsidR="001B2E13" w:rsidRDefault="00800C45">
      <w:pPr>
        <w:pStyle w:val="Heading1"/>
        <w:spacing w:before="250"/>
      </w:pPr>
      <w:r>
        <w:t>Equality</w:t>
      </w:r>
      <w:r>
        <w:rPr>
          <w:spacing w:val="-8"/>
        </w:rPr>
        <w:t xml:space="preserve"> </w:t>
      </w:r>
      <w:r>
        <w:t>Act</w:t>
      </w:r>
      <w:r>
        <w:rPr>
          <w:spacing w:val="-3"/>
        </w:rPr>
        <w:t xml:space="preserve"> </w:t>
      </w:r>
      <w:r>
        <w:rPr>
          <w:spacing w:val="-4"/>
        </w:rPr>
        <w:t>2010</w:t>
      </w:r>
    </w:p>
    <w:p w14:paraId="65031970" w14:textId="77777777" w:rsidR="001B2E13" w:rsidRDefault="00800C45">
      <w:pPr>
        <w:pStyle w:val="ListParagraph"/>
        <w:numPr>
          <w:ilvl w:val="1"/>
          <w:numId w:val="2"/>
        </w:numPr>
        <w:tabs>
          <w:tab w:val="left" w:pos="460"/>
        </w:tabs>
        <w:spacing w:before="4" w:line="240" w:lineRule="auto"/>
        <w:ind w:right="164"/>
      </w:pPr>
      <w:r>
        <w:t>According to the Equality Act, schools and colleges must not unlawfully discriminate against pupils because of their sex, race, disability, religion or belief, gender reassignment,</w:t>
      </w:r>
      <w:r>
        <w:rPr>
          <w:spacing w:val="-5"/>
        </w:rPr>
        <w:t xml:space="preserve"> </w:t>
      </w:r>
      <w:r>
        <w:t>pregnancy</w:t>
      </w:r>
      <w:r>
        <w:rPr>
          <w:spacing w:val="-6"/>
        </w:rPr>
        <w:t xml:space="preserve"> </w:t>
      </w:r>
      <w:r>
        <w:t>and</w:t>
      </w:r>
      <w:r>
        <w:rPr>
          <w:spacing w:val="-4"/>
        </w:rPr>
        <w:t xml:space="preserve"> </w:t>
      </w:r>
      <w:r>
        <w:t>maternity,</w:t>
      </w:r>
      <w:r>
        <w:rPr>
          <w:spacing w:val="-2"/>
        </w:rPr>
        <w:t xml:space="preserve"> </w:t>
      </w:r>
      <w:r>
        <w:t>or</w:t>
      </w:r>
      <w:r>
        <w:rPr>
          <w:spacing w:val="-5"/>
        </w:rPr>
        <w:t xml:space="preserve"> </w:t>
      </w:r>
      <w:r>
        <w:t>sexual</w:t>
      </w:r>
      <w:r>
        <w:rPr>
          <w:spacing w:val="-4"/>
        </w:rPr>
        <w:t xml:space="preserve"> </w:t>
      </w:r>
      <w:r>
        <w:t>orientation</w:t>
      </w:r>
      <w:r>
        <w:rPr>
          <w:spacing w:val="-6"/>
        </w:rPr>
        <w:t xml:space="preserve"> </w:t>
      </w:r>
      <w:r>
        <w:t>(protected</w:t>
      </w:r>
      <w:r>
        <w:rPr>
          <w:spacing w:val="-6"/>
        </w:rPr>
        <w:t xml:space="preserve"> </w:t>
      </w:r>
      <w:r>
        <w:t>characteristics).</w:t>
      </w:r>
    </w:p>
    <w:p w14:paraId="42F3C623" w14:textId="77777777" w:rsidR="001B2E13" w:rsidRDefault="00800C45">
      <w:pPr>
        <w:pStyle w:val="ListParagraph"/>
        <w:numPr>
          <w:ilvl w:val="1"/>
          <w:numId w:val="2"/>
        </w:numPr>
        <w:tabs>
          <w:tab w:val="left" w:pos="460"/>
        </w:tabs>
        <w:spacing w:line="240" w:lineRule="auto"/>
        <w:ind w:right="150"/>
      </w:pPr>
      <w:r>
        <w:t>Whilst all of the above protections are important in the context of safeguarding, this guidance</w:t>
      </w:r>
      <w:r>
        <w:rPr>
          <w:spacing w:val="-2"/>
        </w:rPr>
        <w:t xml:space="preserve"> </w:t>
      </w:r>
      <w:r>
        <w:t>and</w:t>
      </w:r>
      <w:r>
        <w:rPr>
          <w:spacing w:val="-6"/>
        </w:rPr>
        <w:t xml:space="preserve"> </w:t>
      </w:r>
      <w:r>
        <w:t>the</w:t>
      </w:r>
      <w:r>
        <w:rPr>
          <w:spacing w:val="-2"/>
        </w:rPr>
        <w:t xml:space="preserve"> </w:t>
      </w:r>
      <w:r>
        <w:t>legal</w:t>
      </w:r>
      <w:r>
        <w:rPr>
          <w:spacing w:val="-3"/>
        </w:rPr>
        <w:t xml:space="preserve"> </w:t>
      </w:r>
      <w:r>
        <w:t>duties</w:t>
      </w:r>
      <w:r>
        <w:rPr>
          <w:spacing w:val="-1"/>
        </w:rPr>
        <w:t xml:space="preserve"> </w:t>
      </w:r>
      <w:r>
        <w:t>placed</w:t>
      </w:r>
      <w:r>
        <w:rPr>
          <w:spacing w:val="-2"/>
        </w:rPr>
        <w:t xml:space="preserve"> </w:t>
      </w:r>
      <w:r>
        <w:t>on</w:t>
      </w:r>
      <w:r>
        <w:rPr>
          <w:spacing w:val="-4"/>
        </w:rPr>
        <w:t xml:space="preserve"> </w:t>
      </w:r>
      <w:r>
        <w:t>schools</w:t>
      </w:r>
      <w:r>
        <w:rPr>
          <w:spacing w:val="-6"/>
        </w:rPr>
        <w:t xml:space="preserve"> </w:t>
      </w:r>
      <w:r>
        <w:t>and</w:t>
      </w:r>
      <w:r>
        <w:rPr>
          <w:spacing w:val="-2"/>
        </w:rPr>
        <w:t xml:space="preserve"> </w:t>
      </w:r>
      <w:r>
        <w:t>colleges, in</w:t>
      </w:r>
      <w:r>
        <w:rPr>
          <w:spacing w:val="-4"/>
        </w:rPr>
        <w:t xml:space="preserve"> </w:t>
      </w:r>
      <w:r>
        <w:t>relation</w:t>
      </w:r>
      <w:r>
        <w:rPr>
          <w:spacing w:val="-4"/>
        </w:rPr>
        <w:t xml:space="preserve"> </w:t>
      </w:r>
      <w:r>
        <w:t>to</w:t>
      </w:r>
      <w:r>
        <w:rPr>
          <w:spacing w:val="-2"/>
        </w:rPr>
        <w:t xml:space="preserve"> </w:t>
      </w:r>
      <w:r>
        <w:t>safeguarding and promoting the welfare of children, governing bodies and proprietors should carefully consider how they are supporting their pupils and students with regard to particular protected characteristics - including disability, sex, sexual orientation, gender reassignment and race.</w:t>
      </w:r>
    </w:p>
    <w:p w14:paraId="1D050E80" w14:textId="77777777" w:rsidR="001B2E13" w:rsidRDefault="00800C45">
      <w:pPr>
        <w:pStyle w:val="ListParagraph"/>
        <w:numPr>
          <w:ilvl w:val="1"/>
          <w:numId w:val="2"/>
        </w:numPr>
        <w:tabs>
          <w:tab w:val="left" w:pos="460"/>
        </w:tabs>
        <w:spacing w:line="240" w:lineRule="auto"/>
        <w:ind w:right="140"/>
      </w:pPr>
      <w:r>
        <w:t>Provisions within the Equality Act allow schools and colleges to take positive action, where it can be shown that it is proportionate, to deal with particular disadvantages affecting</w:t>
      </w:r>
      <w:r>
        <w:rPr>
          <w:spacing w:val="-3"/>
        </w:rPr>
        <w:t xml:space="preserve"> </w:t>
      </w:r>
      <w:r>
        <w:t>pupils</w:t>
      </w:r>
      <w:r>
        <w:rPr>
          <w:spacing w:val="-2"/>
        </w:rPr>
        <w:t xml:space="preserve"> </w:t>
      </w:r>
      <w:r>
        <w:t>or</w:t>
      </w:r>
      <w:r>
        <w:rPr>
          <w:spacing w:val="-4"/>
        </w:rPr>
        <w:t xml:space="preserve"> </w:t>
      </w:r>
      <w:r>
        <w:t>students</w:t>
      </w:r>
      <w:r>
        <w:rPr>
          <w:spacing w:val="-2"/>
        </w:rPr>
        <w:t xml:space="preserve"> </w:t>
      </w:r>
      <w:r>
        <w:t>with</w:t>
      </w:r>
      <w:r>
        <w:rPr>
          <w:spacing w:val="-3"/>
        </w:rPr>
        <w:t xml:space="preserve"> </w:t>
      </w:r>
      <w:r>
        <w:t>a</w:t>
      </w:r>
      <w:r>
        <w:rPr>
          <w:spacing w:val="-2"/>
        </w:rPr>
        <w:t xml:space="preserve"> </w:t>
      </w:r>
      <w:r>
        <w:t>particular</w:t>
      </w:r>
      <w:r>
        <w:rPr>
          <w:spacing w:val="-4"/>
        </w:rPr>
        <w:t xml:space="preserve"> </w:t>
      </w:r>
      <w:r>
        <w:t>protected</w:t>
      </w:r>
      <w:r>
        <w:rPr>
          <w:spacing w:val="-3"/>
        </w:rPr>
        <w:t xml:space="preserve"> </w:t>
      </w:r>
      <w:r>
        <w:t>characteristic</w:t>
      </w:r>
      <w:r>
        <w:rPr>
          <w:spacing w:val="-5"/>
        </w:rPr>
        <w:t xml:space="preserve"> </w:t>
      </w:r>
      <w:r>
        <w:t>in</w:t>
      </w:r>
      <w:r>
        <w:rPr>
          <w:spacing w:val="-3"/>
        </w:rPr>
        <w:t xml:space="preserve"> </w:t>
      </w:r>
      <w:r>
        <w:t>order</w:t>
      </w:r>
      <w:r>
        <w:rPr>
          <w:spacing w:val="-4"/>
        </w:rPr>
        <w:t xml:space="preserve"> </w:t>
      </w:r>
      <w:r>
        <w:t>to</w:t>
      </w:r>
      <w:r>
        <w:rPr>
          <w:spacing w:val="-5"/>
        </w:rPr>
        <w:t xml:space="preserve"> </w:t>
      </w:r>
      <w:r>
        <w:t>meet</w:t>
      </w:r>
      <w:r>
        <w:rPr>
          <w:spacing w:val="-4"/>
        </w:rPr>
        <w:t xml:space="preserve"> </w:t>
      </w:r>
      <w:r>
        <w:t>their specific need.</w:t>
      </w:r>
      <w:r>
        <w:rPr>
          <w:spacing w:val="-4"/>
        </w:rPr>
        <w:t xml:space="preserve"> </w:t>
      </w:r>
      <w:r>
        <w:t>This includes a</w:t>
      </w:r>
      <w:r>
        <w:rPr>
          <w:spacing w:val="-1"/>
        </w:rPr>
        <w:t xml:space="preserve"> </w:t>
      </w:r>
      <w:r>
        <w:t>duty</w:t>
      </w:r>
      <w:r>
        <w:rPr>
          <w:spacing w:val="-3"/>
        </w:rPr>
        <w:t xml:space="preserve"> </w:t>
      </w:r>
      <w:r>
        <w:t>to</w:t>
      </w:r>
      <w:r>
        <w:rPr>
          <w:spacing w:val="-3"/>
        </w:rPr>
        <w:t xml:space="preserve"> </w:t>
      </w:r>
      <w:r>
        <w:t>make</w:t>
      </w:r>
      <w:r>
        <w:rPr>
          <w:spacing w:val="-3"/>
        </w:rPr>
        <w:t xml:space="preserve"> </w:t>
      </w:r>
      <w:r>
        <w:t>reasonable</w:t>
      </w:r>
      <w:r>
        <w:rPr>
          <w:spacing w:val="-1"/>
        </w:rPr>
        <w:t xml:space="preserve"> </w:t>
      </w:r>
      <w:r>
        <w:t>adjustments</w:t>
      </w:r>
      <w:r>
        <w:rPr>
          <w:spacing w:val="-5"/>
        </w:rPr>
        <w:t xml:space="preserve"> </w:t>
      </w:r>
      <w:r>
        <w:t>for disabled</w:t>
      </w:r>
      <w:r>
        <w:rPr>
          <w:spacing w:val="-1"/>
        </w:rPr>
        <w:t xml:space="preserve"> </w:t>
      </w:r>
      <w:r>
        <w:t>children and young people, including those with long term conditions. A school or college, could, for example, consider taking positive action to support girls if there was evidence they were being disproportionately subjected to sexual violence or sexual harassment.</w:t>
      </w:r>
    </w:p>
    <w:p w14:paraId="6609F98C" w14:textId="77777777" w:rsidR="001B2E13" w:rsidRDefault="00800C45">
      <w:pPr>
        <w:pStyle w:val="Heading1"/>
        <w:spacing w:before="245"/>
      </w:pPr>
      <w:r>
        <w:t>Public</w:t>
      </w:r>
      <w:r>
        <w:rPr>
          <w:spacing w:val="-6"/>
        </w:rPr>
        <w:t xml:space="preserve"> </w:t>
      </w:r>
      <w:r>
        <w:t>Sector</w:t>
      </w:r>
      <w:r>
        <w:rPr>
          <w:spacing w:val="-7"/>
        </w:rPr>
        <w:t xml:space="preserve"> </w:t>
      </w:r>
      <w:r>
        <w:t>Equality</w:t>
      </w:r>
      <w:r>
        <w:rPr>
          <w:spacing w:val="-7"/>
        </w:rPr>
        <w:t xml:space="preserve"> </w:t>
      </w:r>
      <w:r>
        <w:rPr>
          <w:spacing w:val="-4"/>
        </w:rPr>
        <w:t>Duty</w:t>
      </w:r>
    </w:p>
    <w:p w14:paraId="27B760C7" w14:textId="77777777" w:rsidR="001B2E13" w:rsidRDefault="00800C45">
      <w:pPr>
        <w:pStyle w:val="ListParagraph"/>
        <w:numPr>
          <w:ilvl w:val="1"/>
          <w:numId w:val="2"/>
        </w:numPr>
        <w:tabs>
          <w:tab w:val="left" w:pos="460"/>
        </w:tabs>
        <w:spacing w:before="4" w:line="240" w:lineRule="auto"/>
        <w:ind w:right="128"/>
      </w:pPr>
      <w:r>
        <w:t>The</w:t>
      </w:r>
      <w:r>
        <w:rPr>
          <w:spacing w:val="-4"/>
        </w:rPr>
        <w:t xml:space="preserve"> </w:t>
      </w:r>
      <w:r>
        <w:t>PSED</w:t>
      </w:r>
      <w:r>
        <w:rPr>
          <w:spacing w:val="-2"/>
        </w:rPr>
        <w:t xml:space="preserve"> </w:t>
      </w:r>
      <w:r>
        <w:t>places</w:t>
      </w:r>
      <w:r>
        <w:rPr>
          <w:spacing w:val="-1"/>
        </w:rPr>
        <w:t xml:space="preserve"> </w:t>
      </w:r>
      <w:r>
        <w:t>a</w:t>
      </w:r>
      <w:r>
        <w:rPr>
          <w:spacing w:val="-6"/>
        </w:rPr>
        <w:t xml:space="preserve"> </w:t>
      </w:r>
      <w:r>
        <w:t>general</w:t>
      </w:r>
      <w:r>
        <w:rPr>
          <w:spacing w:val="-2"/>
        </w:rPr>
        <w:t xml:space="preserve"> </w:t>
      </w:r>
      <w:r>
        <w:t>duty</w:t>
      </w:r>
      <w:r>
        <w:rPr>
          <w:spacing w:val="-4"/>
        </w:rPr>
        <w:t xml:space="preserve"> </w:t>
      </w:r>
      <w:r>
        <w:t>on</w:t>
      </w:r>
      <w:r>
        <w:rPr>
          <w:spacing w:val="-4"/>
        </w:rPr>
        <w:t xml:space="preserve"> </w:t>
      </w:r>
      <w:r>
        <w:t>schools</w:t>
      </w:r>
      <w:r>
        <w:rPr>
          <w:spacing w:val="-1"/>
        </w:rPr>
        <w:t xml:space="preserve"> </w:t>
      </w:r>
      <w:r>
        <w:t>and</w:t>
      </w:r>
      <w:r>
        <w:rPr>
          <w:spacing w:val="-6"/>
        </w:rPr>
        <w:t xml:space="preserve"> </w:t>
      </w:r>
      <w:r>
        <w:t>colleges</w:t>
      </w:r>
      <w:r>
        <w:rPr>
          <w:spacing w:val="-4"/>
        </w:rPr>
        <w:t xml:space="preserve"> </w:t>
      </w:r>
      <w:r>
        <w:t>to</w:t>
      </w:r>
      <w:r>
        <w:rPr>
          <w:spacing w:val="-2"/>
        </w:rPr>
        <w:t xml:space="preserve"> </w:t>
      </w:r>
      <w:r>
        <w:t>have,</w:t>
      </w:r>
      <w:r>
        <w:rPr>
          <w:spacing w:val="-3"/>
        </w:rPr>
        <w:t xml:space="preserve"> </w:t>
      </w:r>
      <w:r>
        <w:t>in</w:t>
      </w:r>
      <w:r>
        <w:rPr>
          <w:spacing w:val="-2"/>
        </w:rPr>
        <w:t xml:space="preserve"> </w:t>
      </w:r>
      <w:r>
        <w:t>the</w:t>
      </w:r>
      <w:r>
        <w:rPr>
          <w:spacing w:val="-4"/>
        </w:rPr>
        <w:t xml:space="preserve"> </w:t>
      </w:r>
      <w:r>
        <w:t>exercise</w:t>
      </w:r>
      <w:r>
        <w:rPr>
          <w:spacing w:val="-2"/>
        </w:rPr>
        <w:t xml:space="preserve"> </w:t>
      </w:r>
      <w:r>
        <w:t xml:space="preserve">of their functions, due regard to the need to eliminate unlawful discrimination, harassment and </w:t>
      </w:r>
      <w:proofErr w:type="spellStart"/>
      <w:r>
        <w:t>victimisation</w:t>
      </w:r>
      <w:proofErr w:type="spellEnd"/>
      <w:r>
        <w:t xml:space="preserve"> (and any other conduct prohibited under the Equality Act), to advance equality of opportunity and foster good relations between those who share a relevant protected characteristic and those who do not. The duty applies to all protected characteristics (see para 87) and means that whenever significant decisions are being</w:t>
      </w:r>
      <w:r>
        <w:rPr>
          <w:spacing w:val="40"/>
        </w:rPr>
        <w:t xml:space="preserve"> </w:t>
      </w:r>
      <w:r>
        <w:t xml:space="preserve">26 made or policies developed, specific consideration must be given to the equality implications of these such as, for example, the need to eliminate unlawful </w:t>
      </w:r>
      <w:proofErr w:type="spellStart"/>
      <w:r>
        <w:t>behaviours</w:t>
      </w:r>
      <w:proofErr w:type="spellEnd"/>
      <w:r>
        <w:rPr>
          <w:spacing w:val="40"/>
        </w:rPr>
        <w:t xml:space="preserve"> </w:t>
      </w:r>
      <w:r>
        <w:t>that relate to them, such as sexual violence and sexual harassment, misogyny/misandry and racism. This is one reason why good record-keeping and monitoring of all forms of abuse and harassment is essential.</w:t>
      </w:r>
    </w:p>
    <w:p w14:paraId="410881DE" w14:textId="77777777" w:rsidR="001B2E13" w:rsidRDefault="00800C45">
      <w:pPr>
        <w:pStyle w:val="ListParagraph"/>
        <w:numPr>
          <w:ilvl w:val="1"/>
          <w:numId w:val="2"/>
        </w:numPr>
        <w:tabs>
          <w:tab w:val="left" w:pos="460"/>
        </w:tabs>
        <w:spacing w:line="240" w:lineRule="auto"/>
        <w:ind w:right="224"/>
      </w:pPr>
      <w:r>
        <w:t>The</w:t>
      </w:r>
      <w:r>
        <w:rPr>
          <w:spacing w:val="-1"/>
        </w:rPr>
        <w:t xml:space="preserve"> </w:t>
      </w:r>
      <w:r>
        <w:t>PSED helps schools</w:t>
      </w:r>
      <w:r>
        <w:rPr>
          <w:spacing w:val="-1"/>
        </w:rPr>
        <w:t xml:space="preserve"> </w:t>
      </w:r>
      <w:r>
        <w:t>and colleges</w:t>
      </w:r>
      <w:r>
        <w:rPr>
          <w:spacing w:val="-1"/>
        </w:rPr>
        <w:t xml:space="preserve"> </w:t>
      </w:r>
      <w:r>
        <w:t>(which are</w:t>
      </w:r>
      <w:r>
        <w:rPr>
          <w:spacing w:val="-1"/>
        </w:rPr>
        <w:t xml:space="preserve"> </w:t>
      </w:r>
      <w:r>
        <w:t>subject to it) to</w:t>
      </w:r>
      <w:r>
        <w:rPr>
          <w:spacing w:val="-1"/>
        </w:rPr>
        <w:t xml:space="preserve"> </w:t>
      </w:r>
      <w:r>
        <w:t>focus</w:t>
      </w:r>
      <w:r>
        <w:rPr>
          <w:spacing w:val="-1"/>
        </w:rPr>
        <w:t xml:space="preserve"> </w:t>
      </w:r>
      <w:r>
        <w:t>on</w:t>
      </w:r>
      <w:r>
        <w:rPr>
          <w:spacing w:val="-1"/>
        </w:rPr>
        <w:t xml:space="preserve"> </w:t>
      </w:r>
      <w:r>
        <w:t>key</w:t>
      </w:r>
      <w:r>
        <w:rPr>
          <w:spacing w:val="-1"/>
        </w:rPr>
        <w:t xml:space="preserve"> </w:t>
      </w:r>
      <w:r>
        <w:t>issues</w:t>
      </w:r>
      <w:r>
        <w:rPr>
          <w:spacing w:val="-1"/>
        </w:rPr>
        <w:t xml:space="preserve"> </w:t>
      </w:r>
      <w:r>
        <w:t xml:space="preserve">of concern and how to improve pupil and student outcomes. Some pupils or students may be more at risk of harm from specific issues such as sexual violence, homophobic, </w:t>
      </w:r>
      <w:proofErr w:type="spellStart"/>
      <w:r>
        <w:t>biphobic</w:t>
      </w:r>
      <w:proofErr w:type="spellEnd"/>
      <w:r>
        <w:t xml:space="preserve"> or transphobic bullying or racial discrimination. Such concerns will differ between education settings, but it is important schools and colleges are conscious of disproportionate vulnerabilities and integrate this into their safeguarding policies and procedures.</w:t>
      </w:r>
      <w:r>
        <w:rPr>
          <w:spacing w:val="-1"/>
        </w:rPr>
        <w:t xml:space="preserve"> </w:t>
      </w:r>
      <w:r>
        <w:t>For</w:t>
      </w:r>
      <w:r>
        <w:rPr>
          <w:spacing w:val="-4"/>
        </w:rPr>
        <w:t xml:space="preserve"> </w:t>
      </w:r>
      <w:r>
        <w:t>further</w:t>
      </w:r>
      <w:r>
        <w:rPr>
          <w:spacing w:val="-4"/>
        </w:rPr>
        <w:t xml:space="preserve"> </w:t>
      </w:r>
      <w:r>
        <w:t>information</w:t>
      </w:r>
      <w:r>
        <w:rPr>
          <w:spacing w:val="-3"/>
        </w:rPr>
        <w:t xml:space="preserve"> </w:t>
      </w:r>
      <w:r>
        <w:t>please</w:t>
      </w:r>
      <w:r>
        <w:rPr>
          <w:spacing w:val="-5"/>
        </w:rPr>
        <w:t xml:space="preserve"> </w:t>
      </w:r>
      <w:r>
        <w:t>see</w:t>
      </w:r>
      <w:r>
        <w:rPr>
          <w:spacing w:val="-8"/>
        </w:rPr>
        <w:t xml:space="preserve"> </w:t>
      </w:r>
      <w:r>
        <w:t>Technical</w:t>
      </w:r>
      <w:r>
        <w:rPr>
          <w:spacing w:val="-4"/>
        </w:rPr>
        <w:t xml:space="preserve"> </w:t>
      </w:r>
      <w:r>
        <w:t>Guidance</w:t>
      </w:r>
      <w:r>
        <w:rPr>
          <w:spacing w:val="-3"/>
        </w:rPr>
        <w:t xml:space="preserve"> </w:t>
      </w:r>
      <w:r>
        <w:t>on</w:t>
      </w:r>
      <w:r>
        <w:rPr>
          <w:spacing w:val="-5"/>
        </w:rPr>
        <w:t xml:space="preserve"> </w:t>
      </w:r>
      <w:r>
        <w:t>the</w:t>
      </w:r>
      <w:r>
        <w:rPr>
          <w:spacing w:val="-3"/>
        </w:rPr>
        <w:t xml:space="preserve"> </w:t>
      </w:r>
      <w:r>
        <w:t>Public</w:t>
      </w:r>
      <w:r>
        <w:rPr>
          <w:spacing w:val="-2"/>
        </w:rPr>
        <w:t xml:space="preserve"> </w:t>
      </w:r>
      <w:r>
        <w:t xml:space="preserve">Sector Equality Duty: England | Equality and Human Rights Commission </w:t>
      </w:r>
      <w:r>
        <w:rPr>
          <w:spacing w:val="-2"/>
        </w:rPr>
        <w:t>(equalityhumanrights.com)</w:t>
      </w:r>
    </w:p>
    <w:p w14:paraId="7E6AF7BD" w14:textId="77777777" w:rsidR="001B2E13" w:rsidRDefault="00800C45">
      <w:pPr>
        <w:pStyle w:val="Heading1"/>
        <w:spacing w:before="246"/>
        <w:ind w:right="137"/>
      </w:pPr>
      <w:r>
        <w:t>This</w:t>
      </w:r>
      <w:r>
        <w:rPr>
          <w:spacing w:val="-1"/>
        </w:rPr>
        <w:t xml:space="preserve"> </w:t>
      </w:r>
      <w:r>
        <w:t>policy</w:t>
      </w:r>
      <w:r>
        <w:rPr>
          <w:spacing w:val="-7"/>
        </w:rPr>
        <w:t xml:space="preserve"> </w:t>
      </w:r>
      <w:r>
        <w:t>should</w:t>
      </w:r>
      <w:r>
        <w:rPr>
          <w:spacing w:val="-2"/>
        </w:rPr>
        <w:t xml:space="preserve"> </w:t>
      </w:r>
      <w:r>
        <w:t>be</w:t>
      </w:r>
      <w:r>
        <w:rPr>
          <w:spacing w:val="-4"/>
        </w:rPr>
        <w:t xml:space="preserve"> </w:t>
      </w:r>
      <w:r>
        <w:t>read</w:t>
      </w:r>
      <w:r>
        <w:rPr>
          <w:spacing w:val="-2"/>
        </w:rPr>
        <w:t xml:space="preserve"> </w:t>
      </w:r>
      <w:r>
        <w:t>in</w:t>
      </w:r>
      <w:r>
        <w:rPr>
          <w:spacing w:val="-4"/>
        </w:rPr>
        <w:t xml:space="preserve"> </w:t>
      </w:r>
      <w:r>
        <w:t>conjunction</w:t>
      </w:r>
      <w:r>
        <w:rPr>
          <w:spacing w:val="-7"/>
        </w:rPr>
        <w:t xml:space="preserve"> </w:t>
      </w:r>
      <w:r>
        <w:t>with</w:t>
      </w:r>
      <w:r>
        <w:rPr>
          <w:spacing w:val="-4"/>
        </w:rPr>
        <w:t xml:space="preserve"> </w:t>
      </w:r>
      <w:r>
        <w:t>our</w:t>
      </w:r>
      <w:r>
        <w:rPr>
          <w:spacing w:val="-1"/>
        </w:rPr>
        <w:t xml:space="preserve"> </w:t>
      </w:r>
      <w:r>
        <w:t>other</w:t>
      </w:r>
      <w:r>
        <w:rPr>
          <w:spacing w:val="-3"/>
        </w:rPr>
        <w:t xml:space="preserve"> </w:t>
      </w:r>
      <w:r>
        <w:t>related</w:t>
      </w:r>
      <w:r>
        <w:rPr>
          <w:spacing w:val="-4"/>
        </w:rPr>
        <w:t xml:space="preserve"> </w:t>
      </w:r>
      <w:r>
        <w:t>school</w:t>
      </w:r>
      <w:r>
        <w:rPr>
          <w:spacing w:val="-1"/>
        </w:rPr>
        <w:t xml:space="preserve"> </w:t>
      </w:r>
      <w:r>
        <w:t>policies</w:t>
      </w:r>
      <w:r>
        <w:rPr>
          <w:spacing w:val="-2"/>
        </w:rPr>
        <w:t xml:space="preserve"> </w:t>
      </w:r>
      <w:r>
        <w:t xml:space="preserve">such </w:t>
      </w:r>
      <w:r>
        <w:rPr>
          <w:spacing w:val="-4"/>
        </w:rPr>
        <w:t>as:</w:t>
      </w:r>
    </w:p>
    <w:p w14:paraId="68AF028C" w14:textId="77777777" w:rsidR="001B2E13" w:rsidRDefault="00800C45">
      <w:pPr>
        <w:pStyle w:val="ListParagraph"/>
        <w:numPr>
          <w:ilvl w:val="1"/>
          <w:numId w:val="2"/>
        </w:numPr>
        <w:tabs>
          <w:tab w:val="left" w:pos="460"/>
        </w:tabs>
        <w:spacing w:before="5"/>
      </w:pPr>
      <w:r>
        <w:t>Safeguarding</w:t>
      </w:r>
      <w:r>
        <w:rPr>
          <w:spacing w:val="-12"/>
        </w:rPr>
        <w:t xml:space="preserve"> </w:t>
      </w:r>
      <w:r>
        <w:rPr>
          <w:spacing w:val="-2"/>
        </w:rPr>
        <w:t>policy</w:t>
      </w:r>
    </w:p>
    <w:p w14:paraId="1D019C7D" w14:textId="77777777" w:rsidR="001B2E13" w:rsidRDefault="00800C45">
      <w:pPr>
        <w:pStyle w:val="ListParagraph"/>
        <w:numPr>
          <w:ilvl w:val="1"/>
          <w:numId w:val="2"/>
        </w:numPr>
        <w:tabs>
          <w:tab w:val="left" w:pos="460"/>
        </w:tabs>
      </w:pPr>
      <w:r>
        <w:t>Child</w:t>
      </w:r>
      <w:r>
        <w:rPr>
          <w:spacing w:val="-5"/>
        </w:rPr>
        <w:t xml:space="preserve"> </w:t>
      </w:r>
      <w:r>
        <w:t>on</w:t>
      </w:r>
      <w:r>
        <w:rPr>
          <w:spacing w:val="-5"/>
        </w:rPr>
        <w:t xml:space="preserve"> </w:t>
      </w:r>
      <w:r>
        <w:t>Child</w:t>
      </w:r>
      <w:r>
        <w:rPr>
          <w:spacing w:val="-4"/>
        </w:rPr>
        <w:t xml:space="preserve"> </w:t>
      </w:r>
      <w:r>
        <w:t>Abuse</w:t>
      </w:r>
      <w:r>
        <w:rPr>
          <w:spacing w:val="-4"/>
        </w:rPr>
        <w:t xml:space="preserve"> </w:t>
      </w:r>
      <w:r>
        <w:rPr>
          <w:spacing w:val="-2"/>
        </w:rPr>
        <w:t>policy</w:t>
      </w:r>
    </w:p>
    <w:p w14:paraId="61DD22E7" w14:textId="77777777" w:rsidR="001B2E13" w:rsidRDefault="00800C45">
      <w:pPr>
        <w:pStyle w:val="ListParagraph"/>
        <w:numPr>
          <w:ilvl w:val="1"/>
          <w:numId w:val="2"/>
        </w:numPr>
        <w:tabs>
          <w:tab w:val="left" w:pos="460"/>
        </w:tabs>
        <w:spacing w:line="269" w:lineRule="exact"/>
      </w:pPr>
      <w:r>
        <w:t>Behaviour</w:t>
      </w:r>
      <w:r>
        <w:rPr>
          <w:spacing w:val="-6"/>
        </w:rPr>
        <w:t xml:space="preserve"> </w:t>
      </w:r>
      <w:r>
        <w:t>for</w:t>
      </w:r>
      <w:r>
        <w:rPr>
          <w:spacing w:val="-6"/>
        </w:rPr>
        <w:t xml:space="preserve"> </w:t>
      </w:r>
      <w:r>
        <w:t>learning</w:t>
      </w:r>
      <w:r>
        <w:rPr>
          <w:spacing w:val="-6"/>
        </w:rPr>
        <w:t xml:space="preserve"> </w:t>
      </w:r>
      <w:r>
        <w:t>policy</w:t>
      </w:r>
      <w:r>
        <w:rPr>
          <w:spacing w:val="-9"/>
        </w:rPr>
        <w:t xml:space="preserve"> </w:t>
      </w:r>
      <w:r>
        <w:t>including</w:t>
      </w:r>
      <w:r>
        <w:rPr>
          <w:spacing w:val="-5"/>
        </w:rPr>
        <w:t xml:space="preserve"> </w:t>
      </w:r>
      <w:r>
        <w:rPr>
          <w:spacing w:val="-2"/>
        </w:rPr>
        <w:t>appendices</w:t>
      </w:r>
    </w:p>
    <w:p w14:paraId="7B90DA4C" w14:textId="77777777" w:rsidR="001B2E13" w:rsidRDefault="00800C45">
      <w:pPr>
        <w:pStyle w:val="ListParagraph"/>
        <w:numPr>
          <w:ilvl w:val="1"/>
          <w:numId w:val="2"/>
        </w:numPr>
        <w:tabs>
          <w:tab w:val="left" w:pos="460"/>
        </w:tabs>
        <w:spacing w:before="1"/>
      </w:pPr>
      <w:r>
        <w:t>Anti</w:t>
      </w:r>
      <w:r>
        <w:rPr>
          <w:rFonts w:ascii="Liberation Sans" w:hAnsi="Liberation Sans"/>
        </w:rPr>
        <w:t>‐</w:t>
      </w:r>
      <w:r>
        <w:t>bullying</w:t>
      </w:r>
      <w:r>
        <w:rPr>
          <w:spacing w:val="-13"/>
        </w:rPr>
        <w:t xml:space="preserve"> </w:t>
      </w:r>
      <w:r>
        <w:rPr>
          <w:spacing w:val="-2"/>
        </w:rPr>
        <w:t>policy</w:t>
      </w:r>
    </w:p>
    <w:p w14:paraId="7F138267" w14:textId="77777777" w:rsidR="001B2E13" w:rsidRDefault="00800C45">
      <w:pPr>
        <w:pStyle w:val="ListParagraph"/>
        <w:numPr>
          <w:ilvl w:val="1"/>
          <w:numId w:val="2"/>
        </w:numPr>
        <w:tabs>
          <w:tab w:val="left" w:pos="460"/>
        </w:tabs>
      </w:pPr>
      <w:r>
        <w:rPr>
          <w:spacing w:val="-2"/>
        </w:rPr>
        <w:t>Exclusions</w:t>
      </w:r>
    </w:p>
    <w:p w14:paraId="2A7E9FBB" w14:textId="77777777" w:rsidR="001B2E13" w:rsidRDefault="00800C45">
      <w:pPr>
        <w:pStyle w:val="ListParagraph"/>
        <w:numPr>
          <w:ilvl w:val="1"/>
          <w:numId w:val="2"/>
        </w:numPr>
        <w:tabs>
          <w:tab w:val="left" w:pos="460"/>
        </w:tabs>
      </w:pPr>
      <w:r>
        <w:t>Special</w:t>
      </w:r>
      <w:r>
        <w:rPr>
          <w:spacing w:val="-7"/>
        </w:rPr>
        <w:t xml:space="preserve"> </w:t>
      </w:r>
      <w:r>
        <w:t>Educational</w:t>
      </w:r>
      <w:r>
        <w:rPr>
          <w:spacing w:val="-6"/>
        </w:rPr>
        <w:t xml:space="preserve"> </w:t>
      </w:r>
      <w:r>
        <w:t>Needs</w:t>
      </w:r>
      <w:r>
        <w:rPr>
          <w:spacing w:val="-5"/>
        </w:rPr>
        <w:t xml:space="preserve"> </w:t>
      </w:r>
      <w:r>
        <w:t>(SEN)</w:t>
      </w:r>
      <w:r>
        <w:rPr>
          <w:spacing w:val="-7"/>
        </w:rPr>
        <w:t xml:space="preserve"> </w:t>
      </w:r>
      <w:r>
        <w:t>and</w:t>
      </w:r>
      <w:r>
        <w:rPr>
          <w:spacing w:val="-7"/>
        </w:rPr>
        <w:t xml:space="preserve"> </w:t>
      </w:r>
      <w:r>
        <w:t>Inclusion</w:t>
      </w:r>
      <w:r>
        <w:rPr>
          <w:spacing w:val="-5"/>
        </w:rPr>
        <w:t xml:space="preserve"> </w:t>
      </w:r>
      <w:r>
        <w:rPr>
          <w:spacing w:val="-2"/>
        </w:rPr>
        <w:t>policy</w:t>
      </w:r>
    </w:p>
    <w:p w14:paraId="56C29B94" w14:textId="77777777" w:rsidR="001B2E13" w:rsidRDefault="00800C45">
      <w:pPr>
        <w:pStyle w:val="ListParagraph"/>
        <w:numPr>
          <w:ilvl w:val="1"/>
          <w:numId w:val="2"/>
        </w:numPr>
        <w:tabs>
          <w:tab w:val="left" w:pos="460"/>
        </w:tabs>
      </w:pPr>
      <w:r>
        <w:t>Health</w:t>
      </w:r>
      <w:r>
        <w:rPr>
          <w:spacing w:val="-5"/>
        </w:rPr>
        <w:t xml:space="preserve"> </w:t>
      </w:r>
      <w:r>
        <w:t>and</w:t>
      </w:r>
      <w:r>
        <w:rPr>
          <w:spacing w:val="-4"/>
        </w:rPr>
        <w:t xml:space="preserve"> </w:t>
      </w:r>
      <w:r>
        <w:t>Safety</w:t>
      </w:r>
      <w:r>
        <w:rPr>
          <w:spacing w:val="-5"/>
        </w:rPr>
        <w:t xml:space="preserve"> </w:t>
      </w:r>
      <w:r>
        <w:rPr>
          <w:spacing w:val="-2"/>
        </w:rPr>
        <w:t>policy</w:t>
      </w:r>
    </w:p>
    <w:p w14:paraId="02D76405" w14:textId="77777777" w:rsidR="001B2E13" w:rsidRDefault="00800C45">
      <w:pPr>
        <w:pStyle w:val="ListParagraph"/>
        <w:numPr>
          <w:ilvl w:val="1"/>
          <w:numId w:val="2"/>
        </w:numPr>
        <w:tabs>
          <w:tab w:val="left" w:pos="460"/>
        </w:tabs>
      </w:pPr>
      <w:r>
        <w:t>Relationships,</w:t>
      </w:r>
      <w:r>
        <w:rPr>
          <w:spacing w:val="-5"/>
        </w:rPr>
        <w:t xml:space="preserve"> </w:t>
      </w:r>
      <w:r>
        <w:t>Sex</w:t>
      </w:r>
      <w:r>
        <w:rPr>
          <w:spacing w:val="-7"/>
        </w:rPr>
        <w:t xml:space="preserve"> </w:t>
      </w:r>
      <w:r>
        <w:t>and</w:t>
      </w:r>
      <w:r>
        <w:rPr>
          <w:spacing w:val="-8"/>
        </w:rPr>
        <w:t xml:space="preserve"> </w:t>
      </w:r>
      <w:r>
        <w:t>Education</w:t>
      </w:r>
      <w:r>
        <w:rPr>
          <w:spacing w:val="-5"/>
        </w:rPr>
        <w:t xml:space="preserve"> </w:t>
      </w:r>
      <w:r>
        <w:t>(RSE)</w:t>
      </w:r>
      <w:r>
        <w:rPr>
          <w:spacing w:val="-6"/>
        </w:rPr>
        <w:t xml:space="preserve"> </w:t>
      </w:r>
      <w:r>
        <w:rPr>
          <w:spacing w:val="-2"/>
        </w:rPr>
        <w:t>policy</w:t>
      </w:r>
    </w:p>
    <w:p w14:paraId="1C24D2D5" w14:textId="77777777" w:rsidR="001B2E13" w:rsidRDefault="00800C45">
      <w:pPr>
        <w:pStyle w:val="ListParagraph"/>
        <w:numPr>
          <w:ilvl w:val="1"/>
          <w:numId w:val="2"/>
        </w:numPr>
        <w:tabs>
          <w:tab w:val="left" w:pos="460"/>
        </w:tabs>
      </w:pPr>
      <w:r>
        <w:t>Personal,</w:t>
      </w:r>
      <w:r>
        <w:rPr>
          <w:spacing w:val="-6"/>
        </w:rPr>
        <w:t xml:space="preserve"> </w:t>
      </w:r>
      <w:r>
        <w:t>Social,</w:t>
      </w:r>
      <w:r>
        <w:rPr>
          <w:spacing w:val="-8"/>
        </w:rPr>
        <w:t xml:space="preserve"> </w:t>
      </w:r>
      <w:r>
        <w:t>Health</w:t>
      </w:r>
      <w:r>
        <w:rPr>
          <w:spacing w:val="-9"/>
        </w:rPr>
        <w:t xml:space="preserve"> </w:t>
      </w:r>
      <w:r>
        <w:t>Education</w:t>
      </w:r>
      <w:r>
        <w:rPr>
          <w:spacing w:val="-7"/>
        </w:rPr>
        <w:t xml:space="preserve"> </w:t>
      </w:r>
      <w:r>
        <w:t>(PSHE)</w:t>
      </w:r>
      <w:r>
        <w:rPr>
          <w:spacing w:val="-7"/>
        </w:rPr>
        <w:t xml:space="preserve"> </w:t>
      </w:r>
      <w:r>
        <w:rPr>
          <w:spacing w:val="-2"/>
        </w:rPr>
        <w:t>policy</w:t>
      </w:r>
    </w:p>
    <w:p w14:paraId="4BB90601" w14:textId="77777777" w:rsidR="001B2E13" w:rsidRDefault="001B2E13">
      <w:pPr>
        <w:spacing w:line="268" w:lineRule="exact"/>
        <w:sectPr w:rsidR="001B2E13">
          <w:pgSz w:w="11910" w:h="16840"/>
          <w:pgMar w:top="1340" w:right="1320" w:bottom="280" w:left="1340" w:header="720" w:footer="720" w:gutter="0"/>
          <w:cols w:space="720"/>
        </w:sectPr>
      </w:pPr>
    </w:p>
    <w:p w14:paraId="14282FEE" w14:textId="77777777" w:rsidR="001B2E13" w:rsidRDefault="00800C45">
      <w:pPr>
        <w:pStyle w:val="ListParagraph"/>
        <w:numPr>
          <w:ilvl w:val="1"/>
          <w:numId w:val="2"/>
        </w:numPr>
        <w:tabs>
          <w:tab w:val="left" w:pos="460"/>
        </w:tabs>
        <w:spacing w:before="81"/>
      </w:pPr>
      <w:r>
        <w:lastRenderedPageBreak/>
        <w:t>Intimate</w:t>
      </w:r>
      <w:r>
        <w:rPr>
          <w:spacing w:val="-8"/>
        </w:rPr>
        <w:t xml:space="preserve"> </w:t>
      </w:r>
      <w:r>
        <w:t>Care</w:t>
      </w:r>
      <w:r>
        <w:rPr>
          <w:spacing w:val="-6"/>
        </w:rPr>
        <w:t xml:space="preserve"> </w:t>
      </w:r>
      <w:r>
        <w:rPr>
          <w:spacing w:val="-2"/>
        </w:rPr>
        <w:t>policy</w:t>
      </w:r>
    </w:p>
    <w:p w14:paraId="64C36F96" w14:textId="77777777" w:rsidR="001B2E13" w:rsidRDefault="00800C45">
      <w:pPr>
        <w:pStyle w:val="ListParagraph"/>
        <w:numPr>
          <w:ilvl w:val="1"/>
          <w:numId w:val="2"/>
        </w:numPr>
        <w:tabs>
          <w:tab w:val="left" w:pos="460"/>
        </w:tabs>
      </w:pPr>
      <w:r>
        <w:t>Data</w:t>
      </w:r>
      <w:r>
        <w:rPr>
          <w:spacing w:val="-9"/>
        </w:rPr>
        <w:t xml:space="preserve"> </w:t>
      </w:r>
      <w:r>
        <w:t>protection</w:t>
      </w:r>
      <w:r>
        <w:rPr>
          <w:spacing w:val="-7"/>
        </w:rPr>
        <w:t xml:space="preserve"> </w:t>
      </w:r>
      <w:r>
        <w:rPr>
          <w:spacing w:val="-2"/>
        </w:rPr>
        <w:t>policy</w:t>
      </w:r>
    </w:p>
    <w:p w14:paraId="389CBB30" w14:textId="77777777" w:rsidR="001B2E13" w:rsidRDefault="00800C45">
      <w:pPr>
        <w:pStyle w:val="ListParagraph"/>
        <w:numPr>
          <w:ilvl w:val="1"/>
          <w:numId w:val="2"/>
        </w:numPr>
        <w:tabs>
          <w:tab w:val="left" w:pos="460"/>
        </w:tabs>
      </w:pPr>
      <w:r>
        <w:t>Safer</w:t>
      </w:r>
      <w:r>
        <w:rPr>
          <w:spacing w:val="-8"/>
        </w:rPr>
        <w:t xml:space="preserve"> </w:t>
      </w:r>
      <w:r>
        <w:t>Recruitment</w:t>
      </w:r>
      <w:r>
        <w:rPr>
          <w:spacing w:val="-7"/>
        </w:rPr>
        <w:t xml:space="preserve"> </w:t>
      </w:r>
      <w:r>
        <w:rPr>
          <w:spacing w:val="-2"/>
        </w:rPr>
        <w:t>policy</w:t>
      </w:r>
    </w:p>
    <w:p w14:paraId="6FC5F747" w14:textId="77777777" w:rsidR="001B2E13" w:rsidRDefault="00800C45">
      <w:pPr>
        <w:pStyle w:val="ListParagraph"/>
        <w:numPr>
          <w:ilvl w:val="1"/>
          <w:numId w:val="2"/>
        </w:numPr>
        <w:tabs>
          <w:tab w:val="left" w:pos="460"/>
        </w:tabs>
      </w:pPr>
      <w:r>
        <w:rPr>
          <w:spacing w:val="-2"/>
        </w:rPr>
        <w:t>Whistleblowing</w:t>
      </w:r>
    </w:p>
    <w:p w14:paraId="18AC4CA4" w14:textId="77777777" w:rsidR="001B2E13" w:rsidRDefault="00800C45">
      <w:pPr>
        <w:pStyle w:val="ListParagraph"/>
        <w:numPr>
          <w:ilvl w:val="1"/>
          <w:numId w:val="2"/>
        </w:numPr>
        <w:tabs>
          <w:tab w:val="left" w:pos="460"/>
        </w:tabs>
        <w:spacing w:line="269" w:lineRule="exact"/>
      </w:pPr>
      <w:r>
        <w:rPr>
          <w:spacing w:val="-2"/>
        </w:rPr>
        <w:t>E-safety</w:t>
      </w:r>
    </w:p>
    <w:p w14:paraId="2504EE25" w14:textId="77777777" w:rsidR="001B2E13" w:rsidRDefault="00800C45">
      <w:pPr>
        <w:pStyle w:val="ListParagraph"/>
        <w:numPr>
          <w:ilvl w:val="1"/>
          <w:numId w:val="2"/>
        </w:numPr>
        <w:tabs>
          <w:tab w:val="left" w:pos="460"/>
        </w:tabs>
      </w:pPr>
      <w:r>
        <w:t>Online</w:t>
      </w:r>
      <w:r>
        <w:rPr>
          <w:spacing w:val="-4"/>
        </w:rPr>
        <w:t xml:space="preserve"> </w:t>
      </w:r>
      <w:r>
        <w:t>Safety</w:t>
      </w:r>
      <w:r>
        <w:rPr>
          <w:spacing w:val="-4"/>
        </w:rPr>
        <w:t xml:space="preserve"> </w:t>
      </w:r>
      <w:r>
        <w:rPr>
          <w:spacing w:val="-2"/>
        </w:rPr>
        <w:t>policy</w:t>
      </w:r>
    </w:p>
    <w:p w14:paraId="4930CE9E" w14:textId="77777777" w:rsidR="001B2E13" w:rsidRDefault="00800C45">
      <w:pPr>
        <w:pStyle w:val="ListParagraph"/>
        <w:numPr>
          <w:ilvl w:val="1"/>
          <w:numId w:val="2"/>
        </w:numPr>
        <w:tabs>
          <w:tab w:val="left" w:pos="460"/>
        </w:tabs>
      </w:pPr>
      <w:r>
        <w:t>Staff</w:t>
      </w:r>
      <w:r>
        <w:rPr>
          <w:spacing w:val="-9"/>
        </w:rPr>
        <w:t xml:space="preserve"> </w:t>
      </w:r>
      <w:r>
        <w:t>[behaviour</w:t>
      </w:r>
      <w:r>
        <w:rPr>
          <w:spacing w:val="-6"/>
        </w:rPr>
        <w:t xml:space="preserve"> </w:t>
      </w:r>
      <w:r>
        <w:t>policy/code</w:t>
      </w:r>
      <w:r>
        <w:rPr>
          <w:spacing w:val="-8"/>
        </w:rPr>
        <w:t xml:space="preserve"> </w:t>
      </w:r>
      <w:r>
        <w:t>of</w:t>
      </w:r>
      <w:r>
        <w:rPr>
          <w:spacing w:val="-5"/>
        </w:rPr>
        <w:t xml:space="preserve"> </w:t>
      </w:r>
      <w:r>
        <w:rPr>
          <w:spacing w:val="-2"/>
        </w:rPr>
        <w:t>conduct]</w:t>
      </w:r>
    </w:p>
    <w:p w14:paraId="707360AE" w14:textId="77777777" w:rsidR="001B2E13" w:rsidRDefault="00800C45">
      <w:pPr>
        <w:pStyle w:val="ListParagraph"/>
        <w:numPr>
          <w:ilvl w:val="1"/>
          <w:numId w:val="2"/>
        </w:numPr>
        <w:tabs>
          <w:tab w:val="left" w:pos="460"/>
        </w:tabs>
        <w:spacing w:line="269" w:lineRule="exact"/>
      </w:pPr>
      <w:r>
        <w:t>IT</w:t>
      </w:r>
      <w:r>
        <w:rPr>
          <w:spacing w:val="-6"/>
        </w:rPr>
        <w:t xml:space="preserve"> </w:t>
      </w:r>
      <w:r>
        <w:t>acceptable</w:t>
      </w:r>
      <w:r>
        <w:rPr>
          <w:spacing w:val="-5"/>
        </w:rPr>
        <w:t xml:space="preserve"> </w:t>
      </w:r>
      <w:r>
        <w:t>use</w:t>
      </w:r>
      <w:r>
        <w:rPr>
          <w:spacing w:val="-6"/>
        </w:rPr>
        <w:t xml:space="preserve"> </w:t>
      </w:r>
      <w:r>
        <w:rPr>
          <w:spacing w:val="-2"/>
        </w:rPr>
        <w:t>policy</w:t>
      </w:r>
    </w:p>
    <w:sectPr w:rsidR="001B2E13">
      <w:pgSz w:w="11910" w:h="16840"/>
      <w:pgMar w:top="13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05CE"/>
    <w:multiLevelType w:val="hybridMultilevel"/>
    <w:tmpl w:val="E2F67DF4"/>
    <w:lvl w:ilvl="0" w:tplc="70749166">
      <w:start w:val="1"/>
      <w:numFmt w:val="decimal"/>
      <w:lvlText w:val="%1."/>
      <w:lvlJc w:val="left"/>
      <w:pPr>
        <w:ind w:left="100" w:hanging="248"/>
        <w:jc w:val="left"/>
      </w:pPr>
      <w:rPr>
        <w:rFonts w:ascii="Arial" w:eastAsia="Arial" w:hAnsi="Arial" w:cs="Arial" w:hint="default"/>
        <w:b/>
        <w:bCs/>
        <w:i w:val="0"/>
        <w:iCs w:val="0"/>
        <w:spacing w:val="0"/>
        <w:w w:val="100"/>
        <w:sz w:val="22"/>
        <w:szCs w:val="22"/>
        <w:lang w:val="en-US" w:eastAsia="en-US" w:bidi="ar-SA"/>
      </w:rPr>
    </w:lvl>
    <w:lvl w:ilvl="1" w:tplc="7C8C735E">
      <w:numFmt w:val="bullet"/>
      <w:lvlText w:val=""/>
      <w:lvlJc w:val="left"/>
      <w:pPr>
        <w:ind w:left="460" w:hanging="360"/>
      </w:pPr>
      <w:rPr>
        <w:rFonts w:ascii="Symbol" w:eastAsia="Symbol" w:hAnsi="Symbol" w:cs="Symbol" w:hint="default"/>
        <w:b w:val="0"/>
        <w:bCs w:val="0"/>
        <w:i w:val="0"/>
        <w:iCs w:val="0"/>
        <w:spacing w:val="0"/>
        <w:w w:val="100"/>
        <w:sz w:val="22"/>
        <w:szCs w:val="22"/>
        <w:lang w:val="en-US" w:eastAsia="en-US" w:bidi="ar-SA"/>
      </w:rPr>
    </w:lvl>
    <w:lvl w:ilvl="2" w:tplc="6B40E044">
      <w:numFmt w:val="bullet"/>
      <w:lvlText w:val="•"/>
      <w:lvlJc w:val="left"/>
      <w:pPr>
        <w:ind w:left="1436" w:hanging="360"/>
      </w:pPr>
      <w:rPr>
        <w:rFonts w:hint="default"/>
        <w:lang w:val="en-US" w:eastAsia="en-US" w:bidi="ar-SA"/>
      </w:rPr>
    </w:lvl>
    <w:lvl w:ilvl="3" w:tplc="537AE56E">
      <w:numFmt w:val="bullet"/>
      <w:lvlText w:val="•"/>
      <w:lvlJc w:val="left"/>
      <w:pPr>
        <w:ind w:left="2412" w:hanging="360"/>
      </w:pPr>
      <w:rPr>
        <w:rFonts w:hint="default"/>
        <w:lang w:val="en-US" w:eastAsia="en-US" w:bidi="ar-SA"/>
      </w:rPr>
    </w:lvl>
    <w:lvl w:ilvl="4" w:tplc="61C2CD28">
      <w:numFmt w:val="bullet"/>
      <w:lvlText w:val="•"/>
      <w:lvlJc w:val="left"/>
      <w:pPr>
        <w:ind w:left="3388" w:hanging="360"/>
      </w:pPr>
      <w:rPr>
        <w:rFonts w:hint="default"/>
        <w:lang w:val="en-US" w:eastAsia="en-US" w:bidi="ar-SA"/>
      </w:rPr>
    </w:lvl>
    <w:lvl w:ilvl="5" w:tplc="19ECD774">
      <w:numFmt w:val="bullet"/>
      <w:lvlText w:val="•"/>
      <w:lvlJc w:val="left"/>
      <w:pPr>
        <w:ind w:left="4365" w:hanging="360"/>
      </w:pPr>
      <w:rPr>
        <w:rFonts w:hint="default"/>
        <w:lang w:val="en-US" w:eastAsia="en-US" w:bidi="ar-SA"/>
      </w:rPr>
    </w:lvl>
    <w:lvl w:ilvl="6" w:tplc="0CDA56D6">
      <w:numFmt w:val="bullet"/>
      <w:lvlText w:val="•"/>
      <w:lvlJc w:val="left"/>
      <w:pPr>
        <w:ind w:left="5341" w:hanging="360"/>
      </w:pPr>
      <w:rPr>
        <w:rFonts w:hint="default"/>
        <w:lang w:val="en-US" w:eastAsia="en-US" w:bidi="ar-SA"/>
      </w:rPr>
    </w:lvl>
    <w:lvl w:ilvl="7" w:tplc="E58016A8">
      <w:numFmt w:val="bullet"/>
      <w:lvlText w:val="•"/>
      <w:lvlJc w:val="left"/>
      <w:pPr>
        <w:ind w:left="6317" w:hanging="360"/>
      </w:pPr>
      <w:rPr>
        <w:rFonts w:hint="default"/>
        <w:lang w:val="en-US" w:eastAsia="en-US" w:bidi="ar-SA"/>
      </w:rPr>
    </w:lvl>
    <w:lvl w:ilvl="8" w:tplc="9A8431B2">
      <w:numFmt w:val="bullet"/>
      <w:lvlText w:val="•"/>
      <w:lvlJc w:val="left"/>
      <w:pPr>
        <w:ind w:left="7293" w:hanging="360"/>
      </w:pPr>
      <w:rPr>
        <w:rFonts w:hint="default"/>
        <w:lang w:val="en-US" w:eastAsia="en-US" w:bidi="ar-SA"/>
      </w:rPr>
    </w:lvl>
  </w:abstractNum>
  <w:abstractNum w:abstractNumId="1" w15:restartNumberingAfterBreak="0">
    <w:nsid w:val="2BE2394F"/>
    <w:multiLevelType w:val="hybridMultilevel"/>
    <w:tmpl w:val="AA982A5E"/>
    <w:lvl w:ilvl="0" w:tplc="B4301BD4">
      <w:numFmt w:val="bullet"/>
      <w:lvlText w:val=""/>
      <w:lvlJc w:val="left"/>
      <w:pPr>
        <w:ind w:left="460" w:hanging="360"/>
      </w:pPr>
      <w:rPr>
        <w:rFonts w:ascii="Symbol" w:eastAsia="Symbol" w:hAnsi="Symbol" w:cs="Symbol" w:hint="default"/>
        <w:b w:val="0"/>
        <w:bCs w:val="0"/>
        <w:i w:val="0"/>
        <w:iCs w:val="0"/>
        <w:spacing w:val="0"/>
        <w:w w:val="100"/>
        <w:sz w:val="22"/>
        <w:szCs w:val="22"/>
        <w:lang w:val="en-US" w:eastAsia="en-US" w:bidi="ar-SA"/>
      </w:rPr>
    </w:lvl>
    <w:lvl w:ilvl="1" w:tplc="E6C24CB0">
      <w:numFmt w:val="bullet"/>
      <w:lvlText w:val="•"/>
      <w:lvlJc w:val="left"/>
      <w:pPr>
        <w:ind w:left="1338" w:hanging="360"/>
      </w:pPr>
      <w:rPr>
        <w:rFonts w:hint="default"/>
        <w:lang w:val="en-US" w:eastAsia="en-US" w:bidi="ar-SA"/>
      </w:rPr>
    </w:lvl>
    <w:lvl w:ilvl="2" w:tplc="8EA27744">
      <w:numFmt w:val="bullet"/>
      <w:lvlText w:val="•"/>
      <w:lvlJc w:val="left"/>
      <w:pPr>
        <w:ind w:left="2217" w:hanging="360"/>
      </w:pPr>
      <w:rPr>
        <w:rFonts w:hint="default"/>
        <w:lang w:val="en-US" w:eastAsia="en-US" w:bidi="ar-SA"/>
      </w:rPr>
    </w:lvl>
    <w:lvl w:ilvl="3" w:tplc="0A1E85E6">
      <w:numFmt w:val="bullet"/>
      <w:lvlText w:val="•"/>
      <w:lvlJc w:val="left"/>
      <w:pPr>
        <w:ind w:left="3095" w:hanging="360"/>
      </w:pPr>
      <w:rPr>
        <w:rFonts w:hint="default"/>
        <w:lang w:val="en-US" w:eastAsia="en-US" w:bidi="ar-SA"/>
      </w:rPr>
    </w:lvl>
    <w:lvl w:ilvl="4" w:tplc="63CAC406">
      <w:numFmt w:val="bullet"/>
      <w:lvlText w:val="•"/>
      <w:lvlJc w:val="left"/>
      <w:pPr>
        <w:ind w:left="3974" w:hanging="360"/>
      </w:pPr>
      <w:rPr>
        <w:rFonts w:hint="default"/>
        <w:lang w:val="en-US" w:eastAsia="en-US" w:bidi="ar-SA"/>
      </w:rPr>
    </w:lvl>
    <w:lvl w:ilvl="5" w:tplc="8B4A017A">
      <w:numFmt w:val="bullet"/>
      <w:lvlText w:val="•"/>
      <w:lvlJc w:val="left"/>
      <w:pPr>
        <w:ind w:left="4853" w:hanging="360"/>
      </w:pPr>
      <w:rPr>
        <w:rFonts w:hint="default"/>
        <w:lang w:val="en-US" w:eastAsia="en-US" w:bidi="ar-SA"/>
      </w:rPr>
    </w:lvl>
    <w:lvl w:ilvl="6" w:tplc="126AE4A4">
      <w:numFmt w:val="bullet"/>
      <w:lvlText w:val="•"/>
      <w:lvlJc w:val="left"/>
      <w:pPr>
        <w:ind w:left="5731" w:hanging="360"/>
      </w:pPr>
      <w:rPr>
        <w:rFonts w:hint="default"/>
        <w:lang w:val="en-US" w:eastAsia="en-US" w:bidi="ar-SA"/>
      </w:rPr>
    </w:lvl>
    <w:lvl w:ilvl="7" w:tplc="04F8EECC">
      <w:numFmt w:val="bullet"/>
      <w:lvlText w:val="•"/>
      <w:lvlJc w:val="left"/>
      <w:pPr>
        <w:ind w:left="6610" w:hanging="360"/>
      </w:pPr>
      <w:rPr>
        <w:rFonts w:hint="default"/>
        <w:lang w:val="en-US" w:eastAsia="en-US" w:bidi="ar-SA"/>
      </w:rPr>
    </w:lvl>
    <w:lvl w:ilvl="8" w:tplc="99C0CD6A">
      <w:numFmt w:val="bullet"/>
      <w:lvlText w:val="•"/>
      <w:lvlJc w:val="left"/>
      <w:pPr>
        <w:ind w:left="7489" w:hanging="360"/>
      </w:pPr>
      <w:rPr>
        <w:rFonts w:hint="default"/>
        <w:lang w:val="en-US" w:eastAsia="en-US" w:bidi="ar-SA"/>
      </w:rPr>
    </w:lvl>
  </w:abstractNum>
  <w:abstractNum w:abstractNumId="2" w15:restartNumberingAfterBreak="0">
    <w:nsid w:val="4DF45460"/>
    <w:multiLevelType w:val="hybridMultilevel"/>
    <w:tmpl w:val="7C543C90"/>
    <w:lvl w:ilvl="0" w:tplc="BFE42F14">
      <w:numFmt w:val="bullet"/>
      <w:lvlText w:val="•"/>
      <w:lvlJc w:val="left"/>
      <w:pPr>
        <w:ind w:left="100" w:hanging="139"/>
      </w:pPr>
      <w:rPr>
        <w:rFonts w:ascii="Arial" w:eastAsia="Arial" w:hAnsi="Arial" w:cs="Arial" w:hint="default"/>
        <w:b w:val="0"/>
        <w:bCs w:val="0"/>
        <w:i w:val="0"/>
        <w:iCs w:val="0"/>
        <w:spacing w:val="0"/>
        <w:w w:val="100"/>
        <w:sz w:val="22"/>
        <w:szCs w:val="22"/>
        <w:lang w:val="en-US" w:eastAsia="en-US" w:bidi="ar-SA"/>
      </w:rPr>
    </w:lvl>
    <w:lvl w:ilvl="1" w:tplc="668A4182">
      <w:numFmt w:val="bullet"/>
      <w:lvlText w:val="•"/>
      <w:lvlJc w:val="left"/>
      <w:pPr>
        <w:ind w:left="1014" w:hanging="139"/>
      </w:pPr>
      <w:rPr>
        <w:rFonts w:hint="default"/>
        <w:lang w:val="en-US" w:eastAsia="en-US" w:bidi="ar-SA"/>
      </w:rPr>
    </w:lvl>
    <w:lvl w:ilvl="2" w:tplc="643CED32">
      <w:numFmt w:val="bullet"/>
      <w:lvlText w:val="•"/>
      <w:lvlJc w:val="left"/>
      <w:pPr>
        <w:ind w:left="1929" w:hanging="139"/>
      </w:pPr>
      <w:rPr>
        <w:rFonts w:hint="default"/>
        <w:lang w:val="en-US" w:eastAsia="en-US" w:bidi="ar-SA"/>
      </w:rPr>
    </w:lvl>
    <w:lvl w:ilvl="3" w:tplc="4B5216E0">
      <w:numFmt w:val="bullet"/>
      <w:lvlText w:val="•"/>
      <w:lvlJc w:val="left"/>
      <w:pPr>
        <w:ind w:left="2843" w:hanging="139"/>
      </w:pPr>
      <w:rPr>
        <w:rFonts w:hint="default"/>
        <w:lang w:val="en-US" w:eastAsia="en-US" w:bidi="ar-SA"/>
      </w:rPr>
    </w:lvl>
    <w:lvl w:ilvl="4" w:tplc="E7F4F8EE">
      <w:numFmt w:val="bullet"/>
      <w:lvlText w:val="•"/>
      <w:lvlJc w:val="left"/>
      <w:pPr>
        <w:ind w:left="3758" w:hanging="139"/>
      </w:pPr>
      <w:rPr>
        <w:rFonts w:hint="default"/>
        <w:lang w:val="en-US" w:eastAsia="en-US" w:bidi="ar-SA"/>
      </w:rPr>
    </w:lvl>
    <w:lvl w:ilvl="5" w:tplc="4A946C22">
      <w:numFmt w:val="bullet"/>
      <w:lvlText w:val="•"/>
      <w:lvlJc w:val="left"/>
      <w:pPr>
        <w:ind w:left="4673" w:hanging="139"/>
      </w:pPr>
      <w:rPr>
        <w:rFonts w:hint="default"/>
        <w:lang w:val="en-US" w:eastAsia="en-US" w:bidi="ar-SA"/>
      </w:rPr>
    </w:lvl>
    <w:lvl w:ilvl="6" w:tplc="C4406BCC">
      <w:numFmt w:val="bullet"/>
      <w:lvlText w:val="•"/>
      <w:lvlJc w:val="left"/>
      <w:pPr>
        <w:ind w:left="5587" w:hanging="139"/>
      </w:pPr>
      <w:rPr>
        <w:rFonts w:hint="default"/>
        <w:lang w:val="en-US" w:eastAsia="en-US" w:bidi="ar-SA"/>
      </w:rPr>
    </w:lvl>
    <w:lvl w:ilvl="7" w:tplc="EE8CF930">
      <w:numFmt w:val="bullet"/>
      <w:lvlText w:val="•"/>
      <w:lvlJc w:val="left"/>
      <w:pPr>
        <w:ind w:left="6502" w:hanging="139"/>
      </w:pPr>
      <w:rPr>
        <w:rFonts w:hint="default"/>
        <w:lang w:val="en-US" w:eastAsia="en-US" w:bidi="ar-SA"/>
      </w:rPr>
    </w:lvl>
    <w:lvl w:ilvl="8" w:tplc="2EFE552E">
      <w:numFmt w:val="bullet"/>
      <w:lvlText w:val="•"/>
      <w:lvlJc w:val="left"/>
      <w:pPr>
        <w:ind w:left="7417" w:hanging="139"/>
      </w:pPr>
      <w:rPr>
        <w:rFonts w:hint="default"/>
        <w:lang w:val="en-US" w:eastAsia="en-US" w:bidi="ar-SA"/>
      </w:rPr>
    </w:lvl>
  </w:abstractNum>
  <w:abstractNum w:abstractNumId="3" w15:restartNumberingAfterBreak="0">
    <w:nsid w:val="692A40EB"/>
    <w:multiLevelType w:val="hybridMultilevel"/>
    <w:tmpl w:val="69B484C0"/>
    <w:lvl w:ilvl="0" w:tplc="3168C250">
      <w:start w:val="1"/>
      <w:numFmt w:val="decimal"/>
      <w:lvlText w:val="%1)"/>
      <w:lvlJc w:val="left"/>
      <w:pPr>
        <w:ind w:left="460" w:hanging="360"/>
        <w:jc w:val="left"/>
      </w:pPr>
      <w:rPr>
        <w:rFonts w:ascii="Arial" w:eastAsia="Arial" w:hAnsi="Arial" w:cs="Arial" w:hint="default"/>
        <w:b/>
        <w:bCs/>
        <w:i w:val="0"/>
        <w:iCs w:val="0"/>
        <w:spacing w:val="-1"/>
        <w:w w:val="100"/>
        <w:sz w:val="22"/>
        <w:szCs w:val="22"/>
        <w:lang w:val="en-US" w:eastAsia="en-US" w:bidi="ar-SA"/>
      </w:rPr>
    </w:lvl>
    <w:lvl w:ilvl="1" w:tplc="EEAE4A3A">
      <w:numFmt w:val="bullet"/>
      <w:lvlText w:val=""/>
      <w:lvlJc w:val="left"/>
      <w:pPr>
        <w:ind w:left="460" w:hanging="360"/>
      </w:pPr>
      <w:rPr>
        <w:rFonts w:ascii="Symbol" w:eastAsia="Symbol" w:hAnsi="Symbol" w:cs="Symbol" w:hint="default"/>
        <w:b w:val="0"/>
        <w:bCs w:val="0"/>
        <w:i w:val="0"/>
        <w:iCs w:val="0"/>
        <w:spacing w:val="0"/>
        <w:w w:val="100"/>
        <w:sz w:val="22"/>
        <w:szCs w:val="22"/>
        <w:lang w:val="en-US" w:eastAsia="en-US" w:bidi="ar-SA"/>
      </w:rPr>
    </w:lvl>
    <w:lvl w:ilvl="2" w:tplc="190C2C0A">
      <w:numFmt w:val="bullet"/>
      <w:lvlText w:val="o"/>
      <w:lvlJc w:val="left"/>
      <w:pPr>
        <w:ind w:left="1180" w:hanging="360"/>
      </w:pPr>
      <w:rPr>
        <w:rFonts w:ascii="Courier New" w:eastAsia="Courier New" w:hAnsi="Courier New" w:cs="Courier New" w:hint="default"/>
        <w:b w:val="0"/>
        <w:bCs w:val="0"/>
        <w:i w:val="0"/>
        <w:iCs w:val="0"/>
        <w:spacing w:val="0"/>
        <w:w w:val="100"/>
        <w:sz w:val="22"/>
        <w:szCs w:val="22"/>
        <w:lang w:val="en-US" w:eastAsia="en-US" w:bidi="ar-SA"/>
      </w:rPr>
    </w:lvl>
    <w:lvl w:ilvl="3" w:tplc="041C0B4E">
      <w:numFmt w:val="bullet"/>
      <w:lvlText w:val="•"/>
      <w:lvlJc w:val="left"/>
      <w:pPr>
        <w:ind w:left="2972" w:hanging="360"/>
      </w:pPr>
      <w:rPr>
        <w:rFonts w:hint="default"/>
        <w:lang w:val="en-US" w:eastAsia="en-US" w:bidi="ar-SA"/>
      </w:rPr>
    </w:lvl>
    <w:lvl w:ilvl="4" w:tplc="2B44266C">
      <w:numFmt w:val="bullet"/>
      <w:lvlText w:val="•"/>
      <w:lvlJc w:val="left"/>
      <w:pPr>
        <w:ind w:left="3868" w:hanging="360"/>
      </w:pPr>
      <w:rPr>
        <w:rFonts w:hint="default"/>
        <w:lang w:val="en-US" w:eastAsia="en-US" w:bidi="ar-SA"/>
      </w:rPr>
    </w:lvl>
    <w:lvl w:ilvl="5" w:tplc="81CCDB86">
      <w:numFmt w:val="bullet"/>
      <w:lvlText w:val="•"/>
      <w:lvlJc w:val="left"/>
      <w:pPr>
        <w:ind w:left="4765" w:hanging="360"/>
      </w:pPr>
      <w:rPr>
        <w:rFonts w:hint="default"/>
        <w:lang w:val="en-US" w:eastAsia="en-US" w:bidi="ar-SA"/>
      </w:rPr>
    </w:lvl>
    <w:lvl w:ilvl="6" w:tplc="28FE1354">
      <w:numFmt w:val="bullet"/>
      <w:lvlText w:val="•"/>
      <w:lvlJc w:val="left"/>
      <w:pPr>
        <w:ind w:left="5661" w:hanging="360"/>
      </w:pPr>
      <w:rPr>
        <w:rFonts w:hint="default"/>
        <w:lang w:val="en-US" w:eastAsia="en-US" w:bidi="ar-SA"/>
      </w:rPr>
    </w:lvl>
    <w:lvl w:ilvl="7" w:tplc="F2949F52">
      <w:numFmt w:val="bullet"/>
      <w:lvlText w:val="•"/>
      <w:lvlJc w:val="left"/>
      <w:pPr>
        <w:ind w:left="6557" w:hanging="360"/>
      </w:pPr>
      <w:rPr>
        <w:rFonts w:hint="default"/>
        <w:lang w:val="en-US" w:eastAsia="en-US" w:bidi="ar-SA"/>
      </w:rPr>
    </w:lvl>
    <w:lvl w:ilvl="8" w:tplc="97FC0C04">
      <w:numFmt w:val="bullet"/>
      <w:lvlText w:val="•"/>
      <w:lvlJc w:val="left"/>
      <w:pPr>
        <w:ind w:left="7453" w:hanging="360"/>
      </w:pPr>
      <w:rPr>
        <w:rFonts w:hint="default"/>
        <w:lang w:val="en-US" w:eastAsia="en-US" w:bidi="ar-S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E13"/>
    <w:rsid w:val="001B2E13"/>
    <w:rsid w:val="002D09A2"/>
    <w:rsid w:val="00375440"/>
    <w:rsid w:val="00800C45"/>
    <w:rsid w:val="00BC4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370C9"/>
  <w15:docId w15:val="{5E71191A-87B0-4725-8A04-A24E4279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style>
  <w:style w:type="paragraph" w:styleId="Title">
    <w:name w:val="Title"/>
    <w:basedOn w:val="Normal"/>
    <w:uiPriority w:val="1"/>
    <w:qFormat/>
    <w:pPr>
      <w:spacing w:before="59"/>
      <w:ind w:right="20"/>
      <w:jc w:val="center"/>
    </w:pPr>
    <w:rPr>
      <w:b/>
      <w:bCs/>
      <w:sz w:val="40"/>
      <w:szCs w:val="40"/>
    </w:rPr>
  </w:style>
  <w:style w:type="paragraph" w:styleId="ListParagraph">
    <w:name w:val="List Paragraph"/>
    <w:basedOn w:val="Normal"/>
    <w:uiPriority w:val="1"/>
    <w:qFormat/>
    <w:pPr>
      <w:spacing w:line="268" w:lineRule="exact"/>
      <w:ind w:left="460" w:hanging="360"/>
    </w:pPr>
  </w:style>
  <w:style w:type="paragraph" w:customStyle="1" w:styleId="TableParagraph">
    <w:name w:val="Table Paragraph"/>
    <w:basedOn w:val="Normal"/>
    <w:uiPriority w:val="1"/>
    <w:qFormat/>
    <w:pPr>
      <w:spacing w:before="14"/>
      <w:ind w:left="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rook.org.uk/our-"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1F603-6E54-4906-8DEA-EC03B865A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4447</Words>
  <Characters>25349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lisa school</cp:lastModifiedBy>
  <cp:revision>2</cp:revision>
  <dcterms:created xsi:type="dcterms:W3CDTF">2024-01-17T15:04:00Z</dcterms:created>
  <dcterms:modified xsi:type="dcterms:W3CDTF">2024-01-17T15:04:00Z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2022-11-08T00:00:00Z</vt:filetime>
  </property>
  <property fmtid="{D5CDD505-2E9C-101B-9397-08002B2CF9AE}" pid="3" name="Creator">
    <vt:lpwstr>Microsoft® Word 2016</vt:lpwstr>
  </property>
  <property fmtid="{D5CDD505-2E9C-101B-9397-08002B2CF9AE}" pid="4" name="LastSaved">
    <vt:filetime>2023-12-12T00:00:00Z</vt:filetime>
  </property>
  <property fmtid="{D5CDD505-2E9C-101B-9397-08002B2CF9AE}" pid="5" name="Producer">
    <vt:lpwstr>3-Heights(TM) PDF Security Shell 4.8.25.2 (http://www.pdf-tools.com)</vt:lpwstr>
  </property>
</Properties>
</file>