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3A0900AF" w14:textId="77777777" w:rsidTr="00180FC4">
        <w:tc>
          <w:tcPr>
            <w:tcW w:w="10194" w:type="dxa"/>
            <w:gridSpan w:val="2"/>
          </w:tcPr>
          <w:p w14:paraId="11C7D37C" w14:textId="703CEBDA" w:rsidR="00AE66E1" w:rsidRPr="00AE66E1" w:rsidRDefault="001A2EB6" w:rsidP="001A2EB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4</w:t>
            </w:r>
            <w:r w:rsidR="001B321A">
              <w:rPr>
                <w:b/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Electricity </w:t>
            </w:r>
            <w:r w:rsidR="00240CF7">
              <w:rPr>
                <w:b/>
                <w:color w:val="002060"/>
              </w:rPr>
              <w:t xml:space="preserve"> </w:t>
            </w:r>
            <w:r w:rsidR="00240CF7">
              <w:rPr>
                <w:b/>
                <w:color w:val="002060"/>
              </w:rPr>
              <w:t>UPDATED November 2023</w:t>
            </w:r>
          </w:p>
        </w:tc>
      </w:tr>
      <w:tr w:rsidR="00911FFF" w14:paraId="1A3057A7" w14:textId="77777777" w:rsidTr="005D4AF1">
        <w:trPr>
          <w:trHeight w:val="710"/>
        </w:trPr>
        <w:tc>
          <w:tcPr>
            <w:tcW w:w="2122" w:type="dxa"/>
          </w:tcPr>
          <w:p w14:paraId="066BFBBD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77A5440B" w14:textId="77777777" w:rsidR="00FB45EA" w:rsidRPr="00571332" w:rsidRDefault="00EF0212" w:rsidP="00F908CD">
            <w:pPr>
              <w:rPr>
                <w:color w:val="002060"/>
              </w:rPr>
            </w:pPr>
            <w:r>
              <w:rPr>
                <w:color w:val="002060"/>
              </w:rPr>
              <w:t xml:space="preserve">Design </w:t>
            </w:r>
            <w:r w:rsidR="00185304">
              <w:rPr>
                <w:color w:val="002060"/>
              </w:rPr>
              <w:t>T</w:t>
            </w:r>
            <w:r>
              <w:rPr>
                <w:color w:val="002060"/>
              </w:rPr>
              <w:t xml:space="preserve">echnology – electrical systems torches </w:t>
            </w:r>
          </w:p>
        </w:tc>
      </w:tr>
      <w:tr w:rsidR="00911FFF" w14:paraId="59C39997" w14:textId="77777777" w:rsidTr="002520AD">
        <w:tc>
          <w:tcPr>
            <w:tcW w:w="2122" w:type="dxa"/>
          </w:tcPr>
          <w:p w14:paraId="4B9F6CAC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3E18D581" w14:textId="77777777" w:rsidR="005D4AF1" w:rsidRDefault="001A2EB6" w:rsidP="001A2EB6">
            <w:r w:rsidRPr="00116E38">
              <w:rPr>
                <w:color w:val="002060"/>
              </w:rPr>
              <w:t xml:space="preserve">Can </w:t>
            </w:r>
            <w:r w:rsidR="009340B1">
              <w:rPr>
                <w:color w:val="002060"/>
              </w:rPr>
              <w:t xml:space="preserve">I create a circuit? </w:t>
            </w:r>
          </w:p>
        </w:tc>
      </w:tr>
      <w:tr w:rsidR="00911FFF" w14:paraId="73F904E1" w14:textId="77777777" w:rsidTr="002520AD">
        <w:tc>
          <w:tcPr>
            <w:tcW w:w="2122" w:type="dxa"/>
          </w:tcPr>
          <w:p w14:paraId="3FE82CFE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4912DEC5" w14:textId="77777777" w:rsidR="000433CF" w:rsidRPr="00AE66E1" w:rsidRDefault="00F25915" w:rsidP="000433CF">
            <w:pPr>
              <w:rPr>
                <w:color w:val="002060"/>
              </w:rPr>
            </w:pPr>
            <w:r>
              <w:rPr>
                <w:color w:val="002060"/>
              </w:rPr>
              <w:t>Children build a circuit</w:t>
            </w:r>
            <w:r w:rsidR="00185304">
              <w:rPr>
                <w:color w:val="002060"/>
              </w:rPr>
              <w:t>,</w:t>
            </w:r>
            <w:r>
              <w:rPr>
                <w:color w:val="002060"/>
              </w:rPr>
              <w:t xml:space="preserve"> </w:t>
            </w:r>
            <w:r w:rsidR="001B321A">
              <w:rPr>
                <w:color w:val="002060"/>
              </w:rPr>
              <w:t xml:space="preserve">identifying different parts, </w:t>
            </w:r>
            <w:r>
              <w:rPr>
                <w:color w:val="002060"/>
              </w:rPr>
              <w:t xml:space="preserve">including </w:t>
            </w:r>
            <w:r w:rsidR="001B321A">
              <w:rPr>
                <w:color w:val="002060"/>
              </w:rPr>
              <w:t xml:space="preserve">discussing </w:t>
            </w:r>
            <w:r>
              <w:rPr>
                <w:color w:val="002060"/>
              </w:rPr>
              <w:t>how to troubleshoot any issues</w:t>
            </w:r>
            <w:r w:rsidR="00185304">
              <w:rPr>
                <w:color w:val="002060"/>
              </w:rPr>
              <w:t xml:space="preserve">. </w:t>
            </w:r>
          </w:p>
        </w:tc>
      </w:tr>
      <w:tr w:rsidR="00D41213" w14:paraId="2BA0A5B1" w14:textId="77777777" w:rsidTr="002520AD">
        <w:tc>
          <w:tcPr>
            <w:tcW w:w="2122" w:type="dxa"/>
          </w:tcPr>
          <w:p w14:paraId="333D195C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4A02AE5F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63E84515" w14:textId="77777777" w:rsidR="001A2EB6" w:rsidRPr="001A2EB6" w:rsidRDefault="00F35E2B" w:rsidP="001A2EB6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  <w:r w:rsidR="00255E91" w:rsidRPr="005E382B">
              <w:rPr>
                <w:color w:val="002060"/>
              </w:rPr>
              <w:t xml:space="preserve"> </w:t>
            </w:r>
            <w:r w:rsidR="001A2EB6" w:rsidRPr="001A2EB6">
              <w:rPr>
                <w:color w:val="002060"/>
              </w:rPr>
              <w:t xml:space="preserve">identify common appliances that run on electricity </w:t>
            </w:r>
            <w:r w:rsidR="001A2EB6" w:rsidRPr="001A2EB6">
              <w:rPr>
                <w:color w:val="002060"/>
              </w:rPr>
              <w:br/>
              <w:t xml:space="preserve">- construct a simple series electrical circuit, identifying and naming its basic parts, including cells, wires, bulbs, switches and buzzers </w:t>
            </w:r>
          </w:p>
          <w:p w14:paraId="60AF16E9" w14:textId="77777777" w:rsidR="001A2EB6" w:rsidRPr="001A2EB6" w:rsidRDefault="001A2EB6" w:rsidP="001A2EB6">
            <w:pPr>
              <w:rPr>
                <w:color w:val="002060"/>
              </w:rPr>
            </w:pPr>
            <w:r w:rsidRPr="001A2EB6">
              <w:rPr>
                <w:color w:val="002060"/>
              </w:rPr>
              <w:t>-</w:t>
            </w:r>
            <w:r w:rsidR="00185304">
              <w:rPr>
                <w:color w:val="002060"/>
              </w:rPr>
              <w:t xml:space="preserve"> </w:t>
            </w:r>
            <w:r w:rsidRPr="001A2EB6">
              <w:rPr>
                <w:color w:val="002060"/>
              </w:rPr>
              <w:t xml:space="preserve">identify whether or not a lamp will light in a simple series circuit, based on whether or not the lamp is part of a complete loop with a battery </w:t>
            </w:r>
          </w:p>
          <w:p w14:paraId="380ED225" w14:textId="77777777" w:rsidR="00D41213" w:rsidRPr="00025FEC" w:rsidRDefault="001A2EB6" w:rsidP="00255E91">
            <w:r w:rsidRPr="001A2EB6">
              <w:rPr>
                <w:color w:val="002060"/>
              </w:rPr>
              <w:t>-</w:t>
            </w:r>
            <w:r w:rsidR="00185304">
              <w:rPr>
                <w:color w:val="002060"/>
              </w:rPr>
              <w:t xml:space="preserve"> </w:t>
            </w:r>
            <w:r w:rsidRPr="001A2EB6">
              <w:rPr>
                <w:color w:val="002060"/>
              </w:rPr>
              <w:t xml:space="preserve">recognise that a switch opens and closes a circuit and associate this with whether or not a lamp lights in a simple series circuit </w:t>
            </w:r>
            <w:r w:rsidRPr="001A2EB6">
              <w:rPr>
                <w:color w:val="002060"/>
              </w:rPr>
              <w:br/>
              <w:t>-</w:t>
            </w:r>
            <w:r w:rsidR="00185304">
              <w:rPr>
                <w:color w:val="002060"/>
              </w:rPr>
              <w:t xml:space="preserve"> </w:t>
            </w:r>
            <w:r w:rsidRPr="001A2EB6">
              <w:rPr>
                <w:color w:val="002060"/>
              </w:rPr>
              <w:t>recognise some common conductors and insulators, and associate metals with being good conductors</w:t>
            </w:r>
          </w:p>
        </w:tc>
      </w:tr>
      <w:tr w:rsidR="00D41213" w14:paraId="16A5BA33" w14:textId="77777777" w:rsidTr="002520AD">
        <w:tc>
          <w:tcPr>
            <w:tcW w:w="2122" w:type="dxa"/>
          </w:tcPr>
          <w:p w14:paraId="4D013F62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43E96266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6B70CE0D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619DB13F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79A5A6B5" w14:textId="77777777" w:rsidR="001A2EB6" w:rsidRPr="001A2EB6" w:rsidRDefault="00255E91" w:rsidP="001A2EB6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185304">
              <w:rPr>
                <w:color w:val="002060"/>
              </w:rPr>
              <w:t xml:space="preserve">. </w:t>
            </w:r>
            <w:r w:rsidR="001A2EB6" w:rsidRPr="001A2EB6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185304">
              <w:rPr>
                <w:color w:val="002060"/>
              </w:rPr>
              <w:t xml:space="preserve">can </w:t>
            </w:r>
            <w:r w:rsidR="001A2EB6" w:rsidRPr="001A2EB6">
              <w:rPr>
                <w:color w:val="002060"/>
              </w:rPr>
              <w:t>talk about the features of their</w:t>
            </w:r>
            <w:r w:rsidR="001A2EB6">
              <w:rPr>
                <w:color w:val="002060"/>
              </w:rPr>
              <w:t xml:space="preserve"> </w:t>
            </w:r>
            <w:r w:rsidR="001A2EB6" w:rsidRPr="001A2EB6">
              <w:rPr>
                <w:color w:val="002060"/>
              </w:rPr>
              <w:t xml:space="preserve">own immediate environment and how environments might vary from one another. They </w:t>
            </w:r>
            <w:r w:rsidR="00185304">
              <w:rPr>
                <w:color w:val="002060"/>
              </w:rPr>
              <w:t xml:space="preserve">can </w:t>
            </w:r>
            <w:r w:rsidR="001A2EB6" w:rsidRPr="001A2EB6">
              <w:rPr>
                <w:color w:val="002060"/>
              </w:rPr>
              <w:t>make observations of animals and plants and explain</w:t>
            </w:r>
            <w:r w:rsidR="00185304">
              <w:rPr>
                <w:color w:val="002060"/>
              </w:rPr>
              <w:t xml:space="preserve"> can</w:t>
            </w:r>
          </w:p>
          <w:p w14:paraId="62F97260" w14:textId="77777777" w:rsidR="00255E91" w:rsidRPr="001A2EB6" w:rsidRDefault="001A2EB6" w:rsidP="00255E91">
            <w:pPr>
              <w:rPr>
                <w:color w:val="002060"/>
              </w:rPr>
            </w:pPr>
            <w:r w:rsidRPr="001A2EB6">
              <w:rPr>
                <w:color w:val="002060"/>
              </w:rPr>
              <w:t>why some things occur</w:t>
            </w:r>
            <w:r w:rsidR="00185304">
              <w:rPr>
                <w:color w:val="002060"/>
              </w:rPr>
              <w:t xml:space="preserve">. They can </w:t>
            </w:r>
            <w:r w:rsidRPr="001A2EB6">
              <w:rPr>
                <w:color w:val="002060"/>
              </w:rPr>
              <w:t>talk about changes.</w:t>
            </w:r>
          </w:p>
        </w:tc>
      </w:tr>
      <w:tr w:rsidR="00D41213" w14:paraId="38AA0DFD" w14:textId="77777777" w:rsidTr="001B774D">
        <w:trPr>
          <w:trHeight w:val="1323"/>
        </w:trPr>
        <w:tc>
          <w:tcPr>
            <w:tcW w:w="2122" w:type="dxa"/>
          </w:tcPr>
          <w:p w14:paraId="6EE4EA86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5F061921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07FEE9F9" w14:textId="77777777" w:rsidR="00C72773" w:rsidRPr="00980006" w:rsidRDefault="00D41213" w:rsidP="003E2EC1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  <w:r w:rsidR="003E2EC1">
              <w:rPr>
                <w:b/>
                <w:color w:val="002060"/>
              </w:rPr>
              <w:br/>
            </w:r>
            <w:r w:rsidR="00C72773">
              <w:rPr>
                <w:color w:val="002060"/>
              </w:rPr>
              <w:t xml:space="preserve">Yr </w:t>
            </w:r>
            <w:r w:rsidR="001A2EB6">
              <w:rPr>
                <w:color w:val="002060"/>
              </w:rPr>
              <w:t>6</w:t>
            </w:r>
            <w:r w:rsidR="001B321A">
              <w:rPr>
                <w:color w:val="002060"/>
              </w:rPr>
              <w:t xml:space="preserve">: </w:t>
            </w:r>
            <w:r w:rsidR="001A2EB6">
              <w:rPr>
                <w:b/>
                <w:color w:val="002060"/>
              </w:rPr>
              <w:t xml:space="preserve">Changing Circuits </w:t>
            </w:r>
          </w:p>
          <w:p w14:paraId="5962A6E9" w14:textId="77777777" w:rsidR="00D41213" w:rsidRPr="00C72773" w:rsidRDefault="00D41213" w:rsidP="00C72773">
            <w:pPr>
              <w:rPr>
                <w:color w:val="002060"/>
              </w:rPr>
            </w:pPr>
          </w:p>
        </w:tc>
      </w:tr>
      <w:tr w:rsidR="00D41213" w14:paraId="3E16FAA6" w14:textId="77777777" w:rsidTr="002520AD">
        <w:tc>
          <w:tcPr>
            <w:tcW w:w="2122" w:type="dxa"/>
          </w:tcPr>
          <w:p w14:paraId="6EE7787A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4105CACB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905B62" w:rsidRPr="00905B62" w14:paraId="706DAFA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641ABEF" w14:textId="77777777" w:rsidR="00B26B8E" w:rsidRPr="00905B62" w:rsidRDefault="00B26B8E" w:rsidP="00240CF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05B62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905B62" w:rsidRPr="00905B62" w14:paraId="048F256F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AF8DD4E" w14:textId="77777777" w:rsidR="001A2EB6" w:rsidRPr="001A2EB6" w:rsidRDefault="001A2EB6" w:rsidP="00240CF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A2EB6">
                    <w:rPr>
                      <w:color w:val="002060"/>
                    </w:rPr>
                    <w:t xml:space="preserve">-Based on the children’s own criteria, classify household appliances and/or toys (leading to electrical/not electrical, batteries/mains). </w:t>
                  </w:r>
                </w:p>
                <w:p w14:paraId="784EDD5D" w14:textId="77777777" w:rsidR="00B26B8E" w:rsidRPr="00905B62" w:rsidRDefault="001A2EB6" w:rsidP="00240CF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A2EB6">
                    <w:rPr>
                      <w:color w:val="002060"/>
                    </w:rPr>
                    <w:t>-Test materials to classify into insulators and conductors.</w:t>
                  </w:r>
                </w:p>
              </w:tc>
            </w:tr>
            <w:tr w:rsidR="00905B62" w:rsidRPr="00905B62" w14:paraId="2F59DECC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29BD57D" w14:textId="77777777" w:rsidR="00B26B8E" w:rsidRPr="00905B62" w:rsidRDefault="00B26B8E" w:rsidP="00240CF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05B62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905B62" w:rsidRPr="00905B62" w14:paraId="13ECC45A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5C50F68" w14:textId="77777777" w:rsidR="00B26B8E" w:rsidRPr="00905B62" w:rsidRDefault="001A2EB6" w:rsidP="00240CF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05B62">
                    <w:rPr>
                      <w:color w:val="002060"/>
                    </w:rPr>
                    <w:t>Not relevant</w:t>
                  </w:r>
                </w:p>
              </w:tc>
            </w:tr>
            <w:tr w:rsidR="00905B62" w:rsidRPr="00905B62" w14:paraId="06A3C2E4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D3573AE" w14:textId="77777777" w:rsidR="00B26B8E" w:rsidRPr="00905B62" w:rsidRDefault="00B26B8E" w:rsidP="00240CF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05B62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905B62" w:rsidRPr="00905B62" w14:paraId="49764A4D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53784EDD" w14:textId="77777777" w:rsidR="00B26B8E" w:rsidRPr="00905B62" w:rsidRDefault="001A2EB6" w:rsidP="00240CF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05B62">
                    <w:rPr>
                      <w:color w:val="002060"/>
                    </w:rPr>
                    <w:t>Not relevant</w:t>
                  </w:r>
                </w:p>
              </w:tc>
            </w:tr>
            <w:tr w:rsidR="00905B62" w:rsidRPr="00905B62" w14:paraId="4D3E6B93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A0D59E4" w14:textId="77777777" w:rsidR="00B26B8E" w:rsidRPr="00905B62" w:rsidRDefault="00B26B8E" w:rsidP="00240CF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05B62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905B62" w:rsidRPr="00905B62" w14:paraId="354E0F01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EB1C7E2" w14:textId="77777777" w:rsidR="00B26B8E" w:rsidRPr="00905B62" w:rsidRDefault="00905B62" w:rsidP="00240CF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05B62"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905B62" w:rsidRPr="00905B62" w14:paraId="0958617F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EA27468" w14:textId="77777777" w:rsidR="00B26B8E" w:rsidRPr="00905B62" w:rsidRDefault="00B26B8E" w:rsidP="00240CF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05B62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905B62" w:rsidRPr="00905B62" w14:paraId="21FB1EDD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EA102F4" w14:textId="77777777" w:rsidR="00B26B8E" w:rsidRPr="00905B62" w:rsidRDefault="001A2EB6" w:rsidP="00240CF7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</w:t>
                  </w:r>
                  <w:r w:rsidRPr="00905B62">
                    <w:rPr>
                      <w:color w:val="002060"/>
                    </w:rPr>
                    <w:t>Not relevant</w:t>
                  </w:r>
                </w:p>
              </w:tc>
            </w:tr>
          </w:tbl>
          <w:p w14:paraId="39DBBE0E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124B74E5" w14:textId="77777777" w:rsidTr="002520AD">
        <w:tc>
          <w:tcPr>
            <w:tcW w:w="2122" w:type="dxa"/>
          </w:tcPr>
          <w:p w14:paraId="129A8ACC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4DCB7B71" w14:textId="77777777" w:rsidR="00D41213" w:rsidRDefault="006B0BE5" w:rsidP="006B0BE5">
            <w:r w:rsidRPr="006B0BE5">
              <w:rPr>
                <w:color w:val="002060"/>
              </w:rPr>
              <w:t>Electricity, electrical appliance/device, mains, plug, electrical circuit, complete circuit, component, cell, battery, positive, negative, connect/connections, loose connection, short circuit, crocodile clip, bulb, switch, buzzer, motor, conductor, insulator, metal, non-metal, symbol</w:t>
            </w:r>
            <w:r w:rsidR="00185304">
              <w:rPr>
                <w:color w:val="002060"/>
              </w:rPr>
              <w:t xml:space="preserve">. </w:t>
            </w:r>
          </w:p>
        </w:tc>
      </w:tr>
      <w:tr w:rsidR="00D41213" w14:paraId="02288F22" w14:textId="77777777" w:rsidTr="002520AD">
        <w:tc>
          <w:tcPr>
            <w:tcW w:w="2122" w:type="dxa"/>
          </w:tcPr>
          <w:p w14:paraId="73D03CAC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16B47744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24502B05" w14:textId="77777777" w:rsidR="00D41213" w:rsidRDefault="00D41213" w:rsidP="00D41213"/>
        </w:tc>
        <w:tc>
          <w:tcPr>
            <w:tcW w:w="8072" w:type="dxa"/>
          </w:tcPr>
          <w:p w14:paraId="328F24F3" w14:textId="77777777" w:rsidR="00D41213" w:rsidRPr="004F703A" w:rsidRDefault="00D41213" w:rsidP="00D41213">
            <w:pPr>
              <w:rPr>
                <w:i/>
                <w:color w:val="002060"/>
              </w:rPr>
            </w:pPr>
            <w:r w:rsidRPr="004F703A">
              <w:rPr>
                <w:i/>
                <w:color w:val="002060"/>
              </w:rPr>
              <w:t>The knowledge that children will learn and remember:</w:t>
            </w:r>
          </w:p>
          <w:p w14:paraId="388958B7" w14:textId="77777777" w:rsidR="001803D4" w:rsidRPr="00116E38" w:rsidRDefault="006B0BE5" w:rsidP="00D41213">
            <w:pPr>
              <w:rPr>
                <w:b/>
                <w:i/>
                <w:color w:val="002060"/>
              </w:rPr>
            </w:pPr>
            <w:r w:rsidRPr="00116E38">
              <w:rPr>
                <w:b/>
                <w:color w:val="002060"/>
              </w:rPr>
              <w:t>Children in Year 4 do not need to use standard symbols for electrical components, as this is taught in Year 6</w:t>
            </w:r>
            <w:r w:rsidR="00185304">
              <w:rPr>
                <w:b/>
                <w:color w:val="002060"/>
              </w:rPr>
              <w:t xml:space="preserve">. </w:t>
            </w:r>
          </w:p>
          <w:p w14:paraId="081D478A" w14:textId="77777777" w:rsidR="00EE6D6D" w:rsidRPr="00185304" w:rsidRDefault="006B0BE5" w:rsidP="00185304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>Many household devices and appliances run on electricity</w:t>
            </w:r>
            <w:r w:rsidR="00185304">
              <w:rPr>
                <w:color w:val="002060"/>
              </w:rPr>
              <w:t xml:space="preserve">. Children are able to name some of these. </w:t>
            </w:r>
          </w:p>
          <w:p w14:paraId="664E318D" w14:textId="77777777" w:rsidR="006B0BE5" w:rsidRPr="006B0BE5" w:rsidRDefault="006B0BE5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 xml:space="preserve">Some plug in to the mains and others run on batteries. </w:t>
            </w:r>
          </w:p>
          <w:p w14:paraId="60CFE5CE" w14:textId="77777777" w:rsidR="006B0BE5" w:rsidRPr="006B0BE5" w:rsidRDefault="006B0BE5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lastRenderedPageBreak/>
              <w:t>An electrical circuit consists of a cell or battery</w:t>
            </w:r>
            <w:r w:rsidR="00EE6D6D">
              <w:rPr>
                <w:color w:val="002060"/>
              </w:rPr>
              <w:t xml:space="preserve"> </w:t>
            </w:r>
            <w:r w:rsidR="00EE6D6D" w:rsidRPr="00EE6D6D">
              <w:rPr>
                <w:color w:val="002060"/>
              </w:rPr>
              <w:t>(a container consisting of one or more cells, in which chemical energy is converted into electricity and used as a source of power)</w:t>
            </w:r>
            <w:r w:rsidRPr="006B0BE5">
              <w:rPr>
                <w:color w:val="002060"/>
              </w:rPr>
              <w:t xml:space="preserve"> connected to a component using wires.</w:t>
            </w:r>
          </w:p>
          <w:p w14:paraId="22B00C25" w14:textId="77777777" w:rsidR="006B0BE5" w:rsidRPr="006B0BE5" w:rsidRDefault="006B0BE5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 xml:space="preserve">If there is a break in the circuit, a loose connection or a short circuit, the component will not work. </w:t>
            </w:r>
          </w:p>
          <w:p w14:paraId="56CEA807" w14:textId="77777777" w:rsidR="006B0BE5" w:rsidRPr="006B0BE5" w:rsidRDefault="006B0BE5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>A switch can be added to the circuit to turn the component on and off.</w:t>
            </w:r>
          </w:p>
          <w:p w14:paraId="51110469" w14:textId="77777777" w:rsidR="006B0BE5" w:rsidRPr="006B0BE5" w:rsidRDefault="006B0BE5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 xml:space="preserve">Metals are good conductors so they can be used as wires in a circuit. </w:t>
            </w:r>
          </w:p>
          <w:p w14:paraId="14E31141" w14:textId="77777777" w:rsidR="006B0BE5" w:rsidRPr="006B0BE5" w:rsidRDefault="006B0BE5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 xml:space="preserve">Non-metallic solids are insulators except for graphite (pencil lead). </w:t>
            </w:r>
          </w:p>
          <w:p w14:paraId="6619ADAC" w14:textId="77777777" w:rsidR="005D4AF1" w:rsidRPr="004F703A" w:rsidRDefault="006B0BE5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>Water, if not completely pure, also conducts electricity.</w:t>
            </w:r>
          </w:p>
        </w:tc>
      </w:tr>
      <w:tr w:rsidR="00D41213" w14:paraId="2EF38D12" w14:textId="77777777" w:rsidTr="002520AD">
        <w:tc>
          <w:tcPr>
            <w:tcW w:w="2122" w:type="dxa"/>
          </w:tcPr>
          <w:p w14:paraId="6907B130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6725743A" w14:textId="77777777" w:rsidR="00EE6D6D" w:rsidRPr="006B0BE5" w:rsidRDefault="00EE6D6D" w:rsidP="00EE6D6D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>Many household devices and</w:t>
            </w:r>
            <w:r>
              <w:rPr>
                <w:color w:val="002060"/>
              </w:rPr>
              <w:t xml:space="preserve"> appliances run on electricity</w:t>
            </w:r>
            <w:r w:rsidR="00185304">
              <w:rPr>
                <w:color w:val="002060"/>
              </w:rPr>
              <w:t>.</w:t>
            </w:r>
          </w:p>
          <w:p w14:paraId="22E8B43B" w14:textId="77777777" w:rsidR="00EE6D6D" w:rsidRPr="006B0BE5" w:rsidRDefault="00EE6D6D" w:rsidP="001B321A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 xml:space="preserve">Some plug in to the mains and others run on batteries. </w:t>
            </w:r>
          </w:p>
          <w:p w14:paraId="54570922" w14:textId="77777777" w:rsidR="00EE6D6D" w:rsidRPr="00EE6D6D" w:rsidRDefault="00EE6D6D" w:rsidP="00EE6D6D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6B0BE5">
              <w:rPr>
                <w:color w:val="002060"/>
              </w:rPr>
              <w:t>An electrical circuit consists of a</w:t>
            </w:r>
            <w:r w:rsidRPr="00EE6D6D">
              <w:rPr>
                <w:color w:val="002060"/>
              </w:rPr>
              <w:t xml:space="preserve"> cell or battery </w:t>
            </w:r>
            <w:r w:rsidRPr="006B0BE5">
              <w:rPr>
                <w:color w:val="002060"/>
              </w:rPr>
              <w:t>connected to a component using wires.</w:t>
            </w:r>
          </w:p>
          <w:p w14:paraId="2A06450E" w14:textId="77777777" w:rsidR="00EE6D6D" w:rsidRPr="006B0BE5" w:rsidRDefault="00EE6D6D" w:rsidP="00EE6D6D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 xml:space="preserve">If there is a break in the circuit, a loose connection or a short circuit, the component will not work. </w:t>
            </w:r>
          </w:p>
          <w:p w14:paraId="4D93EC8C" w14:textId="77777777" w:rsidR="00EE6D6D" w:rsidRPr="006B0BE5" w:rsidRDefault="00EE6D6D" w:rsidP="00EE6D6D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>A switch can be added to the circuit to turn the component on and off.</w:t>
            </w:r>
          </w:p>
          <w:p w14:paraId="3EE6951F" w14:textId="77777777" w:rsidR="00DD610C" w:rsidRPr="00EE6D6D" w:rsidRDefault="00EE6D6D" w:rsidP="00EE6D6D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6B0BE5">
              <w:rPr>
                <w:color w:val="002060"/>
              </w:rPr>
              <w:t xml:space="preserve">Metals are good conductors so they can be used as wires in a circuit. </w:t>
            </w:r>
          </w:p>
        </w:tc>
      </w:tr>
      <w:tr w:rsidR="00695803" w14:paraId="7AA1036C" w14:textId="77777777" w:rsidTr="002520AD">
        <w:tc>
          <w:tcPr>
            <w:tcW w:w="2122" w:type="dxa"/>
          </w:tcPr>
          <w:p w14:paraId="5077B7F7" w14:textId="77777777" w:rsidR="00695803" w:rsidRPr="00695803" w:rsidRDefault="00695803" w:rsidP="00D41213">
            <w:pPr>
              <w:rPr>
                <w:b/>
                <w:color w:val="002060"/>
              </w:rPr>
            </w:pPr>
            <w:r w:rsidRPr="00695803"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</w:tcPr>
          <w:p w14:paraId="1BD96310" w14:textId="77777777" w:rsidR="00695803" w:rsidRPr="00695803" w:rsidRDefault="00695803" w:rsidP="00695803">
            <w:pPr>
              <w:rPr>
                <w:color w:val="002060"/>
              </w:rPr>
            </w:pPr>
            <w:r w:rsidRPr="00695803">
              <w:rPr>
                <w:color w:val="002060"/>
              </w:rPr>
              <w:t>Some children may think:</w:t>
            </w:r>
          </w:p>
          <w:p w14:paraId="7DBA189A" w14:textId="77777777" w:rsidR="00695803" w:rsidRPr="00695803" w:rsidRDefault="00695803" w:rsidP="00695803">
            <w:pPr>
              <w:rPr>
                <w:color w:val="002060"/>
              </w:rPr>
            </w:pPr>
            <w:r w:rsidRPr="00695803">
              <w:rPr>
                <w:color w:val="002060"/>
              </w:rPr>
              <w:t>-</w:t>
            </w:r>
            <w:r w:rsidR="00185304">
              <w:rPr>
                <w:color w:val="002060"/>
              </w:rPr>
              <w:t xml:space="preserve"> </w:t>
            </w:r>
            <w:r w:rsidRPr="00695803">
              <w:rPr>
                <w:color w:val="002060"/>
              </w:rPr>
              <w:t xml:space="preserve">electricity flows to bulbs, not through them </w:t>
            </w:r>
          </w:p>
          <w:p w14:paraId="674ECA33" w14:textId="77777777" w:rsidR="00695803" w:rsidRPr="00695803" w:rsidRDefault="00695803" w:rsidP="00695803">
            <w:pPr>
              <w:rPr>
                <w:color w:val="002060"/>
              </w:rPr>
            </w:pPr>
            <w:r w:rsidRPr="00695803">
              <w:rPr>
                <w:color w:val="002060"/>
              </w:rPr>
              <w:t xml:space="preserve">- electricity flows out of both ends of a battery </w:t>
            </w:r>
          </w:p>
          <w:p w14:paraId="54AFE2EA" w14:textId="77777777" w:rsidR="00695803" w:rsidRPr="00695803" w:rsidRDefault="00695803" w:rsidP="00695803">
            <w:pPr>
              <w:rPr>
                <w:color w:val="002060"/>
              </w:rPr>
            </w:pPr>
            <w:r w:rsidRPr="00695803">
              <w:rPr>
                <w:color w:val="002060"/>
              </w:rPr>
              <w:t>-</w:t>
            </w:r>
            <w:r w:rsidR="00185304">
              <w:rPr>
                <w:color w:val="002060"/>
              </w:rPr>
              <w:t xml:space="preserve"> </w:t>
            </w:r>
            <w:r w:rsidRPr="00695803">
              <w:rPr>
                <w:color w:val="002060"/>
              </w:rPr>
              <w:t>electricity works by simply coming out of one end of a battery into the component</w:t>
            </w:r>
          </w:p>
        </w:tc>
      </w:tr>
    </w:tbl>
    <w:p w14:paraId="0E0D2CF7" w14:textId="77777777" w:rsidR="00B8306F" w:rsidRDefault="00284CF9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F556" w14:textId="77777777" w:rsidR="00284CF9" w:rsidRDefault="00284CF9" w:rsidP="00911FFF">
      <w:pPr>
        <w:spacing w:after="0" w:line="240" w:lineRule="auto"/>
      </w:pPr>
      <w:r>
        <w:separator/>
      </w:r>
    </w:p>
  </w:endnote>
  <w:endnote w:type="continuationSeparator" w:id="0">
    <w:p w14:paraId="7EE064ED" w14:textId="77777777" w:rsidR="00284CF9" w:rsidRDefault="00284CF9" w:rsidP="00911FFF">
      <w:pPr>
        <w:spacing w:after="0" w:line="240" w:lineRule="auto"/>
      </w:pPr>
      <w:r>
        <w:continuationSeparator/>
      </w:r>
    </w:p>
  </w:endnote>
  <w:endnote w:type="continuationNotice" w:id="1">
    <w:p w14:paraId="1532DE33" w14:textId="77777777" w:rsidR="00284CF9" w:rsidRDefault="00284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E7F8" w14:textId="77777777" w:rsidR="00284CF9" w:rsidRDefault="00284CF9" w:rsidP="00911FFF">
      <w:pPr>
        <w:spacing w:after="0" w:line="240" w:lineRule="auto"/>
      </w:pPr>
      <w:r>
        <w:separator/>
      </w:r>
    </w:p>
  </w:footnote>
  <w:footnote w:type="continuationSeparator" w:id="0">
    <w:p w14:paraId="6E07492D" w14:textId="77777777" w:rsidR="00284CF9" w:rsidRDefault="00284CF9" w:rsidP="00911FFF">
      <w:pPr>
        <w:spacing w:after="0" w:line="240" w:lineRule="auto"/>
      </w:pPr>
      <w:r>
        <w:continuationSeparator/>
      </w:r>
    </w:p>
  </w:footnote>
  <w:footnote w:type="continuationNotice" w:id="1">
    <w:p w14:paraId="1A3C341D" w14:textId="77777777" w:rsidR="00284CF9" w:rsidRDefault="00284C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8441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C51680" wp14:editId="4CFD10D4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32FB0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237B772C" wp14:editId="5297AAE0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521054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1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E3FAA"/>
    <w:rsid w:val="00116E38"/>
    <w:rsid w:val="001310C2"/>
    <w:rsid w:val="00136D6A"/>
    <w:rsid w:val="001414FB"/>
    <w:rsid w:val="001803D4"/>
    <w:rsid w:val="001835C4"/>
    <w:rsid w:val="00185304"/>
    <w:rsid w:val="00185963"/>
    <w:rsid w:val="001A04F1"/>
    <w:rsid w:val="001A2EB6"/>
    <w:rsid w:val="001A3E5D"/>
    <w:rsid w:val="001B321A"/>
    <w:rsid w:val="001B774D"/>
    <w:rsid w:val="001E04A7"/>
    <w:rsid w:val="00205D71"/>
    <w:rsid w:val="002069FF"/>
    <w:rsid w:val="00214275"/>
    <w:rsid w:val="00240CF7"/>
    <w:rsid w:val="00241BA8"/>
    <w:rsid w:val="002520AD"/>
    <w:rsid w:val="00255E91"/>
    <w:rsid w:val="00267A41"/>
    <w:rsid w:val="002844E9"/>
    <w:rsid w:val="00284CF9"/>
    <w:rsid w:val="002A47C8"/>
    <w:rsid w:val="002A5BF7"/>
    <w:rsid w:val="00307FDE"/>
    <w:rsid w:val="00320BC5"/>
    <w:rsid w:val="00327BA8"/>
    <w:rsid w:val="0035160A"/>
    <w:rsid w:val="00380C20"/>
    <w:rsid w:val="003A48D8"/>
    <w:rsid w:val="003B4C25"/>
    <w:rsid w:val="003C06D2"/>
    <w:rsid w:val="003E2EC1"/>
    <w:rsid w:val="00401B17"/>
    <w:rsid w:val="004522BD"/>
    <w:rsid w:val="004F703A"/>
    <w:rsid w:val="00544740"/>
    <w:rsid w:val="0054537A"/>
    <w:rsid w:val="0054654E"/>
    <w:rsid w:val="00563217"/>
    <w:rsid w:val="00570768"/>
    <w:rsid w:val="00571332"/>
    <w:rsid w:val="00573DA5"/>
    <w:rsid w:val="00587D5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7257D"/>
    <w:rsid w:val="00695803"/>
    <w:rsid w:val="006A7713"/>
    <w:rsid w:val="006B0BE5"/>
    <w:rsid w:val="006F41AF"/>
    <w:rsid w:val="00724E06"/>
    <w:rsid w:val="007A2159"/>
    <w:rsid w:val="007B1DDA"/>
    <w:rsid w:val="007B1EBE"/>
    <w:rsid w:val="007D4632"/>
    <w:rsid w:val="007E3F4E"/>
    <w:rsid w:val="008219E0"/>
    <w:rsid w:val="00865D93"/>
    <w:rsid w:val="00895955"/>
    <w:rsid w:val="00896559"/>
    <w:rsid w:val="008A2311"/>
    <w:rsid w:val="008C0075"/>
    <w:rsid w:val="008E1732"/>
    <w:rsid w:val="00905B62"/>
    <w:rsid w:val="00911FFF"/>
    <w:rsid w:val="0091653C"/>
    <w:rsid w:val="009340B1"/>
    <w:rsid w:val="00940C47"/>
    <w:rsid w:val="00950176"/>
    <w:rsid w:val="0095074F"/>
    <w:rsid w:val="00980006"/>
    <w:rsid w:val="00980FA1"/>
    <w:rsid w:val="009815C4"/>
    <w:rsid w:val="009C270D"/>
    <w:rsid w:val="00A226FA"/>
    <w:rsid w:val="00A52B58"/>
    <w:rsid w:val="00A936DE"/>
    <w:rsid w:val="00AA632E"/>
    <w:rsid w:val="00AE66E1"/>
    <w:rsid w:val="00B026EB"/>
    <w:rsid w:val="00B26B8E"/>
    <w:rsid w:val="00B40260"/>
    <w:rsid w:val="00B5100D"/>
    <w:rsid w:val="00B520C3"/>
    <w:rsid w:val="00B64CE5"/>
    <w:rsid w:val="00B65A6B"/>
    <w:rsid w:val="00B76499"/>
    <w:rsid w:val="00BA40C0"/>
    <w:rsid w:val="00BE35E5"/>
    <w:rsid w:val="00BE6969"/>
    <w:rsid w:val="00C03257"/>
    <w:rsid w:val="00C10E4B"/>
    <w:rsid w:val="00C23FAF"/>
    <w:rsid w:val="00C4682A"/>
    <w:rsid w:val="00C60EAC"/>
    <w:rsid w:val="00C61AE7"/>
    <w:rsid w:val="00C72773"/>
    <w:rsid w:val="00C735F0"/>
    <w:rsid w:val="00C753AF"/>
    <w:rsid w:val="00C96E6E"/>
    <w:rsid w:val="00CA40AC"/>
    <w:rsid w:val="00CE4F2C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00AF6"/>
    <w:rsid w:val="00E416C0"/>
    <w:rsid w:val="00E51CB4"/>
    <w:rsid w:val="00E55916"/>
    <w:rsid w:val="00E57071"/>
    <w:rsid w:val="00E60B24"/>
    <w:rsid w:val="00E673D6"/>
    <w:rsid w:val="00E82823"/>
    <w:rsid w:val="00E844D8"/>
    <w:rsid w:val="00E915D9"/>
    <w:rsid w:val="00EB26BF"/>
    <w:rsid w:val="00EB5F66"/>
    <w:rsid w:val="00ED7700"/>
    <w:rsid w:val="00EE3077"/>
    <w:rsid w:val="00EE6D6D"/>
    <w:rsid w:val="00EF0212"/>
    <w:rsid w:val="00F21B84"/>
    <w:rsid w:val="00F25915"/>
    <w:rsid w:val="00F35E2B"/>
    <w:rsid w:val="00F409FD"/>
    <w:rsid w:val="00F703E1"/>
    <w:rsid w:val="00F845D2"/>
    <w:rsid w:val="00F908CD"/>
    <w:rsid w:val="00F951AA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91CDA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14</cp:revision>
  <dcterms:created xsi:type="dcterms:W3CDTF">2021-07-06T13:39:00Z</dcterms:created>
  <dcterms:modified xsi:type="dcterms:W3CDTF">2023-11-15T14:56:00Z</dcterms:modified>
</cp:coreProperties>
</file>