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11EC2" w:rsidRPr="00A11EC2" w:rsidTr="00180FC4">
        <w:tc>
          <w:tcPr>
            <w:tcW w:w="10194" w:type="dxa"/>
            <w:gridSpan w:val="2"/>
          </w:tcPr>
          <w:p w:rsidR="00AE66E1" w:rsidRPr="00A11EC2" w:rsidRDefault="00E7299F" w:rsidP="00B47F91">
            <w:pPr>
              <w:jc w:val="center"/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Year 6</w:t>
            </w:r>
            <w:r w:rsidR="00073F83">
              <w:rPr>
                <w:b/>
                <w:color w:val="002060"/>
              </w:rPr>
              <w:t xml:space="preserve">: </w:t>
            </w:r>
            <w:r w:rsidR="0042557D" w:rsidRPr="00A11EC2">
              <w:rPr>
                <w:b/>
                <w:color w:val="002060"/>
              </w:rPr>
              <w:t>Painting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911FFF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C25D9D" w:rsidRDefault="00C25D9D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History- The Vikings</w:t>
            </w:r>
          </w:p>
          <w:p w:rsidR="00182E84" w:rsidRPr="00A11EC2" w:rsidRDefault="00A11EC2" w:rsidP="002520AD">
            <w:pPr>
              <w:rPr>
                <w:color w:val="002060"/>
              </w:rPr>
            </w:pPr>
            <w:r w:rsidRPr="00A11EC2">
              <w:rPr>
                <w:color w:val="002060"/>
              </w:rPr>
              <w:t>History- looking at artists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911FFF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A11EC2" w:rsidRDefault="00034635" w:rsidP="00AE66E1">
            <w:pPr>
              <w:rPr>
                <w:color w:val="002060"/>
              </w:rPr>
            </w:pPr>
            <w:r w:rsidRPr="00A11EC2">
              <w:rPr>
                <w:color w:val="002060"/>
              </w:rPr>
              <w:t>Can you experiment with different styles and techniques which artists have used?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C96E6E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11EC2" w:rsidRDefault="00034635" w:rsidP="002520AD">
            <w:p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be able to </w:t>
            </w:r>
            <w:r w:rsidR="00A11EC2" w:rsidRPr="00A11EC2">
              <w:rPr>
                <w:color w:val="002060"/>
              </w:rPr>
              <w:t>experiment with styles and techniques linked to other artist</w:t>
            </w:r>
            <w:r w:rsidR="00073F83">
              <w:rPr>
                <w:color w:val="002060"/>
              </w:rPr>
              <w:t xml:space="preserve">s, with independence. 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D73625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Art</w:t>
            </w:r>
            <w:r w:rsidR="00C96E6E" w:rsidRPr="00A11EC2">
              <w:rPr>
                <w:b/>
                <w:color w:val="002060"/>
              </w:rPr>
              <w:t xml:space="preserve"> objectives</w:t>
            </w:r>
          </w:p>
          <w:p w:rsidR="00C96E6E" w:rsidRPr="00A11EC2" w:rsidRDefault="00C96E6E" w:rsidP="00C96E6E">
            <w:pPr>
              <w:rPr>
                <w:color w:val="002060"/>
              </w:rPr>
            </w:pPr>
            <w:r w:rsidRPr="00A11EC2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833C05" w:rsidRPr="00A11EC2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833C05" w:rsidRPr="00A11EC2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A11EC2" w:rsidRDefault="00833C05" w:rsidP="0045546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learn  about great artists, architects and designers in history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C96E6E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Prior knowledge</w:t>
            </w:r>
          </w:p>
          <w:p w:rsidR="00C96E6E" w:rsidRPr="00A11EC2" w:rsidRDefault="00C96E6E" w:rsidP="00911FFF">
            <w:pPr>
              <w:rPr>
                <w:color w:val="002060"/>
                <w:sz w:val="18"/>
                <w:szCs w:val="18"/>
              </w:rPr>
            </w:pPr>
            <w:r w:rsidRPr="00A11EC2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A11EC2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Pr="00A11EC2" w:rsidRDefault="00C96E6E" w:rsidP="00C96E6E">
            <w:pPr>
              <w:rPr>
                <w:color w:val="002060"/>
              </w:rPr>
            </w:pPr>
            <w:r w:rsidRPr="00A11EC2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:rsidR="00911FFF" w:rsidRPr="00A11EC2" w:rsidRDefault="00DA25A7" w:rsidP="00911FFF">
            <w:pPr>
              <w:rPr>
                <w:i/>
                <w:color w:val="002060"/>
              </w:rPr>
            </w:pPr>
            <w:r w:rsidRPr="00A11EC2">
              <w:rPr>
                <w:i/>
                <w:color w:val="002060"/>
              </w:rPr>
              <w:t>Children already know:</w:t>
            </w:r>
          </w:p>
          <w:p w:rsidR="008C349E" w:rsidRPr="00A11EC2" w:rsidRDefault="008C349E" w:rsidP="008C349E">
            <w:pPr>
              <w:rPr>
                <w:color w:val="002060"/>
              </w:rPr>
            </w:pPr>
            <w:r w:rsidRPr="00A11EC2">
              <w:rPr>
                <w:color w:val="002060"/>
              </w:rPr>
              <w:t xml:space="preserve">ELG- </w:t>
            </w:r>
          </w:p>
          <w:p w:rsidR="008C349E" w:rsidRPr="00A11EC2" w:rsidRDefault="008C349E" w:rsidP="008C349E">
            <w:pPr>
              <w:rPr>
                <w:color w:val="002060"/>
              </w:rPr>
            </w:pPr>
            <w:r w:rsidRPr="00A11EC2">
              <w:rPr>
                <w:b/>
                <w:color w:val="002060"/>
              </w:rPr>
              <w:t>Exploring Media and Materials</w:t>
            </w:r>
            <w:r w:rsidRPr="00A11EC2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8C349E" w:rsidRPr="00A11EC2" w:rsidRDefault="008C349E" w:rsidP="008C349E">
            <w:pPr>
              <w:rPr>
                <w:color w:val="002060"/>
              </w:rPr>
            </w:pPr>
            <w:r w:rsidRPr="00A11EC2">
              <w:rPr>
                <w:b/>
                <w:color w:val="002060"/>
              </w:rPr>
              <w:t>Being Imaginative</w:t>
            </w:r>
            <w:r w:rsidRPr="00A11EC2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E4590C" w:rsidRPr="00A11EC2" w:rsidRDefault="00E4590C" w:rsidP="008C349E">
            <w:pPr>
              <w:rPr>
                <w:color w:val="002060"/>
              </w:rPr>
            </w:pPr>
          </w:p>
          <w:p w:rsidR="00E4590C" w:rsidRPr="00A11EC2" w:rsidRDefault="00E4590C" w:rsidP="008C349E">
            <w:pPr>
              <w:rPr>
                <w:color w:val="002060"/>
              </w:rPr>
            </w:pPr>
            <w:r w:rsidRPr="00A11EC2">
              <w:rPr>
                <w:color w:val="002060"/>
              </w:rPr>
              <w:t>Year 1</w:t>
            </w:r>
          </w:p>
          <w:p w:rsidR="00E4590C" w:rsidRPr="00A11EC2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name t</w:t>
            </w:r>
            <w:r w:rsidR="00C25D9D">
              <w:rPr>
                <w:color w:val="002060"/>
              </w:rPr>
              <w:t>he primary &amp; secondary colours</w:t>
            </w:r>
          </w:p>
          <w:p w:rsidR="00E4590C" w:rsidRPr="00A11EC2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>mix paints from primary colours</w:t>
            </w:r>
          </w:p>
          <w:p w:rsidR="00E4590C" w:rsidRPr="00A11EC2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name the co</w:t>
            </w:r>
            <w:r w:rsidR="00C25D9D">
              <w:rPr>
                <w:color w:val="002060"/>
              </w:rPr>
              <w:t>lours you use, including shades</w:t>
            </w:r>
            <w:r w:rsidRPr="00A11EC2">
              <w:rPr>
                <w:color w:val="002060"/>
              </w:rPr>
              <w:t xml:space="preserve"> </w:t>
            </w:r>
          </w:p>
          <w:p w:rsidR="00E4590C" w:rsidRPr="00A11EC2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add white to colours to make tints</w:t>
            </w:r>
          </w:p>
          <w:p w:rsidR="00E4590C" w:rsidRPr="00A11EC2" w:rsidRDefault="00E4590C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add black to colours to make tones</w:t>
            </w:r>
          </w:p>
          <w:p w:rsidR="00E4590C" w:rsidRPr="00A11EC2" w:rsidRDefault="00C25D9D" w:rsidP="00E4590C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>
              <w:rPr>
                <w:color w:val="002060"/>
              </w:rPr>
              <w:t>To use thick &amp; thin brushes</w:t>
            </w:r>
          </w:p>
          <w:p w:rsidR="00E26B99" w:rsidRPr="00A11EC2" w:rsidRDefault="00E26B99" w:rsidP="00E26B99">
            <w:pPr>
              <w:rPr>
                <w:color w:val="002060"/>
              </w:rPr>
            </w:pPr>
          </w:p>
          <w:p w:rsidR="00E26B99" w:rsidRPr="00A11EC2" w:rsidRDefault="00E26B99" w:rsidP="00E26B99">
            <w:pPr>
              <w:rPr>
                <w:color w:val="002060"/>
              </w:rPr>
            </w:pPr>
            <w:r w:rsidRPr="00A11EC2">
              <w:rPr>
                <w:color w:val="002060"/>
              </w:rPr>
              <w:t>Year 2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create moods in your paintings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show control in the use of colour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mix and match colours and to predict an outcome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mix &amp; match colours to match those in a given piece of artwork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mix their own brown</w:t>
            </w:r>
          </w:p>
          <w:p w:rsidR="00833C05" w:rsidRPr="00A11EC2" w:rsidRDefault="00833C05" w:rsidP="00833C05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describe the work of notable artists</w:t>
            </w:r>
          </w:p>
          <w:p w:rsidR="008F17ED" w:rsidRPr="00A11EC2" w:rsidRDefault="008F17ED" w:rsidP="008F17ED">
            <w:pPr>
              <w:rPr>
                <w:color w:val="002060"/>
              </w:rPr>
            </w:pPr>
          </w:p>
          <w:p w:rsidR="008F17ED" w:rsidRPr="00A11EC2" w:rsidRDefault="008F17ED" w:rsidP="008F17ED">
            <w:pPr>
              <w:rPr>
                <w:color w:val="002060"/>
              </w:rPr>
            </w:pPr>
            <w:r w:rsidRPr="00A11EC2">
              <w:rPr>
                <w:color w:val="002060"/>
              </w:rPr>
              <w:t>Year 3</w:t>
            </w:r>
          </w:p>
          <w:p w:rsidR="008F17ED" w:rsidRPr="00A11EC2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predict with accuracy the colours that you mix</w:t>
            </w:r>
          </w:p>
          <w:p w:rsidR="008F17ED" w:rsidRPr="00A11EC2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use a range of brushes to create different effects</w:t>
            </w:r>
          </w:p>
          <w:p w:rsidR="008F17ED" w:rsidRPr="00A11EC2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use thick and thin brushes</w:t>
            </w:r>
          </w:p>
          <w:p w:rsidR="008F17ED" w:rsidRPr="00A11EC2" w:rsidRDefault="008F17ED" w:rsidP="008F17ED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Produce shapes, textures, patterns and lines</w:t>
            </w:r>
          </w:p>
          <w:p w:rsidR="006023F0" w:rsidRPr="00A11EC2" w:rsidRDefault="006023F0" w:rsidP="006023F0">
            <w:pPr>
              <w:rPr>
                <w:color w:val="002060"/>
              </w:rPr>
            </w:pPr>
          </w:p>
          <w:p w:rsidR="006023F0" w:rsidRPr="00A11EC2" w:rsidRDefault="006023F0" w:rsidP="006023F0">
            <w:pPr>
              <w:rPr>
                <w:color w:val="002060"/>
              </w:rPr>
            </w:pPr>
            <w:r w:rsidRPr="00A11EC2">
              <w:rPr>
                <w:color w:val="002060"/>
              </w:rPr>
              <w:t>Year 4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know where each of the primary &amp; secondary colours sits on the colour wheel 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understand warm and cool colours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understand and  identify complimentary and contrasting colours 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control brushes and materials with confidence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discover information about the life of an artist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create background washes using watercolours.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be able to create mood by using colour.</w:t>
            </w:r>
          </w:p>
          <w:p w:rsidR="006023F0" w:rsidRPr="00A11EC2" w:rsidRDefault="006023F0" w:rsidP="006023F0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add detail to background washes.</w:t>
            </w:r>
          </w:p>
          <w:p w:rsidR="001C28B5" w:rsidRDefault="001C28B5" w:rsidP="00A03C3F">
            <w:pPr>
              <w:rPr>
                <w:color w:val="002060"/>
              </w:rPr>
            </w:pPr>
          </w:p>
          <w:p w:rsidR="00A03C3F" w:rsidRPr="00A11EC2" w:rsidRDefault="00A03C3F" w:rsidP="00A03C3F">
            <w:pPr>
              <w:rPr>
                <w:color w:val="002060"/>
              </w:rPr>
            </w:pPr>
            <w:r w:rsidRPr="00A11EC2">
              <w:rPr>
                <w:color w:val="002060"/>
              </w:rPr>
              <w:lastRenderedPageBreak/>
              <w:t>Year 5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use watercolour and acrylic paints effectively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control brushes and materials with confidence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adopt a systematic approach when mixing and applying colours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create mood in their paintings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compare the work of different artists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experiment with different styles linked to known artists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build up layers of colour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use technique to show movement</w:t>
            </w:r>
          </w:p>
          <w:p w:rsidR="00A03C3F" w:rsidRPr="00A11EC2" w:rsidRDefault="00A03C3F" w:rsidP="00A03C3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combine colours tones and tints to enhance mood</w:t>
            </w:r>
          </w:p>
          <w:p w:rsidR="00007C88" w:rsidRPr="001C28B5" w:rsidRDefault="00A03C3F" w:rsidP="00911FFF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 use brush techniques to create texture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DA25A7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lastRenderedPageBreak/>
              <w:t>Future learning</w:t>
            </w:r>
          </w:p>
          <w:p w:rsidR="00DA25A7" w:rsidRPr="00A11EC2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A11EC2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A11EC2" w:rsidRDefault="00DA25A7" w:rsidP="002520AD">
            <w:pPr>
              <w:rPr>
                <w:color w:val="002060"/>
              </w:rPr>
            </w:pPr>
            <w:r w:rsidRPr="00A11EC2">
              <w:rPr>
                <w:color w:val="002060"/>
              </w:rPr>
              <w:t>This unit gives prior knowledge to:</w:t>
            </w:r>
          </w:p>
          <w:p w:rsidR="00980006" w:rsidRPr="00A11EC2" w:rsidRDefault="00B77883" w:rsidP="002520AD">
            <w:pPr>
              <w:rPr>
                <w:color w:val="002060"/>
              </w:rPr>
            </w:pPr>
            <w:r>
              <w:rPr>
                <w:color w:val="002060"/>
              </w:rPr>
              <w:t>Painting</w:t>
            </w:r>
            <w:r w:rsidR="00007C88" w:rsidRPr="00A11EC2">
              <w:rPr>
                <w:color w:val="002060"/>
              </w:rPr>
              <w:t xml:space="preserve"> units</w:t>
            </w:r>
            <w:r w:rsidR="001C28B5">
              <w:rPr>
                <w:color w:val="002060"/>
              </w:rPr>
              <w:t>:</w:t>
            </w:r>
            <w:r w:rsidR="006023F0" w:rsidRPr="00A11EC2">
              <w:rPr>
                <w:color w:val="002060"/>
              </w:rPr>
              <w:t xml:space="preserve"> </w:t>
            </w:r>
            <w:r w:rsidR="00A03C3F" w:rsidRPr="00A11EC2">
              <w:rPr>
                <w:color w:val="002060"/>
              </w:rPr>
              <w:t>K</w:t>
            </w:r>
            <w:r w:rsidR="001C28B5">
              <w:rPr>
                <w:color w:val="002060"/>
              </w:rPr>
              <w:t xml:space="preserve">ey </w:t>
            </w:r>
            <w:r w:rsidR="00A03C3F" w:rsidRPr="00A11EC2">
              <w:rPr>
                <w:color w:val="002060"/>
              </w:rPr>
              <w:t>S</w:t>
            </w:r>
            <w:r w:rsidR="001C28B5">
              <w:rPr>
                <w:color w:val="002060"/>
              </w:rPr>
              <w:t xml:space="preserve">tage </w:t>
            </w:r>
            <w:r w:rsidR="00A03C3F" w:rsidRPr="00A11EC2">
              <w:rPr>
                <w:color w:val="002060"/>
              </w:rPr>
              <w:t>3</w:t>
            </w:r>
            <w:r w:rsidR="001C28B5">
              <w:rPr>
                <w:color w:val="002060"/>
              </w:rPr>
              <w:t xml:space="preserve"> curriculum</w:t>
            </w:r>
          </w:p>
          <w:p w:rsidR="00980006" w:rsidRPr="00A11EC2" w:rsidRDefault="00980006" w:rsidP="002520AD">
            <w:pPr>
              <w:rPr>
                <w:color w:val="002060"/>
              </w:rPr>
            </w:pPr>
          </w:p>
          <w:p w:rsidR="00980006" w:rsidRPr="00A11EC2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DA25A7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144102" w:rsidRPr="00A11EC2" w:rsidRDefault="00EE3726" w:rsidP="00833C05">
            <w:pPr>
              <w:rPr>
                <w:color w:val="002060"/>
              </w:rPr>
            </w:pPr>
            <w:r w:rsidRPr="00A11EC2">
              <w:rPr>
                <w:color w:val="002060"/>
              </w:rPr>
              <w:t>Colour palette, mood, atmosphere, perspective, shadow, reflection, influence, architecture, design, personal style</w:t>
            </w:r>
            <w:r w:rsidR="00F908D5">
              <w:rPr>
                <w:color w:val="002060"/>
              </w:rPr>
              <w:t>, Frida Kahlo</w:t>
            </w:r>
          </w:p>
        </w:tc>
      </w:tr>
      <w:tr w:rsidR="00A11EC2" w:rsidRPr="00A11EC2" w:rsidTr="002520AD">
        <w:tc>
          <w:tcPr>
            <w:tcW w:w="2122" w:type="dxa"/>
          </w:tcPr>
          <w:p w:rsidR="00911FFF" w:rsidRPr="00A11EC2" w:rsidRDefault="002520AD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Knowledge</w:t>
            </w:r>
          </w:p>
          <w:p w:rsidR="002520AD" w:rsidRPr="00A11EC2" w:rsidRDefault="002520AD" w:rsidP="0049491A">
            <w:pPr>
              <w:rPr>
                <w:color w:val="002060"/>
              </w:rPr>
            </w:pPr>
          </w:p>
        </w:tc>
        <w:tc>
          <w:tcPr>
            <w:tcW w:w="8072" w:type="dxa"/>
          </w:tcPr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 xml:space="preserve">know how to </w:t>
            </w:r>
            <w:r w:rsidRPr="00A11EC2">
              <w:rPr>
                <w:color w:val="002060"/>
              </w:rPr>
              <w:t>use a wide range of techniques in your work including texture through paint mix or brush techniques.</w:t>
            </w:r>
          </w:p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 xml:space="preserve">know how to </w:t>
            </w:r>
            <w:r w:rsidRPr="00A11EC2">
              <w:rPr>
                <w:color w:val="002060"/>
              </w:rPr>
              <w:t>explain what your own style is.</w:t>
            </w:r>
          </w:p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 xml:space="preserve">know how to </w:t>
            </w:r>
            <w:r w:rsidRPr="00A11EC2">
              <w:rPr>
                <w:color w:val="002060"/>
              </w:rPr>
              <w:t>mix appropriate colours to create a suitable colour palette that conveys mood and atmosphere.</w:t>
            </w:r>
          </w:p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</w:t>
            </w:r>
            <w:r w:rsidR="00C25D9D">
              <w:rPr>
                <w:color w:val="002060"/>
              </w:rPr>
              <w:t xml:space="preserve"> know how to</w:t>
            </w:r>
            <w:r w:rsidRPr="00A11EC2">
              <w:rPr>
                <w:color w:val="002060"/>
              </w:rPr>
              <w:t xml:space="preserve"> use technique to show perspective, shadow and reflection. </w:t>
            </w:r>
          </w:p>
          <w:p w:rsidR="003B7646" w:rsidRPr="00A11EC2" w:rsidRDefault="003B7646" w:rsidP="009932D8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</w:t>
            </w:r>
            <w:r w:rsidR="00C25D9D">
              <w:rPr>
                <w:color w:val="002060"/>
              </w:rPr>
              <w:t xml:space="preserve"> know how to</w:t>
            </w:r>
            <w:r w:rsidR="00F908D5">
              <w:rPr>
                <w:color w:val="002060"/>
              </w:rPr>
              <w:t xml:space="preserve"> create original pieces </w:t>
            </w:r>
            <w:r w:rsidRPr="00A11EC2">
              <w:rPr>
                <w:color w:val="002060"/>
              </w:rPr>
              <w:t xml:space="preserve">experimenting with different styles  </w:t>
            </w:r>
          </w:p>
          <w:p w:rsidR="003B7646" w:rsidRPr="00A11EC2" w:rsidRDefault="003B7646" w:rsidP="009932D8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 xml:space="preserve">know how to </w:t>
            </w:r>
            <w:r w:rsidRPr="00A11EC2">
              <w:rPr>
                <w:color w:val="002060"/>
              </w:rPr>
              <w:t>make a record about the styles and qualities in your work.</w:t>
            </w:r>
          </w:p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</w:t>
            </w:r>
            <w:r w:rsidR="00C25D9D">
              <w:rPr>
                <w:color w:val="002060"/>
              </w:rPr>
              <w:t xml:space="preserve">know how to </w:t>
            </w:r>
            <w:r w:rsidRPr="00A11EC2">
              <w:rPr>
                <w:color w:val="002060"/>
              </w:rPr>
              <w:t>say what your work is influenced by.</w:t>
            </w:r>
          </w:p>
          <w:p w:rsidR="00CB32E9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</w:t>
            </w:r>
            <w:r w:rsidR="00C25D9D">
              <w:rPr>
                <w:color w:val="002060"/>
              </w:rPr>
              <w:t xml:space="preserve"> know how to</w:t>
            </w:r>
            <w:r w:rsidRPr="00A11EC2">
              <w:rPr>
                <w:color w:val="002060"/>
              </w:rPr>
              <w:t xml:space="preserve"> include technical aspects in your </w:t>
            </w:r>
            <w:r w:rsidR="00EE3726" w:rsidRPr="00A11EC2">
              <w:rPr>
                <w:color w:val="002060"/>
              </w:rPr>
              <w:t>work, e.g. architectural design</w:t>
            </w:r>
            <w:r w:rsidRPr="00A11EC2">
              <w:rPr>
                <w:color w:val="002060"/>
              </w:rPr>
              <w:t xml:space="preserve"> </w:t>
            </w:r>
          </w:p>
          <w:p w:rsidR="003B7646" w:rsidRPr="00A11EC2" w:rsidRDefault="003B764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>To</w:t>
            </w:r>
            <w:r w:rsidR="00C25D9D">
              <w:rPr>
                <w:color w:val="002060"/>
              </w:rPr>
              <w:t xml:space="preserve"> know how to</w:t>
            </w:r>
            <w:r w:rsidRPr="00A11EC2">
              <w:rPr>
                <w:color w:val="002060"/>
              </w:rPr>
              <w:t xml:space="preserve"> develop a personal style of painting</w:t>
            </w:r>
          </w:p>
          <w:p w:rsidR="00EE3726" w:rsidRPr="00A11EC2" w:rsidRDefault="00EE3726" w:rsidP="009E15BA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11EC2">
              <w:rPr>
                <w:color w:val="002060"/>
              </w:rPr>
              <w:t xml:space="preserve">To know how your class artist </w:t>
            </w:r>
            <w:r w:rsidR="00F908D5">
              <w:rPr>
                <w:color w:val="002060"/>
              </w:rPr>
              <w:t xml:space="preserve">(Frida Kahlo) </w:t>
            </w:r>
            <w:r w:rsidRPr="00A11EC2">
              <w:rPr>
                <w:color w:val="002060"/>
              </w:rPr>
              <w:t>influenced society and other artists</w:t>
            </w:r>
          </w:p>
        </w:tc>
      </w:tr>
      <w:tr w:rsidR="00A11EC2" w:rsidRPr="00A11EC2" w:rsidTr="002520AD">
        <w:tc>
          <w:tcPr>
            <w:tcW w:w="2122" w:type="dxa"/>
          </w:tcPr>
          <w:p w:rsidR="002520AD" w:rsidRPr="00A11EC2" w:rsidRDefault="002520AD" w:rsidP="00911FFF">
            <w:pPr>
              <w:rPr>
                <w:b/>
                <w:color w:val="002060"/>
              </w:rPr>
            </w:pPr>
            <w:r w:rsidRPr="00A11EC2"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1C28B5" w:rsidRDefault="00AE0D25" w:rsidP="001C28B5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bookmarkStart w:id="0" w:name="_GoBack"/>
            <w:bookmarkEnd w:id="0"/>
            <w:r w:rsidRPr="001C28B5">
              <w:rPr>
                <w:color w:val="002060"/>
              </w:rPr>
              <w:t xml:space="preserve">To </w:t>
            </w:r>
            <w:r w:rsidR="00C25D9D" w:rsidRPr="001C28B5">
              <w:rPr>
                <w:color w:val="002060"/>
              </w:rPr>
              <w:t xml:space="preserve">know how to </w:t>
            </w:r>
            <w:r w:rsidR="00F908D5" w:rsidRPr="001C28B5">
              <w:rPr>
                <w:color w:val="002060"/>
              </w:rPr>
              <w:t xml:space="preserve">create original pieces </w:t>
            </w:r>
            <w:r w:rsidRPr="001C28B5">
              <w:rPr>
                <w:color w:val="002060"/>
              </w:rPr>
              <w:t>experimenting with different styles</w:t>
            </w:r>
            <w:r w:rsidR="00073F83" w:rsidRPr="001C28B5">
              <w:rPr>
                <w:color w:val="002060"/>
              </w:rPr>
              <w:t>.</w:t>
            </w:r>
          </w:p>
        </w:tc>
      </w:tr>
    </w:tbl>
    <w:p w:rsidR="00B8306F" w:rsidRPr="00A11EC2" w:rsidRDefault="001C28B5">
      <w:pPr>
        <w:rPr>
          <w:color w:val="002060"/>
        </w:rPr>
      </w:pPr>
    </w:p>
    <w:sectPr w:rsidR="00B8306F" w:rsidRPr="00A11EC2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04E0D"/>
    <w:multiLevelType w:val="hybridMultilevel"/>
    <w:tmpl w:val="2CF63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6C5311"/>
    <w:multiLevelType w:val="hybridMultilevel"/>
    <w:tmpl w:val="04D0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AC35DE"/>
    <w:multiLevelType w:val="hybridMultilevel"/>
    <w:tmpl w:val="6A9C3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529C2"/>
    <w:multiLevelType w:val="hybridMultilevel"/>
    <w:tmpl w:val="89644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1601D8"/>
    <w:multiLevelType w:val="hybridMultilevel"/>
    <w:tmpl w:val="C3122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AF26DB"/>
    <w:multiLevelType w:val="hybridMultilevel"/>
    <w:tmpl w:val="761A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34635"/>
    <w:rsid w:val="000522B1"/>
    <w:rsid w:val="000558FB"/>
    <w:rsid w:val="00073F83"/>
    <w:rsid w:val="000E3FAA"/>
    <w:rsid w:val="001310C2"/>
    <w:rsid w:val="00144102"/>
    <w:rsid w:val="00182E84"/>
    <w:rsid w:val="00185963"/>
    <w:rsid w:val="00185FCC"/>
    <w:rsid w:val="001A04F1"/>
    <w:rsid w:val="001C28B5"/>
    <w:rsid w:val="001E04A7"/>
    <w:rsid w:val="002069FF"/>
    <w:rsid w:val="00210061"/>
    <w:rsid w:val="00214275"/>
    <w:rsid w:val="00221E31"/>
    <w:rsid w:val="00241BA8"/>
    <w:rsid w:val="002520AD"/>
    <w:rsid w:val="00320BC5"/>
    <w:rsid w:val="003608B8"/>
    <w:rsid w:val="003A0A1D"/>
    <w:rsid w:val="003B4C25"/>
    <w:rsid w:val="003B7646"/>
    <w:rsid w:val="004074A7"/>
    <w:rsid w:val="0042557D"/>
    <w:rsid w:val="00455465"/>
    <w:rsid w:val="0049491A"/>
    <w:rsid w:val="004A3659"/>
    <w:rsid w:val="00505F7D"/>
    <w:rsid w:val="00544740"/>
    <w:rsid w:val="0054537A"/>
    <w:rsid w:val="00555BAD"/>
    <w:rsid w:val="005803B7"/>
    <w:rsid w:val="00593B62"/>
    <w:rsid w:val="005943E2"/>
    <w:rsid w:val="005A0BAC"/>
    <w:rsid w:val="006023F0"/>
    <w:rsid w:val="00631A48"/>
    <w:rsid w:val="00631C8D"/>
    <w:rsid w:val="00691611"/>
    <w:rsid w:val="006A7713"/>
    <w:rsid w:val="006B2C87"/>
    <w:rsid w:val="006D6978"/>
    <w:rsid w:val="00724E06"/>
    <w:rsid w:val="007A2159"/>
    <w:rsid w:val="008222B6"/>
    <w:rsid w:val="00833C05"/>
    <w:rsid w:val="00865D93"/>
    <w:rsid w:val="008754CE"/>
    <w:rsid w:val="00895955"/>
    <w:rsid w:val="008A2311"/>
    <w:rsid w:val="008C222D"/>
    <w:rsid w:val="008C349E"/>
    <w:rsid w:val="008E1732"/>
    <w:rsid w:val="008F17ED"/>
    <w:rsid w:val="00911FFF"/>
    <w:rsid w:val="00940C47"/>
    <w:rsid w:val="00950176"/>
    <w:rsid w:val="00980006"/>
    <w:rsid w:val="009B7770"/>
    <w:rsid w:val="009E15BA"/>
    <w:rsid w:val="00A03C3F"/>
    <w:rsid w:val="00A11EC2"/>
    <w:rsid w:val="00A42489"/>
    <w:rsid w:val="00AD3090"/>
    <w:rsid w:val="00AE0D25"/>
    <w:rsid w:val="00AE66E1"/>
    <w:rsid w:val="00B026EB"/>
    <w:rsid w:val="00B218BA"/>
    <w:rsid w:val="00B40260"/>
    <w:rsid w:val="00B441ED"/>
    <w:rsid w:val="00B47F91"/>
    <w:rsid w:val="00B520C3"/>
    <w:rsid w:val="00B77883"/>
    <w:rsid w:val="00B82D07"/>
    <w:rsid w:val="00BA40C0"/>
    <w:rsid w:val="00BE35E5"/>
    <w:rsid w:val="00BE6969"/>
    <w:rsid w:val="00BF4839"/>
    <w:rsid w:val="00C10E4B"/>
    <w:rsid w:val="00C25D9D"/>
    <w:rsid w:val="00C34E3A"/>
    <w:rsid w:val="00C60EAC"/>
    <w:rsid w:val="00C96E6E"/>
    <w:rsid w:val="00CB32E9"/>
    <w:rsid w:val="00CB4C43"/>
    <w:rsid w:val="00CC35E6"/>
    <w:rsid w:val="00CE4F2C"/>
    <w:rsid w:val="00D548AC"/>
    <w:rsid w:val="00D73625"/>
    <w:rsid w:val="00D84B6F"/>
    <w:rsid w:val="00DA25A7"/>
    <w:rsid w:val="00DA3C54"/>
    <w:rsid w:val="00DC6FC0"/>
    <w:rsid w:val="00DD2E22"/>
    <w:rsid w:val="00E2057E"/>
    <w:rsid w:val="00E26B99"/>
    <w:rsid w:val="00E4590C"/>
    <w:rsid w:val="00E673D6"/>
    <w:rsid w:val="00E7299F"/>
    <w:rsid w:val="00E82823"/>
    <w:rsid w:val="00E915D9"/>
    <w:rsid w:val="00EE3077"/>
    <w:rsid w:val="00EE3726"/>
    <w:rsid w:val="00F409FD"/>
    <w:rsid w:val="00F703E1"/>
    <w:rsid w:val="00F908D5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B4A13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13</cp:revision>
  <dcterms:created xsi:type="dcterms:W3CDTF">2021-07-12T12:56:00Z</dcterms:created>
  <dcterms:modified xsi:type="dcterms:W3CDTF">2023-01-24T20:29:00Z</dcterms:modified>
</cp:coreProperties>
</file>