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49AB9" w14:textId="77777777" w:rsidR="006A0A71" w:rsidRDefault="00371606">
      <w:pPr>
        <w:spacing w:after="0" w:line="259" w:lineRule="auto"/>
        <w:ind w:left="0" w:firstLine="0"/>
        <w:jc w:val="left"/>
      </w:pPr>
      <w:r>
        <w:rPr>
          <w:rFonts w:ascii="Calibri" w:eastAsia="Calibri" w:hAnsi="Calibri" w:cs="Calibri"/>
          <w:sz w:val="20"/>
          <w:szCs w:val="20"/>
        </w:rPr>
        <w:t xml:space="preserve"> </w:t>
      </w:r>
    </w:p>
    <w:p w14:paraId="50A08C63" w14:textId="77777777" w:rsidR="006A0A71" w:rsidRDefault="00371606">
      <w:pPr>
        <w:spacing w:after="133" w:line="259" w:lineRule="auto"/>
        <w:ind w:left="0" w:firstLine="0"/>
        <w:jc w:val="left"/>
      </w:pPr>
      <w:r>
        <w:rPr>
          <w:rFonts w:ascii="Calibri" w:eastAsia="Calibri" w:hAnsi="Calibri" w:cs="Calibri"/>
          <w:sz w:val="20"/>
          <w:szCs w:val="20"/>
        </w:rPr>
        <w:t xml:space="preserve"> </w:t>
      </w:r>
    </w:p>
    <w:p w14:paraId="3A36A25C" w14:textId="77777777" w:rsidR="006A0A71" w:rsidRDefault="00371606">
      <w:pPr>
        <w:spacing w:after="569" w:line="259" w:lineRule="auto"/>
        <w:ind w:left="252" w:firstLine="0"/>
        <w:jc w:val="center"/>
      </w:pPr>
      <w:r>
        <w:rPr>
          <w:b/>
          <w:bCs/>
          <w:sz w:val="32"/>
          <w:szCs w:val="32"/>
        </w:rPr>
        <w:t xml:space="preserve"> </w:t>
      </w:r>
    </w:p>
    <w:p w14:paraId="5CFF6894" w14:textId="77777777" w:rsidR="006A0A71" w:rsidRDefault="00371606">
      <w:pPr>
        <w:spacing w:after="441" w:line="259" w:lineRule="auto"/>
        <w:ind w:left="2329" w:firstLine="163"/>
        <w:jc w:val="left"/>
      </w:pPr>
      <w:r>
        <w:rPr>
          <w:b/>
          <w:bCs/>
          <w:color w:val="0070C0"/>
          <w:sz w:val="44"/>
          <w:szCs w:val="44"/>
        </w:rPr>
        <w:t xml:space="preserve">Critical Incident Policy </w:t>
      </w:r>
    </w:p>
    <w:p w14:paraId="4D5BE8B5" w14:textId="77777777" w:rsidR="006A0A71" w:rsidRDefault="00371606">
      <w:pPr>
        <w:spacing w:after="441" w:line="259" w:lineRule="auto"/>
        <w:ind w:left="2093" w:firstLine="163"/>
        <w:jc w:val="left"/>
      </w:pPr>
      <w:r>
        <w:rPr>
          <w:b/>
          <w:bCs/>
          <w:color w:val="0070C0"/>
          <w:sz w:val="44"/>
          <w:szCs w:val="44"/>
        </w:rPr>
        <w:t xml:space="preserve">Blakehill Primary School </w:t>
      </w:r>
    </w:p>
    <w:p w14:paraId="59FB33A8" w14:textId="77777777" w:rsidR="006A0A71" w:rsidRDefault="00371606">
      <w:pPr>
        <w:spacing w:after="0" w:line="259" w:lineRule="auto"/>
        <w:ind w:left="285" w:firstLine="0"/>
        <w:jc w:val="center"/>
      </w:pPr>
      <w:r>
        <w:rPr>
          <w:b/>
          <w:bCs/>
          <w:color w:val="0070C0"/>
          <w:sz w:val="44"/>
          <w:szCs w:val="44"/>
        </w:rPr>
        <w:t xml:space="preserve"> </w:t>
      </w:r>
    </w:p>
    <w:p w14:paraId="14F98DF3" w14:textId="77777777" w:rsidR="006A0A71" w:rsidRDefault="00371606">
      <w:pPr>
        <w:spacing w:after="0" w:line="259" w:lineRule="auto"/>
        <w:ind w:left="1594" w:firstLine="0"/>
        <w:jc w:val="left"/>
      </w:pPr>
      <w:r>
        <w:rPr>
          <w:noProof/>
        </w:rPr>
        <w:drawing>
          <wp:inline distT="0" distB="0" distL="0" distR="0" wp14:anchorId="6FEF023C" wp14:editId="3F35A86A">
            <wp:extent cx="4079240" cy="25260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79240" cy="2526030"/>
                    </a:xfrm>
                    <a:prstGeom prst="rect">
                      <a:avLst/>
                    </a:prstGeom>
                    <a:ln/>
                  </pic:spPr>
                </pic:pic>
              </a:graphicData>
            </a:graphic>
          </wp:inline>
        </w:drawing>
      </w:r>
    </w:p>
    <w:p w14:paraId="44C7558E" w14:textId="77777777" w:rsidR="006A0A71" w:rsidRDefault="00371606">
      <w:pPr>
        <w:spacing w:after="0" w:line="259" w:lineRule="auto"/>
        <w:ind w:left="1836" w:firstLine="0"/>
        <w:jc w:val="left"/>
      </w:pPr>
      <w:r>
        <w:rPr>
          <w:rFonts w:ascii="Dancing Script" w:eastAsia="Dancing Script" w:hAnsi="Dancing Script" w:cs="Dancing Script"/>
          <w:i/>
          <w:iCs/>
          <w:color w:val="0070C0"/>
          <w:sz w:val="72"/>
          <w:szCs w:val="72"/>
        </w:rPr>
        <w:t xml:space="preserve"> </w:t>
      </w:r>
    </w:p>
    <w:p w14:paraId="2E29FDDB" w14:textId="77777777" w:rsidR="006A0A71" w:rsidRDefault="00371606">
      <w:pPr>
        <w:pStyle w:val="Heading1"/>
      </w:pPr>
      <w:r>
        <w:t xml:space="preserve">Together We Can </w:t>
      </w:r>
    </w:p>
    <w:p w14:paraId="1BFC8929" w14:textId="77777777" w:rsidR="006A0A71" w:rsidRDefault="00371606">
      <w:pPr>
        <w:spacing w:after="0" w:line="259" w:lineRule="auto"/>
        <w:ind w:left="406" w:firstLine="0"/>
        <w:jc w:val="center"/>
      </w:pPr>
      <w:r>
        <w:rPr>
          <w:rFonts w:ascii="Dancing Script" w:eastAsia="Dancing Script" w:hAnsi="Dancing Script" w:cs="Dancing Script"/>
          <w:i/>
          <w:iCs/>
          <w:color w:val="0070C0"/>
          <w:sz w:val="72"/>
          <w:szCs w:val="72"/>
        </w:rPr>
        <w:t xml:space="preserve"> </w:t>
      </w:r>
    </w:p>
    <w:p w14:paraId="4226B220" w14:textId="77777777" w:rsidR="006A0A71" w:rsidRDefault="00371606">
      <w:pPr>
        <w:spacing w:after="0" w:line="259" w:lineRule="auto"/>
        <w:ind w:left="0" w:firstLine="0"/>
        <w:jc w:val="left"/>
      </w:pPr>
      <w:r>
        <w:rPr>
          <w:sz w:val="28"/>
          <w:szCs w:val="28"/>
        </w:rPr>
        <w:t xml:space="preserve"> </w:t>
      </w:r>
    </w:p>
    <w:p w14:paraId="618C535C" w14:textId="77777777" w:rsidR="006A0A71" w:rsidRDefault="00371606">
      <w:pPr>
        <w:spacing w:after="0" w:line="259" w:lineRule="auto"/>
        <w:ind w:left="0" w:firstLine="0"/>
        <w:jc w:val="left"/>
      </w:pPr>
      <w:r>
        <w:rPr>
          <w:rFonts w:ascii="Calibri" w:eastAsia="Calibri" w:hAnsi="Calibri" w:cs="Calibri"/>
          <w:noProof/>
        </w:rPr>
        <mc:AlternateContent>
          <mc:Choice Requires="wpg">
            <w:drawing>
              <wp:inline distT="0" distB="0" distL="0" distR="0" wp14:anchorId="088AC4A6" wp14:editId="4EA6DB7C">
                <wp:extent cx="1524000" cy="876173"/>
                <wp:effectExtent l="0" t="0" r="0" b="0"/>
                <wp:docPr id="1" name="Group 1"/>
                <wp:cNvGraphicFramePr/>
                <a:graphic xmlns:a="http://schemas.openxmlformats.org/drawingml/2006/main">
                  <a:graphicData uri="http://schemas.microsoft.com/office/word/2010/wordprocessingGroup">
                    <wpg:wgp>
                      <wpg:cNvGrpSpPr/>
                      <wpg:grpSpPr>
                        <a:xfrm>
                          <a:off x="0" y="0"/>
                          <a:ext cx="1524000" cy="876173"/>
                          <a:chOff x="4584000" y="3341900"/>
                          <a:chExt cx="1524000" cy="876200"/>
                        </a:xfrm>
                      </wpg:grpSpPr>
                      <wpg:grpSp>
                        <wpg:cNvPr id="391431550" name="Group 391431550"/>
                        <wpg:cNvGrpSpPr/>
                        <wpg:grpSpPr>
                          <a:xfrm>
                            <a:off x="4584000" y="3341914"/>
                            <a:ext cx="1524000" cy="876173"/>
                            <a:chOff x="0" y="0"/>
                            <a:chExt cx="1524000" cy="876173"/>
                          </a:xfrm>
                        </wpg:grpSpPr>
                        <wps:wsp>
                          <wps:cNvPr id="1503950438" name="Rectangle 1503950438"/>
                          <wps:cNvSpPr/>
                          <wps:spPr>
                            <a:xfrm>
                              <a:off x="0" y="0"/>
                              <a:ext cx="1524000" cy="876150"/>
                            </a:xfrm>
                            <a:prstGeom prst="rect">
                              <a:avLst/>
                            </a:prstGeom>
                            <a:noFill/>
                            <a:ln>
                              <a:noFill/>
                            </a:ln>
                          </wps:spPr>
                          <wps:txbx>
                            <w:txbxContent>
                              <w:p w14:paraId="3062075F" w14:textId="520639A1" w:rsidR="006A0A71" w:rsidRDefault="00371606">
                                <w:pPr>
                                  <w:spacing w:after="0" w:line="240" w:lineRule="auto"/>
                                  <w:ind w:left="0" w:firstLine="0"/>
                                  <w:jc w:val="left"/>
                                  <w:textDirection w:val="btLr"/>
                                </w:pPr>
                                <w:r>
                                  <w:t>2</w:t>
                                </w:r>
                              </w:p>
                            </w:txbxContent>
                          </wps:txbx>
                          <wps:bodyPr spcFirstLastPara="1" wrap="square" lIns="91425" tIns="91425" rIns="91425" bIns="91425" anchor="ctr" anchorCtr="0">
                            <a:noAutofit/>
                          </wps:bodyPr>
                        </wps:wsp>
                        <wps:wsp>
                          <wps:cNvPr id="513646962" name="Rectangle 513646962"/>
                          <wps:cNvSpPr/>
                          <wps:spPr>
                            <a:xfrm>
                              <a:off x="1143762" y="55346"/>
                              <a:ext cx="50673" cy="224380"/>
                            </a:xfrm>
                            <a:prstGeom prst="rect">
                              <a:avLst/>
                            </a:prstGeom>
                            <a:noFill/>
                            <a:ln>
                              <a:noFill/>
                            </a:ln>
                          </wps:spPr>
                          <wps:txbx>
                            <w:txbxContent>
                              <w:p w14:paraId="0C72013A" w14:textId="77777777" w:rsidR="006A0A71" w:rsidRDefault="00371606">
                                <w:pPr>
                                  <w:spacing w:after="160" w:line="258" w:lineRule="auto"/>
                                  <w:ind w:left="0" w:firstLine="0"/>
                                  <w:jc w:val="left"/>
                                  <w:textDirection w:val="btLr"/>
                                </w:pPr>
                                <w:r>
                                  <w:rPr>
                                    <w:rFonts w:ascii="Times New Roman" w:eastAsia="Times New Roman" w:hAnsi="Times New Roman" w:cs="Times New Roman"/>
                                    <w:b/>
                                    <w:color w:val="000000"/>
                                    <w:sz w:val="24"/>
                                  </w:rPr>
                                  <w:t xml:space="preserve"> </w:t>
                                </w:r>
                              </w:p>
                            </w:txbxContent>
                          </wps:txbx>
                          <wps:bodyPr spcFirstLastPara="1" wrap="square" lIns="0" tIns="0" rIns="0" bIns="0" anchor="t" anchorCtr="0">
                            <a:noAutofit/>
                          </wps:bodyPr>
                        </wps:wsp>
                        <wps:wsp>
                          <wps:cNvPr id="1904096650" name="Rectangle 1904096650"/>
                          <wps:cNvSpPr/>
                          <wps:spPr>
                            <a:xfrm>
                              <a:off x="381813" y="461645"/>
                              <a:ext cx="56314" cy="226002"/>
                            </a:xfrm>
                            <a:prstGeom prst="rect">
                              <a:avLst/>
                            </a:prstGeom>
                            <a:noFill/>
                            <a:ln>
                              <a:noFill/>
                            </a:ln>
                          </wps:spPr>
                          <wps:txbx>
                            <w:txbxContent>
                              <w:p w14:paraId="4ED0C017" w14:textId="77777777" w:rsidR="006A0A71" w:rsidRDefault="00371606">
                                <w:pPr>
                                  <w:spacing w:after="160" w:line="258" w:lineRule="auto"/>
                                  <w:ind w:left="0" w:firstLine="0"/>
                                  <w:jc w:val="left"/>
                                  <w:textDirection w:val="btLr"/>
                                </w:pPr>
                                <w:r>
                                  <w:rPr>
                                    <w:b/>
                                    <w:color w:val="000000"/>
                                    <w:sz w:val="24"/>
                                  </w:rPr>
                                  <w:t xml:space="preserve"> </w:t>
                                </w:r>
                              </w:p>
                            </w:txbxContent>
                          </wps:txbx>
                          <wps:bodyPr spcFirstLastPara="1" wrap="square" lIns="0" tIns="0" rIns="0" bIns="0" anchor="t" anchorCtr="0">
                            <a:noAutofit/>
                          </wps:bodyPr>
                        </wps:wsp>
                        <pic:pic xmlns:pic="http://schemas.openxmlformats.org/drawingml/2006/picture">
                          <pic:nvPicPr>
                            <pic:cNvPr id="6" name="Shape 6"/>
                            <pic:cNvPicPr preferRelativeResize="0"/>
                          </pic:nvPicPr>
                          <pic:blipFill rotWithShape="1">
                            <a:blip r:embed="rId9">
                              <a:alphaModFix/>
                            </a:blip>
                            <a:srcRect/>
                            <a:stretch/>
                          </pic:blipFill>
                          <pic:spPr>
                            <a:xfrm>
                              <a:off x="0" y="0"/>
                              <a:ext cx="1143000" cy="190500"/>
                            </a:xfrm>
                            <a:prstGeom prst="rect">
                              <a:avLst/>
                            </a:prstGeom>
                            <a:noFill/>
                            <a:ln>
                              <a:noFill/>
                            </a:ln>
                          </pic:spPr>
                        </pic:pic>
                        <pic:pic xmlns:pic="http://schemas.openxmlformats.org/drawingml/2006/picture">
                          <pic:nvPicPr>
                            <pic:cNvPr id="7" name="Shape 7"/>
                            <pic:cNvPicPr preferRelativeResize="0"/>
                          </pic:nvPicPr>
                          <pic:blipFill rotWithShape="1">
                            <a:blip r:embed="rId10">
                              <a:alphaModFix/>
                            </a:blip>
                            <a:srcRect/>
                            <a:stretch/>
                          </pic:blipFill>
                          <pic:spPr>
                            <a:xfrm>
                              <a:off x="0" y="216788"/>
                              <a:ext cx="381000" cy="381000"/>
                            </a:xfrm>
                            <a:prstGeom prst="rect">
                              <a:avLst/>
                            </a:prstGeom>
                            <a:noFill/>
                            <a:ln>
                              <a:noFill/>
                            </a:ln>
                          </pic:spPr>
                        </pic:pic>
                        <pic:pic xmlns:pic="http://schemas.openxmlformats.org/drawingml/2006/picture">
                          <pic:nvPicPr>
                            <pic:cNvPr id="8" name="Shape 8"/>
                            <pic:cNvPicPr preferRelativeResize="0"/>
                          </pic:nvPicPr>
                          <pic:blipFill rotWithShape="1">
                            <a:blip r:embed="rId11">
                              <a:alphaModFix/>
                            </a:blip>
                            <a:srcRect/>
                            <a:stretch/>
                          </pic:blipFill>
                          <pic:spPr>
                            <a:xfrm>
                              <a:off x="0" y="624078"/>
                              <a:ext cx="1524000" cy="252095"/>
                            </a:xfrm>
                            <a:prstGeom prst="rect">
                              <a:avLst/>
                            </a:prstGeom>
                            <a:noFill/>
                            <a:ln>
                              <a:noFill/>
                            </a:ln>
                          </pic:spPr>
                        </pic:pic>
                      </wpg:grpSp>
                    </wpg:wgp>
                  </a:graphicData>
                </a:graphic>
              </wp:inline>
            </w:drawing>
          </mc:Choice>
          <mc:Fallback>
            <w:pict>
              <v:group w14:anchorId="088AC4A6" id="Group 1" o:spid="_x0000_s1026" style="width:120pt;height:69pt;mso-position-horizontal-relative:char;mso-position-vertical-relative:line" coordorigin="45840,33419" coordsize="15240,87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">
                <v:group id="Group 391431550" o:spid="_x0000_s1027" style="position:absolute;left:45840;top:33419;width:15240;height:8761" coordsize="15240,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">
                  <v:rect id="Rectangle 1503950438" o:spid="_x0000_s1028" style="position:absolute;width:15240;height:8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" filled="f" stroked="f">
                    <v:textbox inset="2.53958mm,2.53958mm,2.53958mm,2.53958mm">
                      <w:txbxContent>
                        <w:p w14:paraId="3062075F" w14:textId="520639A1" w:rsidR="006A0A71" w:rsidRDefault="00371606">
                          <w:pPr>
                            <w:spacing w:after="0" w:line="240" w:lineRule="auto"/>
                            <w:ind w:left="0" w:firstLine="0"/>
                            <w:jc w:val="left"/>
                            <w:textDirection w:val="btLr"/>
                          </w:pPr>
                          <w:r>
                            <w:t>2</w:t>
                          </w:r>
                        </w:p>
                      </w:txbxContent>
                    </v:textbox>
                  </v:rect>
                  <v:rect id="Rectangle 513646962" o:spid="_x0000_s1029" style="position:absolute;left:11437;top:55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" filled="f" stroked="f">
                    <v:textbox inset="0,0,0,0">
                      <w:txbxContent>
                        <w:p w14:paraId="0C72013A" w14:textId="77777777" w:rsidR="006A0A71" w:rsidRDefault="00371606">
                          <w:pPr>
                            <w:spacing w:after="160" w:line="258" w:lineRule="auto"/>
                            <w:ind w:left="0" w:firstLine="0"/>
                            <w:jc w:val="left"/>
                            <w:textDirection w:val="btLr"/>
                          </w:pPr>
                          <w:r>
                            <w:rPr>
                              <w:rFonts w:ascii="Times New Roman" w:eastAsia="Times New Roman" w:hAnsi="Times New Roman" w:cs="Times New Roman"/>
                              <w:b/>
                              <w:color w:val="000000"/>
                              <w:sz w:val="24"/>
                            </w:rPr>
                            <w:t xml:space="preserve"> </w:t>
                          </w:r>
                        </w:p>
                      </w:txbxContent>
                    </v:textbox>
                  </v:rect>
                  <v:rect id="Rectangle 1904096650" o:spid="_x0000_s1030" style="position:absolute;left:3818;top:461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" filled="f" stroked="f">
                    <v:textbox inset="0,0,0,0">
                      <w:txbxContent>
                        <w:p w14:paraId="4ED0C017" w14:textId="77777777" w:rsidR="006A0A71" w:rsidRDefault="00371606">
                          <w:pPr>
                            <w:spacing w:after="160" w:line="258" w:lineRule="auto"/>
                            <w:ind w:left="0" w:firstLine="0"/>
                            <w:jc w:val="left"/>
                            <w:textDirection w:val="btLr"/>
                          </w:pPr>
                          <w:r>
                            <w:rPr>
                              <w:b/>
                              <w:color w:val="000000"/>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1" type="#_x0000_t75" style="position:absolute;width:11430;height:19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">
                    <v:imagedata r:id="rId12" o:title=""/>
                  </v:shape>
                  <v:shape id="Shape 7" o:spid="_x0000_s1032" type="#_x0000_t75" style="position:absolute;top:2167;width:3810;height:38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">
                    <v:imagedata r:id="rId13" o:title=""/>
                  </v:shape>
                  <v:shape id="Shape 8" o:spid="_x0000_s1033" type="#_x0000_t75" style="position:absolute;top:6240;width:15240;height:25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">
                    <v:imagedata r:id="rId14" o:title=""/>
                  </v:shape>
                </v:group>
                <w10:anchorlock/>
              </v:group>
            </w:pict>
          </mc:Fallback>
        </mc:AlternateContent>
      </w:r>
    </w:p>
    <w:p w14:paraId="5F66D32D" w14:textId="77777777" w:rsidR="006A0A71" w:rsidRDefault="00371606">
      <w:pPr>
        <w:spacing w:after="0" w:line="259" w:lineRule="auto"/>
        <w:ind w:left="0" w:firstLine="0"/>
        <w:jc w:val="left"/>
      </w:pPr>
      <w:r>
        <w:t xml:space="preserve"> </w:t>
      </w:r>
      <w:r>
        <w:rPr>
          <w:sz w:val="34"/>
          <w:szCs w:val="34"/>
          <w:vertAlign w:val="subscript"/>
        </w:rPr>
        <w:t xml:space="preserve"> </w:t>
      </w:r>
      <w:r>
        <w:rPr>
          <w:sz w:val="34"/>
          <w:szCs w:val="34"/>
          <w:vertAlign w:val="subscript"/>
        </w:rPr>
        <w:tab/>
      </w:r>
      <w:r>
        <w:t xml:space="preserve"> </w:t>
      </w:r>
    </w:p>
    <w:tbl>
      <w:tblPr>
        <w:tblStyle w:val="a"/>
        <w:tblW w:w="8912" w:type="dxa"/>
        <w:tblInd w:w="26" w:type="dxa"/>
        <w:tblLayout w:type="fixed"/>
        <w:tblLook w:val="0400" w:firstRow="0" w:lastRow="0" w:firstColumn="0" w:lastColumn="0" w:noHBand="0" w:noVBand="1"/>
      </w:tblPr>
      <w:tblGrid>
        <w:gridCol w:w="2215"/>
        <w:gridCol w:w="3249"/>
        <w:gridCol w:w="3448"/>
      </w:tblGrid>
      <w:tr w:rsidR="006A0A71" w14:paraId="2544814F" w14:textId="77777777" w:rsidTr="00371606">
        <w:trPr>
          <w:trHeight w:val="293"/>
        </w:trPr>
        <w:tc>
          <w:tcPr>
            <w:tcW w:w="2215" w:type="dxa"/>
            <w:tcBorders>
              <w:top w:val="single" w:sz="6" w:space="0" w:color="A0A0A0"/>
              <w:left w:val="single" w:sz="6" w:space="0" w:color="F0F0F0"/>
              <w:bottom w:val="single" w:sz="6" w:space="0" w:color="A0A0A0"/>
              <w:right w:val="single" w:sz="6" w:space="0" w:color="A0A0A0"/>
            </w:tcBorders>
          </w:tcPr>
          <w:p w14:paraId="06C04EA0" w14:textId="77777777" w:rsidR="006A0A71" w:rsidRPr="00371606" w:rsidRDefault="00371606">
            <w:pPr>
              <w:spacing w:line="259" w:lineRule="auto"/>
              <w:ind w:left="0" w:firstLine="0"/>
            </w:pPr>
            <w:r w:rsidRPr="00371606">
              <w:rPr>
                <w:rFonts w:eastAsia="Verdana"/>
                <w:b/>
                <w:bCs/>
              </w:rPr>
              <w:t xml:space="preserve"> Headteacher </w:t>
            </w:r>
          </w:p>
        </w:tc>
        <w:tc>
          <w:tcPr>
            <w:tcW w:w="3249" w:type="dxa"/>
            <w:tcBorders>
              <w:top w:val="single" w:sz="6" w:space="0" w:color="A0A0A0"/>
              <w:left w:val="single" w:sz="6" w:space="0" w:color="A0A0A0"/>
              <w:bottom w:val="single" w:sz="6" w:space="0" w:color="A0A0A0"/>
              <w:right w:val="single" w:sz="6" w:space="0" w:color="A0A0A0"/>
            </w:tcBorders>
          </w:tcPr>
          <w:p w14:paraId="1A950B79" w14:textId="77777777" w:rsidR="006A0A71" w:rsidRPr="00371606" w:rsidRDefault="00371606">
            <w:pPr>
              <w:spacing w:line="259" w:lineRule="auto"/>
              <w:ind w:left="58" w:firstLine="0"/>
              <w:jc w:val="left"/>
            </w:pPr>
            <w:r w:rsidRPr="00371606">
              <w:rPr>
                <w:rFonts w:eastAsia="Verdana"/>
                <w:b/>
                <w:bCs/>
              </w:rPr>
              <w:t xml:space="preserve">Chair of Governors </w:t>
            </w:r>
          </w:p>
        </w:tc>
        <w:tc>
          <w:tcPr>
            <w:tcW w:w="3448" w:type="dxa"/>
            <w:tcBorders>
              <w:top w:val="single" w:sz="6" w:space="0" w:color="A0A0A0"/>
              <w:left w:val="single" w:sz="6" w:space="0" w:color="A0A0A0"/>
              <w:bottom w:val="single" w:sz="6" w:space="0" w:color="A0A0A0"/>
              <w:right w:val="single" w:sz="6" w:space="0" w:color="A0A0A0"/>
            </w:tcBorders>
          </w:tcPr>
          <w:p w14:paraId="62E5CF09" w14:textId="77777777" w:rsidR="006A0A71" w:rsidRPr="00371606" w:rsidRDefault="00371606">
            <w:pPr>
              <w:spacing w:line="259" w:lineRule="auto"/>
              <w:ind w:left="0" w:right="43" w:firstLine="0"/>
              <w:jc w:val="center"/>
            </w:pPr>
            <w:r w:rsidRPr="00371606">
              <w:rPr>
                <w:rFonts w:eastAsia="Verdana"/>
                <w:b/>
                <w:bCs/>
              </w:rPr>
              <w:t xml:space="preserve">Review Dates </w:t>
            </w:r>
          </w:p>
        </w:tc>
      </w:tr>
      <w:tr w:rsidR="006A0A71" w14:paraId="69D25280" w14:textId="77777777" w:rsidTr="00371606">
        <w:trPr>
          <w:trHeight w:val="292"/>
        </w:trPr>
        <w:tc>
          <w:tcPr>
            <w:tcW w:w="2215" w:type="dxa"/>
            <w:tcBorders>
              <w:top w:val="single" w:sz="6" w:space="0" w:color="A0A0A0"/>
              <w:left w:val="single" w:sz="6" w:space="0" w:color="F0F0F0"/>
              <w:bottom w:val="single" w:sz="6" w:space="0" w:color="A0A0A0"/>
              <w:right w:val="single" w:sz="6" w:space="0" w:color="A0A0A0"/>
            </w:tcBorders>
          </w:tcPr>
          <w:p w14:paraId="502182E6" w14:textId="77777777" w:rsidR="006A0A71" w:rsidRPr="00371606" w:rsidRDefault="00371606">
            <w:pPr>
              <w:spacing w:line="259" w:lineRule="auto"/>
              <w:ind w:left="0" w:firstLine="0"/>
              <w:jc w:val="left"/>
            </w:pPr>
            <w:r w:rsidRPr="00371606">
              <w:rPr>
                <w:rFonts w:eastAsia="Verdana"/>
              </w:rPr>
              <w:t xml:space="preserve"> </w:t>
            </w:r>
          </w:p>
        </w:tc>
        <w:tc>
          <w:tcPr>
            <w:tcW w:w="3249" w:type="dxa"/>
            <w:tcBorders>
              <w:top w:val="single" w:sz="6" w:space="0" w:color="A0A0A0"/>
              <w:left w:val="single" w:sz="6" w:space="0" w:color="A0A0A0"/>
              <w:bottom w:val="single" w:sz="6" w:space="0" w:color="A0A0A0"/>
              <w:right w:val="single" w:sz="6" w:space="0" w:color="A0A0A0"/>
            </w:tcBorders>
          </w:tcPr>
          <w:p w14:paraId="30A78B2C" w14:textId="77777777" w:rsidR="006A0A71" w:rsidRPr="00371606" w:rsidRDefault="00371606">
            <w:pPr>
              <w:spacing w:line="259" w:lineRule="auto"/>
              <w:ind w:left="2" w:firstLine="0"/>
              <w:jc w:val="left"/>
            </w:pPr>
            <w:r w:rsidRPr="00371606">
              <w:rPr>
                <w:rFonts w:eastAsia="Verdana"/>
              </w:rPr>
              <w:t xml:space="preserve"> </w:t>
            </w:r>
          </w:p>
        </w:tc>
        <w:tc>
          <w:tcPr>
            <w:tcW w:w="3448" w:type="dxa"/>
            <w:tcBorders>
              <w:top w:val="single" w:sz="6" w:space="0" w:color="A0A0A0"/>
              <w:left w:val="single" w:sz="6" w:space="0" w:color="A0A0A0"/>
              <w:bottom w:val="single" w:sz="6" w:space="0" w:color="A0A0A0"/>
              <w:right w:val="single" w:sz="6" w:space="0" w:color="A0A0A0"/>
            </w:tcBorders>
          </w:tcPr>
          <w:p w14:paraId="2692D3C1" w14:textId="77777777" w:rsidR="006A0A71" w:rsidRPr="00371606" w:rsidRDefault="00371606">
            <w:pPr>
              <w:spacing w:line="259" w:lineRule="auto"/>
              <w:ind w:left="2" w:firstLine="0"/>
            </w:pPr>
            <w:r w:rsidRPr="00371606">
              <w:rPr>
                <w:rFonts w:eastAsia="Verdana"/>
              </w:rPr>
              <w:t xml:space="preserve">Last Review: July 2026 </w:t>
            </w:r>
          </w:p>
        </w:tc>
      </w:tr>
      <w:tr w:rsidR="006A0A71" w14:paraId="03AC74A6" w14:textId="77777777" w:rsidTr="00371606">
        <w:trPr>
          <w:trHeight w:val="294"/>
        </w:trPr>
        <w:tc>
          <w:tcPr>
            <w:tcW w:w="2215" w:type="dxa"/>
            <w:tcBorders>
              <w:top w:val="single" w:sz="6" w:space="0" w:color="A0A0A0"/>
              <w:left w:val="single" w:sz="6" w:space="0" w:color="F0F0F0"/>
              <w:bottom w:val="single" w:sz="6" w:space="0" w:color="A0A0A0"/>
              <w:right w:val="single" w:sz="6" w:space="0" w:color="A0A0A0"/>
            </w:tcBorders>
          </w:tcPr>
          <w:p w14:paraId="44B3EBF7" w14:textId="77777777" w:rsidR="006A0A71" w:rsidRPr="00371606" w:rsidRDefault="00371606">
            <w:pPr>
              <w:spacing w:line="259" w:lineRule="auto"/>
              <w:ind w:left="0" w:firstLine="0"/>
              <w:jc w:val="left"/>
            </w:pPr>
            <w:r w:rsidRPr="00371606">
              <w:rPr>
                <w:rFonts w:eastAsia="Verdana"/>
              </w:rPr>
              <w:t xml:space="preserve">Lisa Keighley </w:t>
            </w:r>
          </w:p>
        </w:tc>
        <w:tc>
          <w:tcPr>
            <w:tcW w:w="3249" w:type="dxa"/>
            <w:tcBorders>
              <w:top w:val="single" w:sz="6" w:space="0" w:color="A0A0A0"/>
              <w:left w:val="single" w:sz="6" w:space="0" w:color="A0A0A0"/>
              <w:bottom w:val="single" w:sz="6" w:space="0" w:color="A0A0A0"/>
              <w:right w:val="single" w:sz="6" w:space="0" w:color="A0A0A0"/>
            </w:tcBorders>
          </w:tcPr>
          <w:p w14:paraId="4570390C" w14:textId="77777777" w:rsidR="006A0A71" w:rsidRPr="00371606" w:rsidRDefault="00371606">
            <w:pPr>
              <w:spacing w:line="259" w:lineRule="auto"/>
              <w:ind w:left="2" w:firstLine="0"/>
            </w:pPr>
            <w:r w:rsidRPr="00371606">
              <w:t>Hayley Dyson</w:t>
            </w:r>
          </w:p>
        </w:tc>
        <w:tc>
          <w:tcPr>
            <w:tcW w:w="3448" w:type="dxa"/>
            <w:tcBorders>
              <w:top w:val="single" w:sz="6" w:space="0" w:color="A0A0A0"/>
              <w:left w:val="single" w:sz="6" w:space="0" w:color="A0A0A0"/>
              <w:bottom w:val="single" w:sz="6" w:space="0" w:color="A0A0A0"/>
              <w:right w:val="single" w:sz="6" w:space="0" w:color="A0A0A0"/>
            </w:tcBorders>
          </w:tcPr>
          <w:p w14:paraId="7D4964C9" w14:textId="77777777" w:rsidR="006A0A71" w:rsidRPr="00371606" w:rsidRDefault="00371606">
            <w:pPr>
              <w:spacing w:line="259" w:lineRule="auto"/>
              <w:ind w:left="2" w:firstLine="0"/>
            </w:pPr>
            <w:r w:rsidRPr="00371606">
              <w:rPr>
                <w:rFonts w:eastAsia="Verdana"/>
              </w:rPr>
              <w:t>Next Review: July 2027</w:t>
            </w:r>
          </w:p>
        </w:tc>
      </w:tr>
    </w:tbl>
    <w:p w14:paraId="0A03C113" w14:textId="77777777" w:rsidR="006A0A71" w:rsidRDefault="00371606">
      <w:pPr>
        <w:spacing w:after="0" w:line="259" w:lineRule="auto"/>
        <w:ind w:left="0" w:firstLine="0"/>
        <w:jc w:val="left"/>
      </w:pPr>
      <w:r>
        <w:rPr>
          <w:rFonts w:ascii="Lucida Sans" w:eastAsia="Lucida Sans" w:hAnsi="Lucida Sans" w:cs="Lucida Sans"/>
          <w:sz w:val="20"/>
          <w:szCs w:val="20"/>
        </w:rPr>
        <w:t xml:space="preserve"> </w:t>
      </w:r>
    </w:p>
    <w:p w14:paraId="4D12B54B" w14:textId="77777777" w:rsidR="006A0A71" w:rsidRDefault="006A0A71">
      <w:pPr>
        <w:spacing w:after="251" w:line="267" w:lineRule="auto"/>
        <w:ind w:left="158" w:firstLine="163"/>
        <w:rPr>
          <w:b/>
          <w:bCs/>
          <w:sz w:val="24"/>
          <w:szCs w:val="24"/>
        </w:rPr>
      </w:pPr>
    </w:p>
    <w:p w14:paraId="61C1CB58" w14:textId="77777777" w:rsidR="006A0A71" w:rsidRDefault="006A0A71">
      <w:pPr>
        <w:spacing w:after="251" w:line="267" w:lineRule="auto"/>
        <w:ind w:left="158" w:firstLine="163"/>
        <w:rPr>
          <w:b/>
          <w:bCs/>
          <w:sz w:val="24"/>
          <w:szCs w:val="24"/>
        </w:rPr>
      </w:pPr>
    </w:p>
    <w:p w14:paraId="62A2EBA6" w14:textId="77777777" w:rsidR="006A0A71" w:rsidRDefault="006A0A71">
      <w:pPr>
        <w:spacing w:after="251" w:line="267" w:lineRule="auto"/>
        <w:ind w:left="158" w:firstLine="163"/>
        <w:rPr>
          <w:b/>
          <w:bCs/>
          <w:sz w:val="24"/>
          <w:szCs w:val="24"/>
        </w:rPr>
      </w:pPr>
    </w:p>
    <w:p w14:paraId="1F3722BD" w14:textId="77777777" w:rsidR="006A0A71" w:rsidRDefault="00371606">
      <w:pPr>
        <w:spacing w:after="251" w:line="267" w:lineRule="auto"/>
        <w:ind w:left="158" w:firstLine="163"/>
      </w:pPr>
      <w:r>
        <w:rPr>
          <w:b/>
          <w:bCs/>
          <w:sz w:val="24"/>
          <w:szCs w:val="24"/>
        </w:rPr>
        <w:lastRenderedPageBreak/>
        <w:t xml:space="preserve">1. Policy </w:t>
      </w:r>
    </w:p>
    <w:p w14:paraId="213C6190" w14:textId="77777777" w:rsidR="006A0A71" w:rsidRDefault="00371606">
      <w:pPr>
        <w:pStyle w:val="Heading2"/>
        <w:spacing w:after="47"/>
        <w:ind w:left="158" w:firstLine="163"/>
      </w:pPr>
      <w:r>
        <w:t xml:space="preserve">Statement of intent  </w:t>
      </w:r>
    </w:p>
    <w:p w14:paraId="24778DEE" w14:textId="77777777" w:rsidR="006A0A71" w:rsidRDefault="00371606">
      <w:pPr>
        <w:spacing w:after="187" w:line="259" w:lineRule="auto"/>
        <w:ind w:left="163" w:firstLine="0"/>
        <w:jc w:val="left"/>
      </w:pPr>
      <w:r>
        <w:rPr>
          <w:sz w:val="2"/>
          <w:szCs w:val="2"/>
        </w:rPr>
        <w:t xml:space="preserve"> </w:t>
      </w:r>
    </w:p>
    <w:p w14:paraId="198CBB48" w14:textId="77777777" w:rsidR="006A0A71" w:rsidRDefault="00371606">
      <w:pPr>
        <w:spacing w:after="239"/>
      </w:pPr>
      <w:r>
        <w:t xml:space="preserve">Blakehill Primary School recognises that whilst the safety of all pupils, staff members and visitors on the school’s premises is paramount, it is sometimes out of the control of the school.  </w:t>
      </w:r>
    </w:p>
    <w:p w14:paraId="46F96823" w14:textId="77777777" w:rsidR="006A0A71" w:rsidRDefault="00371606">
      <w:pPr>
        <w:spacing w:after="263"/>
      </w:pPr>
      <w:r>
        <w:t>In an emergency, staff members at Blakehill Primary School</w:t>
      </w:r>
      <w:r>
        <w:rPr>
          <w:b/>
          <w:bCs/>
        </w:rPr>
        <w:t xml:space="preserve"> </w:t>
      </w:r>
      <w:r>
        <w:t xml:space="preserve">will endeavour to take all reasonable actions in order to ensure the safety of its pupils.  </w:t>
      </w:r>
    </w:p>
    <w:p w14:paraId="691CDC48" w14:textId="77777777" w:rsidR="006A0A71" w:rsidRDefault="00371606">
      <w:pPr>
        <w:pStyle w:val="Heading2"/>
        <w:ind w:left="158" w:firstLine="163"/>
      </w:pPr>
      <w:r>
        <w:t xml:space="preserve">2. Purpose </w:t>
      </w:r>
    </w:p>
    <w:p w14:paraId="133BA0A2" w14:textId="77777777" w:rsidR="006A0A71" w:rsidRDefault="00371606">
      <w:pPr>
        <w:spacing w:after="22" w:line="259" w:lineRule="auto"/>
        <w:ind w:left="163" w:firstLine="0"/>
        <w:jc w:val="left"/>
      </w:pPr>
      <w:r>
        <w:rPr>
          <w:b/>
          <w:bCs/>
          <w:sz w:val="24"/>
          <w:szCs w:val="24"/>
        </w:rPr>
        <w:t xml:space="preserve"> </w:t>
      </w:r>
    </w:p>
    <w:p w14:paraId="718E1E98" w14:textId="77777777" w:rsidR="006A0A71" w:rsidRDefault="00371606">
      <w:pPr>
        <w:spacing w:after="26" w:line="267" w:lineRule="auto"/>
        <w:ind w:left="158" w:firstLine="163"/>
      </w:pPr>
      <w:r>
        <w:rPr>
          <w:b/>
          <w:bCs/>
          <w:sz w:val="24"/>
          <w:szCs w:val="24"/>
        </w:rPr>
        <w:t xml:space="preserve">A critical incident is an emergency which affects pupils, staff, visitors or property and requires immediate responsive action which is beyond that reasonably expected from the school’s own management team.  </w:t>
      </w:r>
    </w:p>
    <w:p w14:paraId="7438B2D0" w14:textId="77777777" w:rsidR="006A0A71" w:rsidRDefault="00371606">
      <w:pPr>
        <w:spacing w:after="0" w:line="259" w:lineRule="auto"/>
        <w:ind w:left="163" w:firstLine="0"/>
        <w:jc w:val="left"/>
      </w:pPr>
      <w:r>
        <w:t xml:space="preserve"> </w:t>
      </w:r>
    </w:p>
    <w:p w14:paraId="3E30D0AC" w14:textId="77777777" w:rsidR="006A0A71" w:rsidRDefault="00371606">
      <w:pPr>
        <w:spacing w:after="19" w:line="259" w:lineRule="auto"/>
        <w:ind w:left="158" w:firstLine="163"/>
        <w:jc w:val="left"/>
      </w:pPr>
      <w:r>
        <w:rPr>
          <w:sz w:val="24"/>
          <w:szCs w:val="24"/>
        </w:rPr>
        <w:t xml:space="preserve">Critical incidents include, but are not limited to, the following: </w:t>
      </w:r>
    </w:p>
    <w:p w14:paraId="71C21ABE" w14:textId="77777777" w:rsidR="006A0A71" w:rsidRDefault="00371606">
      <w:pPr>
        <w:spacing w:after="17" w:line="259" w:lineRule="auto"/>
        <w:ind w:left="1162" w:firstLine="0"/>
        <w:jc w:val="left"/>
      </w:pPr>
      <w:r>
        <w:rPr>
          <w:sz w:val="24"/>
          <w:szCs w:val="24"/>
        </w:rPr>
        <w:t xml:space="preserve"> </w:t>
      </w:r>
    </w:p>
    <w:p w14:paraId="3E88D712" w14:textId="77777777" w:rsidR="006A0A71" w:rsidRDefault="00371606">
      <w:pPr>
        <w:numPr>
          <w:ilvl w:val="0"/>
          <w:numId w:val="1"/>
        </w:numPr>
        <w:ind w:hanging="360"/>
      </w:pPr>
      <w:r>
        <w:t xml:space="preserve">The death of a pupil, staff member or governor </w:t>
      </w:r>
    </w:p>
    <w:p w14:paraId="22AFA4AF" w14:textId="77777777" w:rsidR="006A0A71" w:rsidRDefault="00371606">
      <w:pPr>
        <w:numPr>
          <w:ilvl w:val="0"/>
          <w:numId w:val="1"/>
        </w:numPr>
        <w:ind w:hanging="360"/>
      </w:pPr>
      <w:r>
        <w:t xml:space="preserve">A serious incident involving a pupil or staff member on, or off, the school premises </w:t>
      </w:r>
    </w:p>
    <w:p w14:paraId="474D8A91" w14:textId="77777777" w:rsidR="006A0A71" w:rsidRDefault="00371606">
      <w:pPr>
        <w:numPr>
          <w:ilvl w:val="0"/>
          <w:numId w:val="1"/>
        </w:numPr>
        <w:ind w:hanging="360"/>
      </w:pPr>
      <w:r>
        <w:t xml:space="preserve">A violent intrusion onto the premises, e.g. a bomb alert </w:t>
      </w:r>
    </w:p>
    <w:p w14:paraId="04C9B0F9" w14:textId="77777777" w:rsidR="006A0A71" w:rsidRDefault="00371606">
      <w:pPr>
        <w:numPr>
          <w:ilvl w:val="0"/>
          <w:numId w:val="1"/>
        </w:numPr>
        <w:ind w:hanging="360"/>
      </w:pPr>
      <w:r>
        <w:t xml:space="preserve">Extensive damage to school property </w:t>
      </w:r>
    </w:p>
    <w:p w14:paraId="48970132" w14:textId="77777777" w:rsidR="006A0A71" w:rsidRDefault="00371606">
      <w:pPr>
        <w:numPr>
          <w:ilvl w:val="0"/>
          <w:numId w:val="1"/>
        </w:numPr>
        <w:ind w:hanging="360"/>
      </w:pPr>
      <w:r>
        <w:t xml:space="preserve">A fire, flood or explosion </w:t>
      </w:r>
    </w:p>
    <w:p w14:paraId="6415B29A" w14:textId="77777777" w:rsidR="006A0A71" w:rsidRDefault="00371606">
      <w:pPr>
        <w:numPr>
          <w:ilvl w:val="0"/>
          <w:numId w:val="1"/>
        </w:numPr>
        <w:ind w:hanging="360"/>
      </w:pPr>
      <w:r>
        <w:t xml:space="preserve">The effects of disasters in the wider community </w:t>
      </w:r>
    </w:p>
    <w:p w14:paraId="2F71BD2D" w14:textId="77777777" w:rsidR="006A0A71" w:rsidRDefault="00371606">
      <w:pPr>
        <w:numPr>
          <w:ilvl w:val="0"/>
          <w:numId w:val="1"/>
        </w:numPr>
        <w:ind w:hanging="360"/>
      </w:pPr>
      <w:r>
        <w:t xml:space="preserve">Incidents whilst on educational visits </w:t>
      </w:r>
    </w:p>
    <w:p w14:paraId="39732B29" w14:textId="77777777" w:rsidR="006A0A71" w:rsidRDefault="00371606">
      <w:pPr>
        <w:numPr>
          <w:ilvl w:val="0"/>
          <w:numId w:val="1"/>
        </w:numPr>
        <w:ind w:hanging="360"/>
      </w:pPr>
      <w:r>
        <w:t xml:space="preserve">Epidemics </w:t>
      </w:r>
    </w:p>
    <w:p w14:paraId="124B8622" w14:textId="77777777" w:rsidR="006A0A71" w:rsidRDefault="00371606">
      <w:pPr>
        <w:numPr>
          <w:ilvl w:val="0"/>
          <w:numId w:val="1"/>
        </w:numPr>
        <w:ind w:hanging="360"/>
      </w:pPr>
      <w:r>
        <w:t xml:space="preserve">Exposure to hazardous substances near, or on, the school premises. </w:t>
      </w:r>
    </w:p>
    <w:p w14:paraId="76658FB4" w14:textId="77777777" w:rsidR="006A0A71" w:rsidRDefault="00371606">
      <w:pPr>
        <w:spacing w:after="117" w:line="259" w:lineRule="auto"/>
        <w:ind w:left="163" w:firstLine="0"/>
        <w:jc w:val="left"/>
      </w:pPr>
      <w:r>
        <w:rPr>
          <w:b/>
          <w:bCs/>
          <w:sz w:val="24"/>
          <w:szCs w:val="24"/>
        </w:rPr>
        <w:t xml:space="preserve"> </w:t>
      </w:r>
    </w:p>
    <w:p w14:paraId="3146E5ED" w14:textId="77777777" w:rsidR="006A0A71" w:rsidRDefault="00371606">
      <w:pPr>
        <w:spacing w:after="88" w:line="267" w:lineRule="auto"/>
        <w:ind w:left="158" w:firstLine="163"/>
      </w:pPr>
      <w:r>
        <w:rPr>
          <w:b/>
          <w:bCs/>
          <w:sz w:val="24"/>
          <w:szCs w:val="24"/>
        </w:rPr>
        <w:t xml:space="preserve">3. Scope </w:t>
      </w:r>
    </w:p>
    <w:p w14:paraId="07EF808E" w14:textId="77777777" w:rsidR="006A0A71" w:rsidRDefault="00371606">
      <w:pPr>
        <w:spacing w:after="0"/>
      </w:pPr>
      <w:r>
        <w:t xml:space="preserve">All children, staff and visitors at Blakehill Primary School. </w:t>
      </w:r>
    </w:p>
    <w:p w14:paraId="0A2377B2" w14:textId="77777777" w:rsidR="006A0A71" w:rsidRDefault="00371606">
      <w:pPr>
        <w:spacing w:after="124" w:line="259" w:lineRule="auto"/>
        <w:ind w:left="163" w:firstLine="0"/>
        <w:jc w:val="left"/>
      </w:pPr>
      <w:r>
        <w:t xml:space="preserve"> </w:t>
      </w:r>
    </w:p>
    <w:p w14:paraId="0DB38C4F" w14:textId="77777777" w:rsidR="006A0A71" w:rsidRDefault="00371606">
      <w:pPr>
        <w:pStyle w:val="Heading2"/>
        <w:spacing w:after="87"/>
        <w:ind w:left="158" w:firstLine="163"/>
      </w:pPr>
      <w:r>
        <w:t xml:space="preserve">4. Principles </w:t>
      </w:r>
    </w:p>
    <w:p w14:paraId="3C1A5F5B" w14:textId="497CC108" w:rsidR="006A0A71" w:rsidRDefault="00371606">
      <w:pPr>
        <w:spacing w:after="23"/>
      </w:pPr>
      <w:r>
        <w:t>To ensure the safety of all pupils,</w:t>
      </w:r>
      <w:r>
        <w:t xml:space="preserve"> staff members and visitors, and to minimise disruption to the learning environment whilst ensuring the safety of all pupils.  We respond to critical incidents as quickly and efficiently as possible.  </w:t>
      </w:r>
    </w:p>
    <w:p w14:paraId="5AC909C9" w14:textId="77777777" w:rsidR="006A0A71" w:rsidRDefault="00371606">
      <w:pPr>
        <w:spacing w:after="0" w:line="259" w:lineRule="auto"/>
        <w:ind w:left="163" w:firstLine="0"/>
        <w:jc w:val="left"/>
      </w:pPr>
      <w:r>
        <w:rPr>
          <w:b/>
          <w:bCs/>
          <w:sz w:val="24"/>
          <w:szCs w:val="24"/>
        </w:rPr>
        <w:t xml:space="preserve"> </w:t>
      </w:r>
    </w:p>
    <w:p w14:paraId="6D895B27" w14:textId="77777777" w:rsidR="006A0A71" w:rsidRDefault="00371606">
      <w:pPr>
        <w:pStyle w:val="Heading2"/>
        <w:ind w:left="158" w:firstLine="163"/>
      </w:pPr>
      <w:r>
        <w:t xml:space="preserve">5. Responsibilities </w:t>
      </w:r>
    </w:p>
    <w:p w14:paraId="497AE007" w14:textId="77777777" w:rsidR="006A0A71" w:rsidRDefault="00371606">
      <w:pPr>
        <w:spacing w:after="0" w:line="259" w:lineRule="auto"/>
        <w:ind w:left="163" w:firstLine="0"/>
        <w:jc w:val="left"/>
      </w:pPr>
      <w:r>
        <w:rPr>
          <w:b/>
          <w:bCs/>
        </w:rPr>
        <w:t xml:space="preserve"> </w:t>
      </w:r>
    </w:p>
    <w:p w14:paraId="09F145F0" w14:textId="77777777" w:rsidR="006A0A71" w:rsidRDefault="00371606">
      <w:pPr>
        <w:pStyle w:val="Heading3"/>
        <w:spacing w:after="301"/>
      </w:pPr>
      <w:r>
        <w:t>Role of the Governing Body</w:t>
      </w:r>
      <w:r>
        <w:rPr>
          <w:b w:val="0"/>
          <w:bCs w:val="0"/>
        </w:rPr>
        <w:t xml:space="preserve"> </w:t>
      </w:r>
    </w:p>
    <w:p w14:paraId="0814B00E" w14:textId="77777777" w:rsidR="006A0A71" w:rsidRDefault="00371606">
      <w:pPr>
        <w:numPr>
          <w:ilvl w:val="0"/>
          <w:numId w:val="5"/>
        </w:numPr>
        <w:spacing w:after="6"/>
        <w:ind w:hanging="139"/>
      </w:pPr>
      <w:r>
        <w:t xml:space="preserve">Decide policy </w:t>
      </w:r>
    </w:p>
    <w:p w14:paraId="1CB2AE7A" w14:textId="77777777" w:rsidR="006A0A71" w:rsidRDefault="00371606">
      <w:pPr>
        <w:numPr>
          <w:ilvl w:val="0"/>
          <w:numId w:val="5"/>
        </w:numPr>
        <w:spacing w:after="0"/>
        <w:ind w:hanging="139"/>
      </w:pPr>
      <w:r>
        <w:t xml:space="preserve">Give strategic guidance </w:t>
      </w:r>
    </w:p>
    <w:p w14:paraId="0DDC4A4D" w14:textId="77777777" w:rsidR="006A0A71" w:rsidRDefault="00371606">
      <w:pPr>
        <w:numPr>
          <w:ilvl w:val="0"/>
          <w:numId w:val="5"/>
        </w:numPr>
        <w:ind w:hanging="139"/>
      </w:pPr>
      <w:r>
        <w:t xml:space="preserve">Monitor and review issues through the Buildings, Finance and Staffing Committee, reporting back to the Full Governing Body.  </w:t>
      </w:r>
    </w:p>
    <w:p w14:paraId="571B267E" w14:textId="77777777" w:rsidR="006A0A71" w:rsidRDefault="00371606">
      <w:pPr>
        <w:spacing w:after="0" w:line="259" w:lineRule="auto"/>
        <w:ind w:left="163" w:firstLine="0"/>
        <w:jc w:val="left"/>
      </w:pPr>
      <w:r>
        <w:rPr>
          <w:rFonts w:ascii="Calibri" w:eastAsia="Calibri" w:hAnsi="Calibri" w:cs="Calibri"/>
          <w:sz w:val="20"/>
          <w:szCs w:val="20"/>
        </w:rPr>
        <w:lastRenderedPageBreak/>
        <w:t xml:space="preserve"> </w:t>
      </w:r>
    </w:p>
    <w:p w14:paraId="47A0844B" w14:textId="77777777" w:rsidR="006A0A71" w:rsidRDefault="00371606">
      <w:pPr>
        <w:spacing w:after="256" w:line="259" w:lineRule="auto"/>
        <w:ind w:left="163" w:firstLine="0"/>
        <w:jc w:val="left"/>
      </w:pPr>
      <w:r>
        <w:rPr>
          <w:rFonts w:ascii="Calibri" w:eastAsia="Calibri" w:hAnsi="Calibri" w:cs="Calibri"/>
          <w:sz w:val="20"/>
          <w:szCs w:val="20"/>
        </w:rPr>
        <w:t xml:space="preserve"> </w:t>
      </w:r>
    </w:p>
    <w:p w14:paraId="740006E3" w14:textId="77777777" w:rsidR="006A0A71" w:rsidRDefault="00371606">
      <w:pPr>
        <w:spacing w:after="19" w:line="259" w:lineRule="auto"/>
        <w:ind w:left="158" w:firstLine="163"/>
        <w:jc w:val="left"/>
      </w:pPr>
      <w:r>
        <w:rPr>
          <w:sz w:val="24"/>
          <w:szCs w:val="24"/>
        </w:rPr>
        <w:t xml:space="preserve">The </w:t>
      </w:r>
      <w:r>
        <w:rPr>
          <w:b/>
          <w:bCs/>
          <w:sz w:val="24"/>
          <w:szCs w:val="24"/>
        </w:rPr>
        <w:t xml:space="preserve">Headteacher </w:t>
      </w:r>
      <w:r>
        <w:rPr>
          <w:sz w:val="24"/>
          <w:szCs w:val="24"/>
        </w:rPr>
        <w:t xml:space="preserve">is responsible for: </w:t>
      </w:r>
    </w:p>
    <w:p w14:paraId="401523E8" w14:textId="77777777" w:rsidR="006A0A71" w:rsidRDefault="00371606">
      <w:pPr>
        <w:spacing w:after="17" w:line="259" w:lineRule="auto"/>
        <w:ind w:left="163" w:firstLine="0"/>
        <w:jc w:val="left"/>
      </w:pPr>
      <w:r>
        <w:rPr>
          <w:sz w:val="24"/>
          <w:szCs w:val="24"/>
        </w:rPr>
        <w:t xml:space="preserve"> </w:t>
      </w:r>
    </w:p>
    <w:p w14:paraId="060F556D" w14:textId="77777777" w:rsidR="006A0A71" w:rsidRDefault="00371606">
      <w:pPr>
        <w:numPr>
          <w:ilvl w:val="1"/>
          <w:numId w:val="5"/>
        </w:numPr>
        <w:spacing w:after="108"/>
        <w:ind w:hanging="360"/>
      </w:pPr>
      <w:r>
        <w:t xml:space="preserve">Appointing designated staff members to the Critical Incident Management Team </w:t>
      </w:r>
      <w:proofErr w:type="gramStart"/>
      <w:r>
        <w:t>( SLT</w:t>
      </w:r>
      <w:proofErr w:type="gramEnd"/>
      <w:r>
        <w:t xml:space="preserve">, SBM, deputy DSL) </w:t>
      </w:r>
    </w:p>
    <w:p w14:paraId="154CD76B" w14:textId="77777777" w:rsidR="006A0A71" w:rsidRDefault="00371606">
      <w:pPr>
        <w:numPr>
          <w:ilvl w:val="1"/>
          <w:numId w:val="5"/>
        </w:numPr>
        <w:spacing w:after="108"/>
        <w:ind w:hanging="360"/>
      </w:pPr>
      <w:r>
        <w:t xml:space="preserve">Working alongside the Critical Incident Management Team to ensure that critical incidents are managed effectively </w:t>
      </w:r>
    </w:p>
    <w:p w14:paraId="3FF0ECC7" w14:textId="77777777" w:rsidR="006A0A71" w:rsidRDefault="00371606">
      <w:pPr>
        <w:numPr>
          <w:ilvl w:val="1"/>
          <w:numId w:val="5"/>
        </w:numPr>
        <w:ind w:hanging="360"/>
      </w:pPr>
      <w:r>
        <w:t xml:space="preserve">Ensuring that an appropriate ratio of first aiders to pupils is sustained at all times  </w:t>
      </w:r>
    </w:p>
    <w:p w14:paraId="18B85E05" w14:textId="77777777" w:rsidR="006A0A71" w:rsidRDefault="00371606">
      <w:pPr>
        <w:numPr>
          <w:ilvl w:val="1"/>
          <w:numId w:val="5"/>
        </w:numPr>
        <w:spacing w:after="146"/>
        <w:ind w:hanging="360"/>
      </w:pPr>
      <w:r>
        <w:t xml:space="preserve">Ensuring that a simple and straightforward, but effective, critical incident management plan is in place </w:t>
      </w:r>
    </w:p>
    <w:p w14:paraId="73FBA37B" w14:textId="77777777" w:rsidR="006A0A71" w:rsidRDefault="00371606">
      <w:pPr>
        <w:numPr>
          <w:ilvl w:val="1"/>
          <w:numId w:val="5"/>
        </w:numPr>
        <w:spacing w:after="108"/>
        <w:ind w:hanging="360"/>
      </w:pPr>
      <w:r>
        <w:t xml:space="preserve">Ensuring that all staff members are aware of the school’s critical incident management plan and the associated procedures </w:t>
      </w:r>
    </w:p>
    <w:p w14:paraId="17BB9255" w14:textId="77777777" w:rsidR="006A0A71" w:rsidRDefault="00371606">
      <w:pPr>
        <w:numPr>
          <w:ilvl w:val="1"/>
          <w:numId w:val="5"/>
        </w:numPr>
        <w:spacing w:after="108"/>
        <w:ind w:hanging="360"/>
      </w:pPr>
      <w:r>
        <w:t>Reviewing the critical incident plan at regular intervals, ensuring that it is kept up-</w:t>
      </w:r>
      <w:proofErr w:type="spellStart"/>
      <w:r>
        <w:t>todate</w:t>
      </w:r>
      <w:proofErr w:type="spellEnd"/>
      <w:r>
        <w:t xml:space="preserve"> with developments at the school, such as changes to evacuation procedures  </w:t>
      </w:r>
    </w:p>
    <w:p w14:paraId="11E9890B" w14:textId="77777777" w:rsidR="006A0A71" w:rsidRDefault="00371606">
      <w:pPr>
        <w:numPr>
          <w:ilvl w:val="1"/>
          <w:numId w:val="5"/>
        </w:numPr>
        <w:spacing w:after="108"/>
        <w:ind w:hanging="360"/>
      </w:pPr>
      <w:r>
        <w:t xml:space="preserve">Keeping a duplicate copy of the critical incident management plan off the school premises in case of a fire, flood or explosion  </w:t>
      </w:r>
    </w:p>
    <w:p w14:paraId="473B2D62" w14:textId="77777777" w:rsidR="006A0A71" w:rsidRDefault="00371606">
      <w:pPr>
        <w:numPr>
          <w:ilvl w:val="1"/>
          <w:numId w:val="5"/>
        </w:numPr>
        <w:spacing w:after="108"/>
        <w:ind w:hanging="360"/>
      </w:pPr>
      <w:r>
        <w:t xml:space="preserve">Ensuring that vital information is not lost in the event of a fire, flood or explosion, by keeping a copy of up-to-date pupil and personnel records off the school premises   </w:t>
      </w:r>
    </w:p>
    <w:p w14:paraId="4448DFE5" w14:textId="77777777" w:rsidR="006A0A71" w:rsidRDefault="00371606">
      <w:pPr>
        <w:numPr>
          <w:ilvl w:val="1"/>
          <w:numId w:val="5"/>
        </w:numPr>
        <w:ind w:hanging="360"/>
      </w:pPr>
      <w:r>
        <w:t xml:space="preserve">Liaising with the press, or appointing a designated member of staff to do so  </w:t>
      </w:r>
    </w:p>
    <w:p w14:paraId="3AC21F1F" w14:textId="77777777" w:rsidR="006A0A71" w:rsidRDefault="00371606">
      <w:pPr>
        <w:numPr>
          <w:ilvl w:val="1"/>
          <w:numId w:val="5"/>
        </w:numPr>
        <w:ind w:hanging="360"/>
      </w:pPr>
      <w:r>
        <w:t xml:space="preserve">Reviewing allocations of responsibilities in light of staff absence </w:t>
      </w:r>
    </w:p>
    <w:p w14:paraId="4430B450" w14:textId="77777777" w:rsidR="006A0A71" w:rsidRDefault="00371606">
      <w:pPr>
        <w:numPr>
          <w:ilvl w:val="1"/>
          <w:numId w:val="5"/>
        </w:numPr>
        <w:ind w:hanging="360"/>
      </w:pPr>
      <w:r>
        <w:t xml:space="preserve">Compiling an emergency contact list and ensuring that all members of staff hold a copy   </w:t>
      </w:r>
    </w:p>
    <w:p w14:paraId="1B8248EA" w14:textId="77777777" w:rsidR="006A0A71" w:rsidRDefault="00371606">
      <w:pPr>
        <w:numPr>
          <w:ilvl w:val="1"/>
          <w:numId w:val="5"/>
        </w:numPr>
        <w:ind w:hanging="360"/>
      </w:pPr>
      <w:r>
        <w:t xml:space="preserve">Informing parents and the school community about the critical incident </w:t>
      </w:r>
    </w:p>
    <w:p w14:paraId="70340967" w14:textId="77777777" w:rsidR="006A0A71" w:rsidRDefault="00371606">
      <w:pPr>
        <w:spacing w:after="148" w:line="259" w:lineRule="auto"/>
        <w:ind w:left="163" w:firstLine="0"/>
        <w:jc w:val="left"/>
      </w:pPr>
      <w:r>
        <w:t xml:space="preserve"> </w:t>
      </w:r>
    </w:p>
    <w:p w14:paraId="1759B0CD" w14:textId="77777777" w:rsidR="006A0A71" w:rsidRDefault="00371606">
      <w:pPr>
        <w:pStyle w:val="Heading2"/>
        <w:ind w:left="158" w:firstLine="163"/>
      </w:pPr>
      <w:r>
        <w:t xml:space="preserve">The Headteacher will appoint five members of staff to form the school’s Critical Incident Management Team. (SLT, SBM, Deputy DSL) </w:t>
      </w:r>
    </w:p>
    <w:p w14:paraId="66E07007" w14:textId="77777777" w:rsidR="006A0A71" w:rsidRDefault="00371606">
      <w:pPr>
        <w:spacing w:after="19" w:line="259" w:lineRule="auto"/>
        <w:ind w:left="163" w:firstLine="0"/>
        <w:jc w:val="left"/>
      </w:pPr>
      <w:r>
        <w:rPr>
          <w:b/>
          <w:bCs/>
          <w:sz w:val="24"/>
          <w:szCs w:val="24"/>
        </w:rPr>
        <w:t xml:space="preserve"> </w:t>
      </w:r>
    </w:p>
    <w:p w14:paraId="4B36A84A" w14:textId="77777777" w:rsidR="006A0A71" w:rsidRDefault="00371606">
      <w:pPr>
        <w:spacing w:after="4" w:line="267" w:lineRule="auto"/>
        <w:ind w:left="158" w:firstLine="163"/>
      </w:pPr>
      <w:r>
        <w:rPr>
          <w:b/>
          <w:bCs/>
          <w:sz w:val="24"/>
          <w:szCs w:val="24"/>
        </w:rPr>
        <w:t xml:space="preserve">The Critical Incident Management Team will be responsible for: </w:t>
      </w:r>
    </w:p>
    <w:p w14:paraId="0AE3005E" w14:textId="77777777" w:rsidR="006A0A71" w:rsidRDefault="00371606">
      <w:pPr>
        <w:spacing w:after="0" w:line="259" w:lineRule="auto"/>
        <w:ind w:left="163" w:firstLine="0"/>
        <w:jc w:val="left"/>
      </w:pPr>
      <w:r>
        <w:t xml:space="preserve"> </w:t>
      </w:r>
    </w:p>
    <w:p w14:paraId="4191D5B0" w14:textId="77777777" w:rsidR="006A0A71" w:rsidRDefault="00371606">
      <w:pPr>
        <w:numPr>
          <w:ilvl w:val="0"/>
          <w:numId w:val="6"/>
        </w:numPr>
        <w:ind w:hanging="360"/>
      </w:pPr>
      <w:r>
        <w:t xml:space="preserve">Ensuring that parents are kept informed about the situation </w:t>
      </w:r>
    </w:p>
    <w:p w14:paraId="12BF9BFA" w14:textId="77777777" w:rsidR="006A0A71" w:rsidRDefault="00371606">
      <w:pPr>
        <w:numPr>
          <w:ilvl w:val="0"/>
          <w:numId w:val="6"/>
        </w:numPr>
        <w:ind w:hanging="360"/>
      </w:pPr>
      <w:r>
        <w:t xml:space="preserve">Deciding when and how to re-open the school  </w:t>
      </w:r>
    </w:p>
    <w:p w14:paraId="5BCF93E5" w14:textId="77777777" w:rsidR="006A0A71" w:rsidRDefault="00371606">
      <w:pPr>
        <w:numPr>
          <w:ilvl w:val="0"/>
          <w:numId w:val="6"/>
        </w:numPr>
        <w:ind w:hanging="360"/>
      </w:pPr>
      <w:r>
        <w:t xml:space="preserve">Providing support for the families of those hurt or bereaved  </w:t>
      </w:r>
    </w:p>
    <w:p w14:paraId="45699C5F" w14:textId="77777777" w:rsidR="006A0A71" w:rsidRDefault="00371606">
      <w:pPr>
        <w:numPr>
          <w:ilvl w:val="0"/>
          <w:numId w:val="6"/>
        </w:numPr>
        <w:spacing w:after="110"/>
        <w:ind w:hanging="360"/>
      </w:pPr>
      <w:r>
        <w:t xml:space="preserve">Ensuring the school effectively cooperates and liaises with the relevant bodies during investigations into critical incidents </w:t>
      </w:r>
    </w:p>
    <w:p w14:paraId="7FA0BCBA" w14:textId="77777777" w:rsidR="006A0A71" w:rsidRDefault="00371606">
      <w:pPr>
        <w:numPr>
          <w:ilvl w:val="0"/>
          <w:numId w:val="6"/>
        </w:numPr>
        <w:ind w:hanging="360"/>
      </w:pPr>
      <w:r>
        <w:t xml:space="preserve">Dealing with continued interest from the media </w:t>
      </w:r>
    </w:p>
    <w:p w14:paraId="54753211" w14:textId="77777777" w:rsidR="006A0A71" w:rsidRDefault="00371606">
      <w:pPr>
        <w:numPr>
          <w:ilvl w:val="0"/>
          <w:numId w:val="6"/>
        </w:numPr>
        <w:spacing w:after="0" w:line="324" w:lineRule="auto"/>
        <w:ind w:hanging="360"/>
      </w:pPr>
      <w:r>
        <w:t xml:space="preserve">Ensuring the appropriate attendance of school members at funerals </w:t>
      </w:r>
      <w:r>
        <w:rPr>
          <w:rFonts w:ascii="Quattrocento Sans" w:eastAsia="Quattrocento Sans" w:hAnsi="Quattrocento Sans" w:cs="Quattrocento Sans"/>
        </w:rPr>
        <w:t></w:t>
      </w:r>
      <w:r>
        <w:t xml:space="preserve"> </w:t>
      </w:r>
      <w:r>
        <w:tab/>
      </w:r>
      <w:r>
        <w:t xml:space="preserve">Organising memorial services, including the sending of flowers. </w:t>
      </w:r>
    </w:p>
    <w:p w14:paraId="2F0E91D0" w14:textId="77777777" w:rsidR="006A0A71" w:rsidRDefault="00371606">
      <w:pPr>
        <w:spacing w:after="98" w:line="259" w:lineRule="auto"/>
        <w:ind w:left="163" w:firstLine="0"/>
        <w:jc w:val="left"/>
      </w:pPr>
      <w:r>
        <w:t xml:space="preserve"> </w:t>
      </w:r>
    </w:p>
    <w:p w14:paraId="5CFCB805" w14:textId="77777777" w:rsidR="006A0A71" w:rsidRDefault="00371606">
      <w:pPr>
        <w:spacing w:after="123"/>
      </w:pPr>
      <w:r>
        <w:t xml:space="preserve">In the event of a critical incident, the Critical Incident Management Team will work alongside the Headteacher in order to effectively fulfil their role, as outlined above.  </w:t>
      </w:r>
    </w:p>
    <w:p w14:paraId="662C8163" w14:textId="77777777" w:rsidR="006A0A71" w:rsidRDefault="00371606">
      <w:pPr>
        <w:numPr>
          <w:ilvl w:val="0"/>
          <w:numId w:val="6"/>
        </w:numPr>
        <w:ind w:hanging="360"/>
        <w:sectPr w:rsidR="006A0A71">
          <w:headerReference w:type="even" r:id="rId15"/>
          <w:headerReference w:type="default" r:id="rId16"/>
          <w:headerReference w:type="first" r:id="rId17"/>
          <w:pgSz w:w="11906" w:h="16838"/>
          <w:pgMar w:top="751" w:right="1435" w:bottom="1593" w:left="1277" w:header="720" w:footer="720" w:gutter="0"/>
          <w:pgNumType w:start="1"/>
          <w:cols w:space="720"/>
          <w:titlePg/>
        </w:sectPr>
      </w:pPr>
      <w:r>
        <w:lastRenderedPageBreak/>
        <w:t xml:space="preserve">Where possible, the Headteacher’s office will be allocated to the Critical Incident Management Team and any necessary equipment and information will be stored here. </w:t>
      </w:r>
    </w:p>
    <w:p w14:paraId="546CB08B" w14:textId="77777777" w:rsidR="006A0A71" w:rsidRDefault="00371606">
      <w:pPr>
        <w:spacing w:after="108"/>
        <w:ind w:left="735" w:firstLine="162"/>
      </w:pPr>
      <w:r>
        <w:lastRenderedPageBreak/>
        <w:t xml:space="preserve">With prior agreement, Thackley Primary School will be used as a reserve off-site location for the Critical Incident Management Team when the on-site location is not usable.  </w:t>
      </w:r>
    </w:p>
    <w:p w14:paraId="68BDAED1" w14:textId="77777777" w:rsidR="006A0A71" w:rsidRDefault="00371606">
      <w:pPr>
        <w:numPr>
          <w:ilvl w:val="0"/>
          <w:numId w:val="6"/>
        </w:numPr>
        <w:spacing w:after="108"/>
        <w:ind w:hanging="360"/>
      </w:pPr>
      <w:r>
        <w:t xml:space="preserve">The team will collate and retain any records regarding the planning of, and response to, critical incidents, including written records and any recordings made via CCTV.  </w:t>
      </w:r>
    </w:p>
    <w:p w14:paraId="4FE87E76" w14:textId="77777777" w:rsidR="006A0A71" w:rsidRDefault="00371606">
      <w:pPr>
        <w:numPr>
          <w:ilvl w:val="0"/>
          <w:numId w:val="6"/>
        </w:numPr>
        <w:ind w:hanging="360"/>
      </w:pPr>
      <w:r>
        <w:t xml:space="preserve">The team will ensure that each member of staff involved in dealing with a critical incident has recorded all decisions that were made, any communication that was received and all tasks that were carried out.  </w:t>
      </w:r>
    </w:p>
    <w:p w14:paraId="25485C58" w14:textId="77777777" w:rsidR="006A0A71" w:rsidRDefault="00371606">
      <w:pPr>
        <w:spacing w:after="108"/>
        <w:ind w:left="15" w:firstLine="163"/>
      </w:pPr>
      <w:r>
        <w:rPr>
          <w:b/>
          <w:bCs/>
        </w:rPr>
        <w:t>All Staff Members</w:t>
      </w:r>
      <w:r>
        <w:t xml:space="preserve"> are responsible for: </w:t>
      </w:r>
    </w:p>
    <w:p w14:paraId="640B6FE3" w14:textId="77777777" w:rsidR="006A0A71" w:rsidRDefault="00371606">
      <w:pPr>
        <w:numPr>
          <w:ilvl w:val="0"/>
          <w:numId w:val="6"/>
        </w:numPr>
        <w:ind w:hanging="360"/>
      </w:pPr>
      <w:r>
        <w:t xml:space="preserve">Acting in accordance with this policy at all times.  </w:t>
      </w:r>
    </w:p>
    <w:p w14:paraId="25D04217" w14:textId="77777777" w:rsidR="006A0A71" w:rsidRDefault="00371606">
      <w:pPr>
        <w:numPr>
          <w:ilvl w:val="0"/>
          <w:numId w:val="6"/>
        </w:numPr>
        <w:ind w:hanging="360"/>
      </w:pPr>
      <w:r>
        <w:t xml:space="preserve">Effectively implementing the critical incident management plan, when necessary.  </w:t>
      </w:r>
    </w:p>
    <w:p w14:paraId="4184320A" w14:textId="77777777" w:rsidR="006A0A71" w:rsidRDefault="00371606">
      <w:pPr>
        <w:numPr>
          <w:ilvl w:val="0"/>
          <w:numId w:val="6"/>
        </w:numPr>
        <w:ind w:hanging="360"/>
      </w:pPr>
      <w:r>
        <w:t xml:space="preserve">Maintaining up-to-date records of critical incidents at the school.  </w:t>
      </w:r>
    </w:p>
    <w:p w14:paraId="078080A1" w14:textId="77777777" w:rsidR="006A0A71" w:rsidRDefault="00371606">
      <w:pPr>
        <w:numPr>
          <w:ilvl w:val="0"/>
          <w:numId w:val="6"/>
        </w:numPr>
        <w:spacing w:after="146"/>
        <w:ind w:hanging="360"/>
      </w:pPr>
      <w:r>
        <w:t xml:space="preserve">Maintaining their own records of events, as well as keeping copies of notes made by other colleagues.   </w:t>
      </w:r>
    </w:p>
    <w:p w14:paraId="67D34F8B" w14:textId="77777777" w:rsidR="006A0A71" w:rsidRDefault="00371606">
      <w:pPr>
        <w:numPr>
          <w:ilvl w:val="0"/>
          <w:numId w:val="6"/>
        </w:numPr>
        <w:spacing w:after="146"/>
        <w:ind w:hanging="360"/>
      </w:pPr>
      <w:r>
        <w:t xml:space="preserve">Ensuring that they effectively understand the school’s Critical Incident Management plan.  </w:t>
      </w:r>
    </w:p>
    <w:p w14:paraId="309F6409" w14:textId="77777777" w:rsidR="006A0A71" w:rsidRDefault="00371606">
      <w:pPr>
        <w:numPr>
          <w:ilvl w:val="0"/>
          <w:numId w:val="6"/>
        </w:numPr>
        <w:spacing w:after="134"/>
        <w:ind w:hanging="360"/>
      </w:pPr>
      <w:r>
        <w:t xml:space="preserve">Understanding how to effectively carry out the school’s emergency evacuation procedures.  </w:t>
      </w:r>
    </w:p>
    <w:p w14:paraId="6DCD6D41" w14:textId="77777777" w:rsidR="006A0A71" w:rsidRDefault="00371606">
      <w:pPr>
        <w:numPr>
          <w:ilvl w:val="0"/>
          <w:numId w:val="6"/>
        </w:numPr>
        <w:spacing w:after="146"/>
        <w:ind w:hanging="360"/>
      </w:pPr>
      <w:r>
        <w:t xml:space="preserve">Understanding their role in the execution of the school’s emergency plans, including evacuation procedures and the Critical Incident Management plan.  </w:t>
      </w:r>
    </w:p>
    <w:p w14:paraId="7CE55B75" w14:textId="77777777" w:rsidR="006A0A71" w:rsidRDefault="00371606">
      <w:pPr>
        <w:numPr>
          <w:ilvl w:val="0"/>
          <w:numId w:val="6"/>
        </w:numPr>
        <w:spacing w:after="32" w:line="324" w:lineRule="auto"/>
        <w:ind w:hanging="360"/>
      </w:pPr>
      <w:r>
        <w:t xml:space="preserve">Ensuring that pupils are aware of the school’s emergency evacuation procedures. </w:t>
      </w:r>
      <w:r>
        <w:rPr>
          <w:rFonts w:ascii="Quattrocento Sans" w:eastAsia="Quattrocento Sans" w:hAnsi="Quattrocento Sans" w:cs="Quattrocento Sans"/>
        </w:rPr>
        <w:t></w:t>
      </w:r>
      <w:r>
        <w:t xml:space="preserve"> </w:t>
      </w:r>
      <w:r>
        <w:tab/>
        <w:t xml:space="preserve">Ensuring that their own contact details are kept up-to-date on school records. </w:t>
      </w:r>
    </w:p>
    <w:p w14:paraId="05F299A9" w14:textId="77777777" w:rsidR="006A0A71" w:rsidRDefault="00371606">
      <w:pPr>
        <w:numPr>
          <w:ilvl w:val="0"/>
          <w:numId w:val="6"/>
        </w:numPr>
        <w:spacing w:after="108"/>
        <w:ind w:hanging="360"/>
      </w:pPr>
      <w:r>
        <w:t xml:space="preserve">Reporting and recording minor and critical incidents in line with the school’s </w:t>
      </w:r>
      <w:r>
        <w:rPr>
          <w:i/>
          <w:iCs/>
        </w:rPr>
        <w:t xml:space="preserve">Accident Reporting Procedure. </w:t>
      </w:r>
    </w:p>
    <w:p w14:paraId="46FD8923" w14:textId="77777777" w:rsidR="006A0A71" w:rsidRDefault="00371606">
      <w:pPr>
        <w:numPr>
          <w:ilvl w:val="0"/>
          <w:numId w:val="6"/>
        </w:numPr>
        <w:ind w:hanging="360"/>
      </w:pPr>
      <w:r>
        <w:t>A personal evacuation plan is written for any pupils identified as needing one (</w:t>
      </w:r>
      <w:proofErr w:type="spellStart"/>
      <w:r>
        <w:t>eg.</w:t>
      </w:r>
      <w:proofErr w:type="spellEnd"/>
      <w:r>
        <w:t xml:space="preserve"> Children in wheelchairs / using crutches) </w:t>
      </w:r>
    </w:p>
    <w:p w14:paraId="0782EC05" w14:textId="77777777" w:rsidR="006A0A71" w:rsidRDefault="00371606">
      <w:pPr>
        <w:spacing w:after="98" w:line="259" w:lineRule="auto"/>
        <w:ind w:left="5" w:firstLine="0"/>
        <w:jc w:val="left"/>
      </w:pPr>
      <w:r>
        <w:rPr>
          <w:i/>
          <w:iCs/>
        </w:rPr>
        <w:t xml:space="preserve"> </w:t>
      </w:r>
    </w:p>
    <w:p w14:paraId="44A5294C" w14:textId="77777777" w:rsidR="006A0A71" w:rsidRDefault="00371606">
      <w:pPr>
        <w:spacing w:after="119" w:line="259" w:lineRule="auto"/>
        <w:ind w:left="5" w:firstLine="0"/>
        <w:jc w:val="left"/>
      </w:pPr>
      <w:r>
        <w:t xml:space="preserve"> </w:t>
      </w:r>
    </w:p>
    <w:p w14:paraId="0F2E2C44" w14:textId="77777777" w:rsidR="006A0A71" w:rsidRDefault="00371606">
      <w:pPr>
        <w:pStyle w:val="Heading2"/>
        <w:ind w:left="15" w:firstLine="163"/>
      </w:pPr>
      <w:r>
        <w:rPr>
          <w:i/>
          <w:iCs/>
        </w:rPr>
        <w:t xml:space="preserve">  </w:t>
      </w:r>
      <w:r>
        <w:t xml:space="preserve">6. Procedures Initial action </w:t>
      </w:r>
    </w:p>
    <w:p w14:paraId="7964F681" w14:textId="77777777" w:rsidR="006A0A71" w:rsidRDefault="00371606">
      <w:pPr>
        <w:numPr>
          <w:ilvl w:val="0"/>
          <w:numId w:val="7"/>
        </w:numPr>
        <w:spacing w:after="110"/>
        <w:ind w:hanging="360"/>
      </w:pPr>
      <w:r>
        <w:t xml:space="preserve">Immediate action will be taken in order to safeguard pupils and staff, using the relevant emergency procedure signal to alert staff members.  </w:t>
      </w:r>
    </w:p>
    <w:p w14:paraId="3151AFD8" w14:textId="77777777" w:rsidR="006A0A71" w:rsidRDefault="00371606">
      <w:pPr>
        <w:numPr>
          <w:ilvl w:val="0"/>
          <w:numId w:val="7"/>
        </w:numPr>
        <w:ind w:hanging="360"/>
      </w:pPr>
      <w:r>
        <w:t xml:space="preserve">The alarm will be raised by the first adult at the scene of the incident. </w:t>
      </w:r>
    </w:p>
    <w:p w14:paraId="25D3CA69" w14:textId="77777777" w:rsidR="006A0A71" w:rsidRDefault="00371606">
      <w:pPr>
        <w:numPr>
          <w:ilvl w:val="0"/>
          <w:numId w:val="7"/>
        </w:numPr>
        <w:spacing w:after="108"/>
        <w:ind w:hanging="360"/>
      </w:pPr>
      <w:r>
        <w:t xml:space="preserve">Members of the Critical Incident Management Team will ascertain the details of the incident.  </w:t>
      </w:r>
    </w:p>
    <w:p w14:paraId="4908E8EC" w14:textId="77777777" w:rsidR="006A0A71" w:rsidRDefault="00371606">
      <w:pPr>
        <w:numPr>
          <w:ilvl w:val="0"/>
          <w:numId w:val="7"/>
        </w:numPr>
        <w:spacing w:after="107"/>
        <w:ind w:hanging="360"/>
      </w:pPr>
      <w:r>
        <w:t xml:space="preserve">All initial information regarding the incident will be logged using the </w:t>
      </w:r>
      <w:r>
        <w:rPr>
          <w:color w:val="0000FF"/>
        </w:rPr>
        <w:t>Initial Action Form (Appendix 1)</w:t>
      </w:r>
      <w:r>
        <w:t xml:space="preserve">.  </w:t>
      </w:r>
    </w:p>
    <w:p w14:paraId="75DC8A36" w14:textId="77777777" w:rsidR="006A0A71" w:rsidRDefault="00371606">
      <w:pPr>
        <w:numPr>
          <w:ilvl w:val="0"/>
          <w:numId w:val="7"/>
        </w:numPr>
        <w:ind w:hanging="360"/>
      </w:pPr>
      <w:r>
        <w:t xml:space="preserve">First aid will be administered by the first trained first aider at the scene of the incident.  </w:t>
      </w:r>
    </w:p>
    <w:p w14:paraId="28AF29B6" w14:textId="77777777" w:rsidR="006A0A71" w:rsidRDefault="00371606">
      <w:pPr>
        <w:numPr>
          <w:ilvl w:val="0"/>
          <w:numId w:val="7"/>
        </w:numPr>
        <w:spacing w:after="109"/>
        <w:ind w:hanging="360"/>
      </w:pPr>
      <w:r>
        <w:t xml:space="preserve">All first aid and medical treatment will be administered and recorded in line with the school’s </w:t>
      </w:r>
      <w:r>
        <w:rPr>
          <w:i/>
          <w:iCs/>
        </w:rPr>
        <w:t>First Aid Policy</w:t>
      </w:r>
      <w:r>
        <w:t xml:space="preserve">. </w:t>
      </w:r>
    </w:p>
    <w:p w14:paraId="62DFFAC4" w14:textId="77777777" w:rsidR="006A0A71" w:rsidRDefault="00371606">
      <w:pPr>
        <w:numPr>
          <w:ilvl w:val="0"/>
          <w:numId w:val="7"/>
        </w:numPr>
        <w:ind w:hanging="360"/>
      </w:pPr>
      <w:r>
        <w:t xml:space="preserve">The emergency services will be contacted and the following information will be given: </w:t>
      </w:r>
    </w:p>
    <w:p w14:paraId="45A40E44" w14:textId="77777777" w:rsidR="006A0A71" w:rsidRDefault="00371606">
      <w:pPr>
        <w:numPr>
          <w:ilvl w:val="0"/>
          <w:numId w:val="7"/>
        </w:numPr>
        <w:ind w:hanging="360"/>
      </w:pPr>
      <w:r>
        <w:lastRenderedPageBreak/>
        <w:t xml:space="preserve">The emergency services required </w:t>
      </w:r>
    </w:p>
    <w:p w14:paraId="41C4111B" w14:textId="77777777" w:rsidR="006A0A71" w:rsidRDefault="00371606">
      <w:pPr>
        <w:numPr>
          <w:ilvl w:val="0"/>
          <w:numId w:val="7"/>
        </w:numPr>
        <w:ind w:hanging="360"/>
      </w:pPr>
      <w:r>
        <w:t xml:space="preserve">Exact location of incident </w:t>
      </w:r>
    </w:p>
    <w:p w14:paraId="19D120D0" w14:textId="77777777" w:rsidR="006A0A71" w:rsidRDefault="00371606">
      <w:pPr>
        <w:numPr>
          <w:ilvl w:val="0"/>
          <w:numId w:val="7"/>
        </w:numPr>
        <w:ind w:hanging="360"/>
      </w:pPr>
      <w:r>
        <w:t xml:space="preserve">Number of casualties </w:t>
      </w:r>
    </w:p>
    <w:p w14:paraId="06E4838A" w14:textId="77777777" w:rsidR="006A0A71" w:rsidRDefault="00371606">
      <w:pPr>
        <w:numPr>
          <w:ilvl w:val="0"/>
          <w:numId w:val="7"/>
        </w:numPr>
        <w:ind w:hanging="360"/>
      </w:pPr>
      <w:r>
        <w:t xml:space="preserve">Number of injuries </w:t>
      </w:r>
    </w:p>
    <w:p w14:paraId="0796EC8D" w14:textId="77777777" w:rsidR="006A0A71" w:rsidRDefault="00371606">
      <w:pPr>
        <w:numPr>
          <w:ilvl w:val="0"/>
          <w:numId w:val="7"/>
        </w:numPr>
        <w:ind w:hanging="360"/>
      </w:pPr>
      <w:r>
        <w:t xml:space="preserve">Location and phone number of where the call is being made from  </w:t>
      </w:r>
    </w:p>
    <w:p w14:paraId="43FD7F2A" w14:textId="77777777" w:rsidR="006A0A71" w:rsidRDefault="00371606">
      <w:pPr>
        <w:numPr>
          <w:ilvl w:val="0"/>
          <w:numId w:val="7"/>
        </w:numPr>
        <w:ind w:hanging="360"/>
      </w:pPr>
      <w:r>
        <w:t xml:space="preserve">Any hazards which the emergency services may encounter on site </w:t>
      </w:r>
    </w:p>
    <w:p w14:paraId="6F0452F5" w14:textId="77777777" w:rsidR="006A0A71" w:rsidRDefault="00371606">
      <w:pPr>
        <w:numPr>
          <w:ilvl w:val="0"/>
          <w:numId w:val="7"/>
        </w:numPr>
        <w:spacing w:after="0" w:line="344" w:lineRule="auto"/>
        <w:ind w:hanging="360"/>
      </w:pPr>
      <w:r>
        <w:t xml:space="preserve">Where possible, the school will remain open and normal routine will be maintained.   </w:t>
      </w:r>
      <w:r>
        <w:rPr>
          <w:b/>
          <w:bCs/>
          <w:sz w:val="24"/>
          <w:szCs w:val="24"/>
        </w:rPr>
        <w:t xml:space="preserve">Emergency procedures </w:t>
      </w:r>
    </w:p>
    <w:p w14:paraId="13EF8601" w14:textId="77777777" w:rsidR="006A0A71" w:rsidRDefault="00371606">
      <w:pPr>
        <w:spacing w:after="53" w:line="259" w:lineRule="auto"/>
        <w:ind w:left="5" w:firstLine="0"/>
        <w:jc w:val="left"/>
      </w:pPr>
      <w:r>
        <w:rPr>
          <w:b/>
          <w:bCs/>
          <w:sz w:val="24"/>
          <w:szCs w:val="24"/>
        </w:rPr>
        <w:t xml:space="preserve"> </w:t>
      </w:r>
      <w:r>
        <w:rPr>
          <w:b/>
          <w:bCs/>
        </w:rPr>
        <w:t xml:space="preserve"> </w:t>
      </w:r>
    </w:p>
    <w:p w14:paraId="66F497B9" w14:textId="77777777" w:rsidR="006A0A71" w:rsidRDefault="00371606">
      <w:pPr>
        <w:numPr>
          <w:ilvl w:val="0"/>
          <w:numId w:val="7"/>
        </w:numPr>
        <w:ind w:hanging="360"/>
      </w:pPr>
      <w:r>
        <w:t xml:space="preserve">All staff members and pupils are aware of the school’s emergency procedures, including those outlined in the school’s </w:t>
      </w:r>
      <w:r>
        <w:rPr>
          <w:i/>
          <w:iCs/>
        </w:rPr>
        <w:t xml:space="preserve">Invacuation, and Evacuation Procedures. </w:t>
      </w:r>
      <w:r>
        <w:rPr>
          <w:rFonts w:ascii="Quattrocento Sans" w:eastAsia="Quattrocento Sans" w:hAnsi="Quattrocento Sans" w:cs="Quattrocento Sans"/>
        </w:rPr>
        <w:t></w:t>
      </w:r>
      <w:r>
        <w:t xml:space="preserve"> The school’s designated emergency assembly points are clearly indicated and known by all staff members and pupils.  </w:t>
      </w:r>
    </w:p>
    <w:p w14:paraId="506D795C" w14:textId="77777777" w:rsidR="006A0A71" w:rsidRDefault="00371606">
      <w:pPr>
        <w:numPr>
          <w:ilvl w:val="0"/>
          <w:numId w:val="7"/>
        </w:numPr>
        <w:spacing w:after="21"/>
        <w:ind w:hanging="360"/>
      </w:pPr>
      <w:r>
        <w:t>Blakehill Primary School will carry out a practice drill of the school’s evacuation procedure at least once a term</w:t>
      </w:r>
      <w:r>
        <w:rPr>
          <w:b/>
          <w:bCs/>
        </w:rPr>
        <w:t>,</w:t>
      </w:r>
      <w:r>
        <w:t xml:space="preserve"> to ensure that pupils and staff members fully understand what is involved in the procedure, and that it is implemented effectively.  </w:t>
      </w:r>
    </w:p>
    <w:p w14:paraId="12D5A082" w14:textId="77777777" w:rsidR="006A0A71" w:rsidRDefault="00371606">
      <w:pPr>
        <w:numPr>
          <w:ilvl w:val="0"/>
          <w:numId w:val="7"/>
        </w:numPr>
        <w:spacing w:after="19"/>
        <w:ind w:hanging="360"/>
      </w:pPr>
      <w:r>
        <w:t xml:space="preserve">In the event of an evacuation, staff members and pupils will be alerted by the continuous sounding of the school alarm.  </w:t>
      </w:r>
    </w:p>
    <w:p w14:paraId="287B45CA" w14:textId="77777777" w:rsidR="006A0A71" w:rsidRDefault="00371606">
      <w:pPr>
        <w:numPr>
          <w:ilvl w:val="0"/>
          <w:numId w:val="7"/>
        </w:numPr>
        <w:spacing w:after="19"/>
        <w:ind w:hanging="360"/>
      </w:pPr>
      <w:r>
        <w:t xml:space="preserve">In the event of an external hazard, staff members will be signalled of the need for shelter by blowing of the ‘Invacuation whistles’, indicating to staff that the school’s invacuation procedure should be followed.  </w:t>
      </w:r>
    </w:p>
    <w:p w14:paraId="1C311074" w14:textId="77777777" w:rsidR="006A0A71" w:rsidRDefault="00371606">
      <w:pPr>
        <w:numPr>
          <w:ilvl w:val="0"/>
          <w:numId w:val="7"/>
        </w:numPr>
        <w:spacing w:after="44"/>
        <w:ind w:hanging="360"/>
      </w:pPr>
      <w:r>
        <w:t xml:space="preserve">In the event of an intruder, staff members will be signalled to commence the lockdown procedure by blowing of the Invacuation whistles and a </w:t>
      </w:r>
      <w:proofErr w:type="spellStart"/>
      <w:r>
        <w:t>tannoy</w:t>
      </w:r>
      <w:proofErr w:type="spellEnd"/>
      <w:r>
        <w:t xml:space="preserve"> message to advise that </w:t>
      </w:r>
    </w:p>
    <w:p w14:paraId="21510337" w14:textId="77777777" w:rsidR="006A0A71" w:rsidRDefault="00371606">
      <w:pPr>
        <w:spacing w:after="21"/>
        <w:ind w:left="735" w:firstLine="162"/>
      </w:pPr>
      <w:r>
        <w:t xml:space="preserve">‘Invacuation Procedure is now in place’.  </w:t>
      </w:r>
    </w:p>
    <w:p w14:paraId="3BF51CFD" w14:textId="77777777" w:rsidR="006A0A71" w:rsidRDefault="00371606">
      <w:pPr>
        <w:numPr>
          <w:ilvl w:val="0"/>
          <w:numId w:val="7"/>
        </w:numPr>
        <w:ind w:hanging="360"/>
      </w:pPr>
      <w:r>
        <w:t xml:space="preserve">All staff members are aware of the evacuation routes and assembly points in the case of a bomb threat, as outlined in the school’s </w:t>
      </w:r>
      <w:r>
        <w:rPr>
          <w:i/>
          <w:iCs/>
        </w:rPr>
        <w:t>Evacuation Policy</w:t>
      </w:r>
      <w:r>
        <w:t xml:space="preserve">.   </w:t>
      </w:r>
    </w:p>
    <w:p w14:paraId="4565DEBE" w14:textId="77777777" w:rsidR="006A0A71" w:rsidRDefault="00371606">
      <w:pPr>
        <w:numPr>
          <w:ilvl w:val="0"/>
          <w:numId w:val="7"/>
        </w:numPr>
        <w:spacing w:after="19"/>
        <w:ind w:hanging="360"/>
      </w:pPr>
      <w:r>
        <w:t xml:space="preserve">All staff members are aware of the school’s designated first aiders and the locations of first aid boxes within the school.  </w:t>
      </w:r>
    </w:p>
    <w:p w14:paraId="701EE7C7" w14:textId="77777777" w:rsidR="006A0A71" w:rsidRDefault="00371606">
      <w:pPr>
        <w:numPr>
          <w:ilvl w:val="0"/>
          <w:numId w:val="7"/>
        </w:numPr>
        <w:spacing w:after="41"/>
        <w:ind w:hanging="360"/>
      </w:pPr>
      <w:r>
        <w:t xml:space="preserve">In the event that first aid or medical treatment is necessary, the procedures outlined in the school’s First Aid Policy will be followed.  </w:t>
      </w:r>
    </w:p>
    <w:p w14:paraId="6CAEA571" w14:textId="77777777" w:rsidR="006A0A71" w:rsidRDefault="00371606">
      <w:pPr>
        <w:numPr>
          <w:ilvl w:val="0"/>
          <w:numId w:val="7"/>
        </w:numPr>
        <w:ind w:hanging="360"/>
      </w:pPr>
      <w:r>
        <w:t xml:space="preserve">Staff members are aware of any Personal Emergency Evacuation Plans in place.  </w:t>
      </w:r>
      <w:r>
        <w:rPr>
          <w:rFonts w:ascii="Quattrocento Sans" w:eastAsia="Quattrocento Sans" w:hAnsi="Quattrocento Sans" w:cs="Quattrocento Sans"/>
        </w:rPr>
        <w:t></w:t>
      </w:r>
      <w:r>
        <w:t xml:space="preserve"> All staff members will receive training regarding the school’s emergency evacuation procedures, and will be aware of: </w:t>
      </w:r>
      <w:r>
        <w:rPr>
          <w:rFonts w:ascii="Quattrocento Sans" w:eastAsia="Quattrocento Sans" w:hAnsi="Quattrocento Sans" w:cs="Quattrocento Sans"/>
        </w:rPr>
        <w:t></w:t>
      </w:r>
      <w:r>
        <w:t xml:space="preserve"> The appropriate route to take </w:t>
      </w:r>
    </w:p>
    <w:p w14:paraId="030DCC7A" w14:textId="77777777" w:rsidR="006A0A71" w:rsidRDefault="00371606">
      <w:pPr>
        <w:numPr>
          <w:ilvl w:val="0"/>
          <w:numId w:val="7"/>
        </w:numPr>
        <w:ind w:hanging="360"/>
      </w:pPr>
      <w:r>
        <w:t xml:space="preserve">What assembly point to use in the event of different scenarios.  </w:t>
      </w:r>
    </w:p>
    <w:p w14:paraId="436A1181" w14:textId="77777777" w:rsidR="006A0A71" w:rsidRDefault="00371606">
      <w:pPr>
        <w:numPr>
          <w:ilvl w:val="0"/>
          <w:numId w:val="7"/>
        </w:numPr>
        <w:spacing w:after="80" w:line="259" w:lineRule="auto"/>
        <w:ind w:hanging="360"/>
      </w:pPr>
      <w:r>
        <w:t xml:space="preserve">Security arrangements that are in place, such as the locking of the school gates. </w:t>
      </w:r>
    </w:p>
    <w:p w14:paraId="572E49A5" w14:textId="77777777" w:rsidR="006A0A71" w:rsidRDefault="00371606">
      <w:pPr>
        <w:numPr>
          <w:ilvl w:val="0"/>
          <w:numId w:val="7"/>
        </w:numPr>
        <w:spacing w:after="0" w:line="354" w:lineRule="auto"/>
        <w:ind w:hanging="360"/>
      </w:pPr>
      <w:r>
        <w:t xml:space="preserve">Access arrangements for the emergency services.  </w:t>
      </w:r>
      <w:r>
        <w:rPr>
          <w:b/>
          <w:bCs/>
        </w:rPr>
        <w:t xml:space="preserve">Emergencies during educational visits  </w:t>
      </w:r>
    </w:p>
    <w:p w14:paraId="25CC303C" w14:textId="77777777" w:rsidR="006A0A71" w:rsidRDefault="00371606">
      <w:pPr>
        <w:numPr>
          <w:ilvl w:val="0"/>
          <w:numId w:val="7"/>
        </w:numPr>
        <w:spacing w:after="18"/>
        <w:ind w:hanging="360"/>
      </w:pPr>
      <w:r>
        <w:t xml:space="preserve">All staff members will act in accordance with the school’s Educational Trips and Visits Policy, following the outlined procedures in the event of an emergency.  </w:t>
      </w:r>
    </w:p>
    <w:p w14:paraId="256339DA" w14:textId="77777777" w:rsidR="006A0A71" w:rsidRDefault="00371606">
      <w:pPr>
        <w:numPr>
          <w:ilvl w:val="0"/>
          <w:numId w:val="7"/>
        </w:numPr>
        <w:ind w:hanging="360"/>
      </w:pPr>
      <w:r>
        <w:t xml:space="preserve">Critical incidents that occur on school trips will be managed in the same way as those that occur on the school premises.  </w:t>
      </w:r>
    </w:p>
    <w:p w14:paraId="6AAF21AE" w14:textId="77777777" w:rsidR="006A0A71" w:rsidRDefault="00371606">
      <w:pPr>
        <w:spacing w:after="21"/>
        <w:ind w:left="735" w:firstLine="162"/>
      </w:pPr>
      <w:r>
        <w:lastRenderedPageBreak/>
        <w:t xml:space="preserve">The trip leader is responsible for maintaining written records of any critical incidents that occur whilst on a trip, as well as the action which was taken and by whom.  </w:t>
      </w:r>
    </w:p>
    <w:p w14:paraId="5BAC06F9" w14:textId="77777777" w:rsidR="006A0A71" w:rsidRDefault="00371606">
      <w:pPr>
        <w:numPr>
          <w:ilvl w:val="0"/>
          <w:numId w:val="7"/>
        </w:numPr>
        <w:spacing w:after="18"/>
        <w:ind w:hanging="360"/>
      </w:pPr>
      <w:r>
        <w:t xml:space="preserve">The trip leader is responsible for reporting the critical incident to the Headteacher immediately.  </w:t>
      </w:r>
    </w:p>
    <w:p w14:paraId="71945479" w14:textId="77777777" w:rsidR="006A0A71" w:rsidRDefault="00371606">
      <w:pPr>
        <w:numPr>
          <w:ilvl w:val="0"/>
          <w:numId w:val="7"/>
        </w:numPr>
        <w:spacing w:after="8"/>
        <w:ind w:hanging="360"/>
      </w:pPr>
      <w:r>
        <w:t xml:space="preserve">Any critical incident that occurs on a school trip will be communicated to all staff members, ensuring that they are aware of any pupils who may suffer from shock. </w:t>
      </w:r>
    </w:p>
    <w:p w14:paraId="627993E0" w14:textId="77777777" w:rsidR="006A0A71" w:rsidRDefault="00371606">
      <w:pPr>
        <w:spacing w:after="16" w:line="259" w:lineRule="auto"/>
        <w:ind w:left="5" w:firstLine="0"/>
        <w:jc w:val="left"/>
      </w:pPr>
      <w:r>
        <w:t xml:space="preserve"> </w:t>
      </w:r>
    </w:p>
    <w:p w14:paraId="6D2AE432" w14:textId="77777777" w:rsidR="006A0A71" w:rsidRDefault="00371606">
      <w:pPr>
        <w:spacing w:after="14" w:line="259" w:lineRule="auto"/>
        <w:ind w:left="5" w:firstLine="0"/>
        <w:jc w:val="left"/>
      </w:pPr>
      <w:r>
        <w:t xml:space="preserve"> </w:t>
      </w:r>
    </w:p>
    <w:p w14:paraId="21813A9E" w14:textId="77777777" w:rsidR="006A0A71" w:rsidRDefault="00371606">
      <w:pPr>
        <w:spacing w:after="19" w:line="259" w:lineRule="auto"/>
        <w:ind w:left="5" w:firstLine="0"/>
        <w:jc w:val="left"/>
      </w:pPr>
      <w:r>
        <w:rPr>
          <w:b/>
          <w:bCs/>
        </w:rPr>
        <w:t xml:space="preserve"> </w:t>
      </w:r>
    </w:p>
    <w:p w14:paraId="75B27AF7" w14:textId="77777777" w:rsidR="006A0A71" w:rsidRDefault="00371606">
      <w:pPr>
        <w:spacing w:after="16" w:line="259" w:lineRule="auto"/>
        <w:ind w:left="5" w:firstLine="0"/>
        <w:jc w:val="left"/>
      </w:pPr>
      <w:r>
        <w:rPr>
          <w:b/>
          <w:bCs/>
        </w:rPr>
        <w:t xml:space="preserve"> </w:t>
      </w:r>
    </w:p>
    <w:p w14:paraId="5B243F14" w14:textId="77777777" w:rsidR="006A0A71" w:rsidRDefault="00371606">
      <w:pPr>
        <w:pStyle w:val="Heading3"/>
        <w:ind w:left="0" w:firstLine="163"/>
      </w:pPr>
      <w:r>
        <w:t xml:space="preserve">Internal communications  </w:t>
      </w:r>
    </w:p>
    <w:p w14:paraId="1894CB18" w14:textId="77777777" w:rsidR="006A0A71" w:rsidRDefault="00371606">
      <w:pPr>
        <w:spacing w:after="16" w:line="259" w:lineRule="auto"/>
        <w:ind w:left="5" w:firstLine="0"/>
        <w:jc w:val="left"/>
      </w:pPr>
      <w:r>
        <w:t xml:space="preserve"> </w:t>
      </w:r>
    </w:p>
    <w:p w14:paraId="1F400F9E" w14:textId="77777777" w:rsidR="006A0A71" w:rsidRDefault="00371606">
      <w:pPr>
        <w:spacing w:after="5"/>
        <w:ind w:left="15" w:firstLine="163"/>
      </w:pPr>
      <w:r>
        <w:t xml:space="preserve">To aid communication within the school community, the school will collate an emergency contacts information sheet, copies of which will be kept in the school office. This will include the following information: </w:t>
      </w:r>
    </w:p>
    <w:p w14:paraId="77A3E734" w14:textId="77777777" w:rsidR="006A0A71" w:rsidRDefault="00371606">
      <w:pPr>
        <w:spacing w:after="54" w:line="259" w:lineRule="auto"/>
        <w:ind w:left="5" w:firstLine="0"/>
        <w:jc w:val="left"/>
      </w:pPr>
      <w:r>
        <w:t xml:space="preserve"> </w:t>
      </w:r>
    </w:p>
    <w:p w14:paraId="65E9A8AE" w14:textId="77777777" w:rsidR="006A0A71" w:rsidRDefault="00371606">
      <w:pPr>
        <w:numPr>
          <w:ilvl w:val="0"/>
          <w:numId w:val="8"/>
        </w:numPr>
        <w:spacing w:after="125"/>
        <w:ind w:hanging="360"/>
      </w:pPr>
      <w:r>
        <w:t xml:space="preserve">Pupils’ emergency contact details </w:t>
      </w:r>
    </w:p>
    <w:p w14:paraId="4FF8FF8A" w14:textId="77777777" w:rsidR="006A0A71" w:rsidRDefault="00371606">
      <w:pPr>
        <w:numPr>
          <w:ilvl w:val="0"/>
          <w:numId w:val="8"/>
        </w:numPr>
        <w:spacing w:after="98"/>
        <w:ind w:hanging="360"/>
      </w:pPr>
      <w:r>
        <w:t xml:space="preserve">Staff members’ emergency contact details </w:t>
      </w:r>
    </w:p>
    <w:p w14:paraId="1E70334B" w14:textId="77777777" w:rsidR="006A0A71" w:rsidRDefault="00371606">
      <w:pPr>
        <w:numPr>
          <w:ilvl w:val="0"/>
          <w:numId w:val="8"/>
        </w:numPr>
        <w:spacing w:after="96"/>
        <w:ind w:hanging="360"/>
      </w:pPr>
      <w:r>
        <w:t xml:space="preserve">Contact details of members of the governing board  </w:t>
      </w:r>
    </w:p>
    <w:p w14:paraId="516C75C6" w14:textId="77777777" w:rsidR="006A0A71" w:rsidRDefault="00371606">
      <w:pPr>
        <w:numPr>
          <w:ilvl w:val="0"/>
          <w:numId w:val="8"/>
        </w:numPr>
        <w:spacing w:after="98"/>
        <w:ind w:hanging="360"/>
      </w:pPr>
      <w:r>
        <w:t xml:space="preserve">Emergency contact details for the LA </w:t>
      </w:r>
    </w:p>
    <w:p w14:paraId="48EF093E" w14:textId="77777777" w:rsidR="006A0A71" w:rsidRDefault="00371606">
      <w:pPr>
        <w:numPr>
          <w:ilvl w:val="0"/>
          <w:numId w:val="8"/>
        </w:numPr>
        <w:spacing w:after="96"/>
        <w:ind w:hanging="360"/>
      </w:pPr>
      <w:r>
        <w:t xml:space="preserve">Phone numbers for relevant travel companies </w:t>
      </w:r>
    </w:p>
    <w:p w14:paraId="154260F9" w14:textId="77777777" w:rsidR="006A0A71" w:rsidRDefault="00371606">
      <w:pPr>
        <w:numPr>
          <w:ilvl w:val="0"/>
          <w:numId w:val="8"/>
        </w:numPr>
        <w:spacing w:after="95"/>
        <w:ind w:hanging="360"/>
      </w:pPr>
      <w:r>
        <w:t xml:space="preserve">Phone numbers for regular supply staff </w:t>
      </w:r>
    </w:p>
    <w:p w14:paraId="2E8EF4F1" w14:textId="77777777" w:rsidR="006A0A71" w:rsidRDefault="00371606">
      <w:pPr>
        <w:numPr>
          <w:ilvl w:val="0"/>
          <w:numId w:val="8"/>
        </w:numPr>
        <w:spacing w:after="97"/>
        <w:ind w:hanging="360"/>
      </w:pPr>
      <w:r>
        <w:t xml:space="preserve">Pupil and staff movement data, including class itinerary </w:t>
      </w:r>
    </w:p>
    <w:p w14:paraId="3D579C24" w14:textId="77777777" w:rsidR="006A0A71" w:rsidRDefault="00371606">
      <w:pPr>
        <w:spacing w:after="98" w:line="259" w:lineRule="auto"/>
        <w:ind w:left="5" w:firstLine="0"/>
        <w:jc w:val="left"/>
      </w:pPr>
      <w:r>
        <w:t xml:space="preserve">  </w:t>
      </w:r>
    </w:p>
    <w:p w14:paraId="650DDBB4" w14:textId="77777777" w:rsidR="006A0A71" w:rsidRDefault="00371606">
      <w:pPr>
        <w:spacing w:after="6"/>
        <w:ind w:left="15" w:firstLine="163"/>
      </w:pPr>
      <w:r>
        <w:t xml:space="preserve">The Headteacher is responsible for ensuring that this information is reviewed on a regular basis and is updated to reflect changes in staffing details.  </w:t>
      </w:r>
    </w:p>
    <w:p w14:paraId="5FB2854B" w14:textId="77777777" w:rsidR="006A0A71" w:rsidRDefault="00371606">
      <w:pPr>
        <w:spacing w:line="259" w:lineRule="auto"/>
        <w:ind w:left="5" w:firstLine="0"/>
        <w:jc w:val="left"/>
      </w:pPr>
      <w:r>
        <w:t xml:space="preserve"> </w:t>
      </w:r>
    </w:p>
    <w:p w14:paraId="5EB08694" w14:textId="77777777" w:rsidR="006A0A71" w:rsidRDefault="00371606">
      <w:pPr>
        <w:numPr>
          <w:ilvl w:val="0"/>
          <w:numId w:val="9"/>
        </w:numPr>
        <w:spacing w:after="21"/>
        <w:ind w:hanging="360"/>
      </w:pPr>
      <w:r>
        <w:t xml:space="preserve">The school’s internal communication systems will be used to alert staff members to a critical incident in the first instance, without alarming pupils unnecessarily.  </w:t>
      </w:r>
    </w:p>
    <w:p w14:paraId="3527D108" w14:textId="77777777" w:rsidR="006A0A71" w:rsidRDefault="00371606">
      <w:pPr>
        <w:numPr>
          <w:ilvl w:val="0"/>
          <w:numId w:val="9"/>
        </w:numPr>
        <w:spacing w:after="19"/>
        <w:ind w:hanging="360"/>
      </w:pPr>
      <w:r>
        <w:t xml:space="preserve">Staff members, pupils and parents will be informed of critical incidents in the most sensitive way possible.  </w:t>
      </w:r>
    </w:p>
    <w:p w14:paraId="538ADDA5" w14:textId="77777777" w:rsidR="006A0A71" w:rsidRDefault="00371606">
      <w:pPr>
        <w:numPr>
          <w:ilvl w:val="0"/>
          <w:numId w:val="9"/>
        </w:numPr>
        <w:spacing w:after="18"/>
        <w:ind w:hanging="360"/>
      </w:pPr>
      <w:r>
        <w:t xml:space="preserve">The parents of pupils who are directly involved in the incident will be contacted immediately using the emergency contact details provided to the school.  </w:t>
      </w:r>
    </w:p>
    <w:p w14:paraId="1165F68F" w14:textId="77777777" w:rsidR="006A0A71" w:rsidRDefault="00371606">
      <w:pPr>
        <w:numPr>
          <w:ilvl w:val="0"/>
          <w:numId w:val="9"/>
        </w:numPr>
        <w:spacing w:after="19"/>
        <w:ind w:hanging="360"/>
      </w:pPr>
      <w:r>
        <w:t xml:space="preserve">When informing </w:t>
      </w:r>
      <w:proofErr w:type="gramStart"/>
      <w:r>
        <w:t>parents</w:t>
      </w:r>
      <w:proofErr w:type="gramEnd"/>
      <w:r>
        <w:t xml:space="preserve"> we discuss that details and information should not be posted on social media until all parties have been identified and informed </w:t>
      </w:r>
    </w:p>
    <w:p w14:paraId="0FB089D8" w14:textId="77777777" w:rsidR="006A0A71" w:rsidRDefault="00371606">
      <w:pPr>
        <w:numPr>
          <w:ilvl w:val="0"/>
          <w:numId w:val="9"/>
        </w:numPr>
        <w:spacing w:after="0"/>
        <w:ind w:hanging="360"/>
      </w:pPr>
      <w:r>
        <w:t xml:space="preserve">Pupils will be informed of a critical incident in groups as small as practicable.  </w:t>
      </w:r>
    </w:p>
    <w:p w14:paraId="02A4D84C" w14:textId="77777777" w:rsidR="006A0A71" w:rsidRDefault="00371606">
      <w:pPr>
        <w:numPr>
          <w:ilvl w:val="0"/>
          <w:numId w:val="9"/>
        </w:numPr>
        <w:ind w:hanging="360"/>
      </w:pPr>
      <w:r>
        <w:t xml:space="preserve">Parents of pupils not directly involved in the incident will be contacted quickly and efficiently, via text and/or email, as soon as is reasonably practicable.  </w:t>
      </w:r>
    </w:p>
    <w:p w14:paraId="090A9143" w14:textId="77777777" w:rsidR="006A0A71" w:rsidRDefault="00371606">
      <w:pPr>
        <w:numPr>
          <w:ilvl w:val="0"/>
          <w:numId w:val="9"/>
        </w:numPr>
        <w:spacing w:after="18"/>
        <w:ind w:hanging="360"/>
      </w:pPr>
      <w:r>
        <w:t xml:space="preserve">Members of the school’s governing board will be informed about the critical incident as soon as possible, and will be briefed about speaking to the press.  </w:t>
      </w:r>
    </w:p>
    <w:p w14:paraId="75736CEA" w14:textId="77777777" w:rsidR="006A0A71" w:rsidRDefault="00371606">
      <w:pPr>
        <w:numPr>
          <w:ilvl w:val="0"/>
          <w:numId w:val="9"/>
        </w:numPr>
        <w:spacing w:after="21"/>
        <w:ind w:hanging="360"/>
      </w:pPr>
      <w:r>
        <w:t xml:space="preserve">During an emergency, staff members will use mobile phones to stay in contact with one another and communicate key messages.  </w:t>
      </w:r>
    </w:p>
    <w:p w14:paraId="682638F8" w14:textId="77777777" w:rsidR="006A0A71" w:rsidRDefault="00371606">
      <w:pPr>
        <w:numPr>
          <w:ilvl w:val="0"/>
          <w:numId w:val="9"/>
        </w:numPr>
        <w:ind w:hanging="360"/>
      </w:pPr>
      <w:r>
        <w:t xml:space="preserve">Staff briefings will be conducted following the occurrence of a critical incident, in order to further investigate the event and provide staff members with any updates.  </w:t>
      </w:r>
    </w:p>
    <w:p w14:paraId="1D646946" w14:textId="77777777" w:rsidR="006A0A71" w:rsidRDefault="00371606">
      <w:pPr>
        <w:numPr>
          <w:ilvl w:val="0"/>
          <w:numId w:val="9"/>
        </w:numPr>
        <w:spacing w:after="6"/>
        <w:ind w:hanging="360"/>
      </w:pPr>
      <w:r>
        <w:lastRenderedPageBreak/>
        <w:t xml:space="preserve">Weekly staff meetings will provide an opportunity for staff members to raise any concerns about the school, including those in relation to emergency procedures and critical incidents.  </w:t>
      </w:r>
    </w:p>
    <w:p w14:paraId="30275A7A" w14:textId="77777777" w:rsidR="006A0A71" w:rsidRDefault="00371606">
      <w:pPr>
        <w:spacing w:after="14" w:line="259" w:lineRule="auto"/>
        <w:ind w:left="5" w:firstLine="0"/>
        <w:jc w:val="left"/>
      </w:pPr>
      <w:r>
        <w:t xml:space="preserve"> </w:t>
      </w:r>
    </w:p>
    <w:p w14:paraId="70C6CF10" w14:textId="77777777" w:rsidR="006A0A71" w:rsidRDefault="00371606">
      <w:pPr>
        <w:pStyle w:val="Heading3"/>
        <w:ind w:left="0" w:firstLine="163"/>
      </w:pPr>
      <w:r>
        <w:t xml:space="preserve">After a critical incident  </w:t>
      </w:r>
    </w:p>
    <w:p w14:paraId="1602835D" w14:textId="77777777" w:rsidR="006A0A71" w:rsidRDefault="00371606">
      <w:pPr>
        <w:spacing w:after="21" w:line="259" w:lineRule="auto"/>
        <w:ind w:left="5" w:firstLine="0"/>
        <w:jc w:val="left"/>
      </w:pPr>
      <w:r>
        <w:t xml:space="preserve"> </w:t>
      </w:r>
    </w:p>
    <w:p w14:paraId="797645A6" w14:textId="77777777" w:rsidR="006A0A71" w:rsidRDefault="00371606">
      <w:pPr>
        <w:spacing w:after="8"/>
        <w:ind w:left="15" w:firstLine="163"/>
      </w:pPr>
      <w:r>
        <w:t xml:space="preserve">Following the occurrence of a critical incident, the school’s </w:t>
      </w:r>
      <w:r>
        <w:rPr>
          <w:b/>
          <w:bCs/>
        </w:rPr>
        <w:t>short term</w:t>
      </w:r>
      <w:r>
        <w:t xml:space="preserve"> aims include the following: </w:t>
      </w:r>
    </w:p>
    <w:p w14:paraId="495ADA5B" w14:textId="77777777" w:rsidR="006A0A71" w:rsidRDefault="00371606">
      <w:pPr>
        <w:spacing w:after="34" w:line="259" w:lineRule="auto"/>
        <w:ind w:left="5" w:firstLine="0"/>
        <w:jc w:val="left"/>
      </w:pPr>
      <w:r>
        <w:t xml:space="preserve"> </w:t>
      </w:r>
    </w:p>
    <w:p w14:paraId="3D77A203" w14:textId="77777777" w:rsidR="006A0A71" w:rsidRDefault="00371606">
      <w:pPr>
        <w:numPr>
          <w:ilvl w:val="0"/>
          <w:numId w:val="10"/>
        </w:numPr>
        <w:ind w:hanging="360"/>
      </w:pPr>
      <w:r>
        <w:t xml:space="preserve">Contacting those directly involved </w:t>
      </w:r>
    </w:p>
    <w:p w14:paraId="318F1579" w14:textId="77777777" w:rsidR="006A0A71" w:rsidRDefault="00371606">
      <w:pPr>
        <w:numPr>
          <w:ilvl w:val="0"/>
          <w:numId w:val="10"/>
        </w:numPr>
        <w:ind w:hanging="360"/>
      </w:pPr>
      <w:r>
        <w:t xml:space="preserve">Inform the governing board and the LA </w:t>
      </w:r>
    </w:p>
    <w:p w14:paraId="59378844" w14:textId="77777777" w:rsidR="006A0A71" w:rsidRDefault="00371606">
      <w:pPr>
        <w:numPr>
          <w:ilvl w:val="0"/>
          <w:numId w:val="10"/>
        </w:numPr>
        <w:ind w:hanging="360"/>
      </w:pPr>
      <w:r>
        <w:t xml:space="preserve">Appropriately debriefing the school community </w:t>
      </w:r>
    </w:p>
    <w:p w14:paraId="42737337" w14:textId="77777777" w:rsidR="006A0A71" w:rsidRDefault="00371606">
      <w:pPr>
        <w:numPr>
          <w:ilvl w:val="0"/>
          <w:numId w:val="10"/>
        </w:numPr>
        <w:ind w:hanging="360"/>
      </w:pPr>
      <w:r>
        <w:t xml:space="preserve">Attempting to maintain normal school routines </w:t>
      </w:r>
    </w:p>
    <w:p w14:paraId="6217EF01" w14:textId="77777777" w:rsidR="006A0A71" w:rsidRDefault="00371606">
      <w:pPr>
        <w:numPr>
          <w:ilvl w:val="0"/>
          <w:numId w:val="10"/>
        </w:numPr>
        <w:ind w:hanging="360"/>
      </w:pPr>
      <w:r>
        <w:t xml:space="preserve">Making appropriate plans for attendance at funerals and memorials </w:t>
      </w:r>
    </w:p>
    <w:p w14:paraId="4B38D407" w14:textId="77777777" w:rsidR="006A0A71" w:rsidRDefault="00371606">
      <w:pPr>
        <w:numPr>
          <w:ilvl w:val="0"/>
          <w:numId w:val="10"/>
        </w:numPr>
        <w:spacing w:after="108"/>
        <w:ind w:hanging="360"/>
      </w:pPr>
      <w:r>
        <w:t xml:space="preserve">Monitoring the wellbeing of staff and pupils, particularly those directly involved in the incident  </w:t>
      </w:r>
    </w:p>
    <w:p w14:paraId="5E2AE223" w14:textId="77777777" w:rsidR="006A0A71" w:rsidRDefault="00371606">
      <w:pPr>
        <w:numPr>
          <w:ilvl w:val="0"/>
          <w:numId w:val="10"/>
        </w:numPr>
        <w:ind w:hanging="360"/>
      </w:pPr>
      <w:r>
        <w:t xml:space="preserve">Expressing sympathy to the families of those involved  </w:t>
      </w:r>
    </w:p>
    <w:p w14:paraId="2E325180" w14:textId="77777777" w:rsidR="006A0A71" w:rsidRDefault="00371606">
      <w:pPr>
        <w:numPr>
          <w:ilvl w:val="0"/>
          <w:numId w:val="10"/>
        </w:numPr>
        <w:spacing w:after="93"/>
        <w:ind w:hanging="360"/>
      </w:pPr>
      <w:r>
        <w:t xml:space="preserve">Identifying vulnerable staff and pupils, ensuring they are aware of the support available to them. </w:t>
      </w:r>
    </w:p>
    <w:p w14:paraId="5B6D6DD8" w14:textId="77777777" w:rsidR="006A0A71" w:rsidRDefault="00371606">
      <w:pPr>
        <w:spacing w:after="121" w:line="259" w:lineRule="auto"/>
        <w:ind w:left="5" w:firstLine="0"/>
        <w:jc w:val="left"/>
      </w:pPr>
      <w:r>
        <w:t xml:space="preserve"> </w:t>
      </w:r>
    </w:p>
    <w:p w14:paraId="101BE937" w14:textId="77777777" w:rsidR="006A0A71" w:rsidRDefault="00371606">
      <w:pPr>
        <w:spacing w:after="9"/>
        <w:ind w:left="15" w:firstLine="163"/>
      </w:pPr>
      <w:r>
        <w:t xml:space="preserve">In the </w:t>
      </w:r>
      <w:r>
        <w:rPr>
          <w:b/>
          <w:bCs/>
        </w:rPr>
        <w:t>medium term,</w:t>
      </w:r>
      <w:r>
        <w:t xml:space="preserve"> the school’s aims include the following: </w:t>
      </w:r>
    </w:p>
    <w:p w14:paraId="19CE8C1E" w14:textId="77777777" w:rsidR="006A0A71" w:rsidRDefault="00371606">
      <w:pPr>
        <w:spacing w:after="34" w:line="259" w:lineRule="auto"/>
        <w:ind w:left="5" w:firstLine="0"/>
        <w:jc w:val="left"/>
      </w:pPr>
      <w:r>
        <w:t xml:space="preserve"> </w:t>
      </w:r>
    </w:p>
    <w:p w14:paraId="23E22A06" w14:textId="77777777" w:rsidR="006A0A71" w:rsidRDefault="00371606">
      <w:pPr>
        <w:numPr>
          <w:ilvl w:val="0"/>
          <w:numId w:val="10"/>
        </w:numPr>
        <w:ind w:hanging="360"/>
      </w:pPr>
      <w:r>
        <w:t xml:space="preserve">Making arrangements for pupils involved to return to school </w:t>
      </w:r>
    </w:p>
    <w:p w14:paraId="3672FAD4" w14:textId="77777777" w:rsidR="006A0A71" w:rsidRDefault="00371606">
      <w:pPr>
        <w:numPr>
          <w:ilvl w:val="0"/>
          <w:numId w:val="10"/>
        </w:numPr>
        <w:ind w:hanging="360"/>
      </w:pPr>
      <w:r>
        <w:t xml:space="preserve">Arranging alternative teaching, where necessary </w:t>
      </w:r>
    </w:p>
    <w:p w14:paraId="740D57E7" w14:textId="77777777" w:rsidR="006A0A71" w:rsidRDefault="00371606">
      <w:pPr>
        <w:numPr>
          <w:ilvl w:val="0"/>
          <w:numId w:val="10"/>
        </w:numPr>
        <w:ind w:hanging="360"/>
      </w:pPr>
      <w:r>
        <w:t xml:space="preserve">Providing support to staff members and pupils affected </w:t>
      </w:r>
    </w:p>
    <w:p w14:paraId="3EF21E4C" w14:textId="77777777" w:rsidR="006A0A71" w:rsidRDefault="00371606">
      <w:pPr>
        <w:numPr>
          <w:ilvl w:val="0"/>
          <w:numId w:val="10"/>
        </w:numPr>
        <w:ind w:hanging="360"/>
      </w:pPr>
      <w:r>
        <w:t xml:space="preserve">Arranging consultations with educational psychologists, where necessary </w:t>
      </w:r>
    </w:p>
    <w:p w14:paraId="69811A4E" w14:textId="77777777" w:rsidR="006A0A71" w:rsidRDefault="00371606">
      <w:pPr>
        <w:numPr>
          <w:ilvl w:val="0"/>
          <w:numId w:val="10"/>
        </w:numPr>
        <w:spacing w:after="0" w:line="323" w:lineRule="auto"/>
        <w:ind w:hanging="360"/>
      </w:pPr>
      <w:r>
        <w:t xml:space="preserve">Clarifying support arrangements and referring pupils for individual help, if </w:t>
      </w:r>
      <w:proofErr w:type="gramStart"/>
      <w:r>
        <w:t xml:space="preserve">appropriate  </w:t>
      </w:r>
      <w:r>
        <w:rPr>
          <w:rFonts w:ascii="Quattrocento Sans" w:eastAsia="Quattrocento Sans" w:hAnsi="Quattrocento Sans" w:cs="Quattrocento Sans"/>
        </w:rPr>
        <w:t></w:t>
      </w:r>
      <w:proofErr w:type="gramEnd"/>
      <w:r>
        <w:t xml:space="preserve"> </w:t>
      </w:r>
      <w:r>
        <w:tab/>
        <w:t xml:space="preserve">Keeping parents updated and informed </w:t>
      </w:r>
    </w:p>
    <w:p w14:paraId="18DB143B" w14:textId="77777777" w:rsidR="006A0A71" w:rsidRDefault="00371606">
      <w:pPr>
        <w:spacing w:after="116" w:line="259" w:lineRule="auto"/>
        <w:ind w:left="5" w:firstLine="0"/>
        <w:jc w:val="left"/>
      </w:pPr>
      <w:r>
        <w:t xml:space="preserve"> </w:t>
      </w:r>
    </w:p>
    <w:p w14:paraId="27A3D282" w14:textId="77777777" w:rsidR="006A0A71" w:rsidRDefault="00371606">
      <w:pPr>
        <w:spacing w:after="93"/>
        <w:ind w:left="15" w:firstLine="163"/>
      </w:pPr>
      <w:r>
        <w:t xml:space="preserve">In the </w:t>
      </w:r>
      <w:r>
        <w:rPr>
          <w:b/>
          <w:bCs/>
        </w:rPr>
        <w:t>longer term</w:t>
      </w:r>
      <w:r>
        <w:t xml:space="preserve">, the school’s aims include the following: </w:t>
      </w:r>
    </w:p>
    <w:p w14:paraId="52CF8C1C" w14:textId="77777777" w:rsidR="006A0A71" w:rsidRDefault="00371606">
      <w:pPr>
        <w:spacing w:after="34" w:line="259" w:lineRule="auto"/>
        <w:ind w:left="5" w:firstLine="0"/>
        <w:jc w:val="left"/>
      </w:pPr>
      <w:r>
        <w:t xml:space="preserve"> </w:t>
      </w:r>
    </w:p>
    <w:p w14:paraId="7F3EE190" w14:textId="77777777" w:rsidR="006A0A71" w:rsidRDefault="00371606">
      <w:pPr>
        <w:numPr>
          <w:ilvl w:val="0"/>
          <w:numId w:val="10"/>
        </w:numPr>
        <w:spacing w:after="108"/>
        <w:ind w:hanging="360"/>
      </w:pPr>
      <w:r>
        <w:t xml:space="preserve">Introducing support systems to continuously monitor vulnerable pupils and staff members </w:t>
      </w:r>
    </w:p>
    <w:p w14:paraId="2A6057E3" w14:textId="77777777" w:rsidR="006A0A71" w:rsidRDefault="00371606">
      <w:pPr>
        <w:numPr>
          <w:ilvl w:val="0"/>
          <w:numId w:val="10"/>
        </w:numPr>
        <w:ind w:hanging="360"/>
      </w:pPr>
      <w:r>
        <w:t xml:space="preserve">Discussing how to mark anniversaries  </w:t>
      </w:r>
    </w:p>
    <w:p w14:paraId="4D185BA2" w14:textId="77777777" w:rsidR="006A0A71" w:rsidRDefault="00371606">
      <w:pPr>
        <w:numPr>
          <w:ilvl w:val="0"/>
          <w:numId w:val="10"/>
        </w:numPr>
        <w:spacing w:after="123"/>
        <w:ind w:hanging="360"/>
      </w:pPr>
      <w:r>
        <w:t xml:space="preserve">Ensuring all staff members, including new staff, are aware of pupils affected by the incident  </w:t>
      </w:r>
    </w:p>
    <w:p w14:paraId="3A802A39" w14:textId="77777777" w:rsidR="006A0A71" w:rsidRDefault="00371606">
      <w:pPr>
        <w:numPr>
          <w:ilvl w:val="0"/>
          <w:numId w:val="10"/>
        </w:numPr>
        <w:ind w:hanging="360"/>
      </w:pPr>
      <w:r>
        <w:t xml:space="preserve">Acting sensitively to pupils’ needs  </w:t>
      </w:r>
    </w:p>
    <w:p w14:paraId="61E09469" w14:textId="77777777" w:rsidR="006A0A71" w:rsidRDefault="00371606">
      <w:pPr>
        <w:numPr>
          <w:ilvl w:val="0"/>
          <w:numId w:val="10"/>
        </w:numPr>
        <w:ind w:hanging="360"/>
      </w:pPr>
      <w:r>
        <w:t xml:space="preserve">Ensuring pupils and staff members know how to obtain further help. </w:t>
      </w:r>
    </w:p>
    <w:p w14:paraId="7FAA79D3" w14:textId="77777777" w:rsidR="006A0A71" w:rsidRDefault="00371606">
      <w:pPr>
        <w:spacing w:after="95" w:line="259" w:lineRule="auto"/>
        <w:ind w:left="5" w:firstLine="0"/>
        <w:jc w:val="left"/>
      </w:pPr>
      <w:r>
        <w:t xml:space="preserve">  </w:t>
      </w:r>
    </w:p>
    <w:p w14:paraId="4A109341" w14:textId="77777777" w:rsidR="006A0A71" w:rsidRDefault="00371606">
      <w:pPr>
        <w:pStyle w:val="Heading3"/>
        <w:ind w:left="0" w:firstLine="163"/>
      </w:pPr>
      <w:r>
        <w:lastRenderedPageBreak/>
        <w:t xml:space="preserve">Post-incident support  </w:t>
      </w:r>
    </w:p>
    <w:p w14:paraId="78EE0B56" w14:textId="77777777" w:rsidR="006A0A71" w:rsidRDefault="00371606">
      <w:pPr>
        <w:spacing w:after="0" w:line="259" w:lineRule="auto"/>
        <w:ind w:left="5" w:firstLine="0"/>
        <w:jc w:val="left"/>
      </w:pPr>
      <w:r>
        <w:t xml:space="preserve"> </w:t>
      </w:r>
    </w:p>
    <w:p w14:paraId="5F35E391" w14:textId="77777777" w:rsidR="006A0A71" w:rsidRDefault="00371606">
      <w:pPr>
        <w:spacing w:after="21"/>
        <w:ind w:left="735" w:firstLine="162"/>
      </w:pPr>
      <w:r>
        <w:t xml:space="preserve">Staff members will strive to create a welcoming atmosphere in which pupils can openly discuss life events, including when critical incidents occur.  </w:t>
      </w:r>
    </w:p>
    <w:p w14:paraId="31681F4C" w14:textId="77777777" w:rsidR="006A0A71" w:rsidRDefault="00371606">
      <w:pPr>
        <w:numPr>
          <w:ilvl w:val="0"/>
          <w:numId w:val="11"/>
        </w:numPr>
        <w:spacing w:after="19"/>
        <w:ind w:hanging="360"/>
      </w:pPr>
      <w:r>
        <w:t xml:space="preserve">Following a critical incident, staff members will consult with the parents of pupils involved regarding how best to support the pupil, ensuring that their needs are taken into account.  </w:t>
      </w:r>
    </w:p>
    <w:p w14:paraId="0285767D" w14:textId="77777777" w:rsidR="006A0A71" w:rsidRDefault="00371606">
      <w:pPr>
        <w:numPr>
          <w:ilvl w:val="0"/>
          <w:numId w:val="11"/>
        </w:numPr>
        <w:spacing w:after="18"/>
        <w:ind w:hanging="360"/>
      </w:pPr>
      <w:r>
        <w:t xml:space="preserve">Counselling will be offered to pupils who were involved in, or witnessed, a critical incident.  </w:t>
      </w:r>
    </w:p>
    <w:p w14:paraId="551F3EA6" w14:textId="77777777" w:rsidR="006A0A71" w:rsidRDefault="00371606">
      <w:pPr>
        <w:numPr>
          <w:ilvl w:val="0"/>
          <w:numId w:val="11"/>
        </w:numPr>
        <w:spacing w:after="20"/>
        <w:ind w:hanging="360"/>
      </w:pPr>
      <w:r>
        <w:t xml:space="preserve">Topics including bereavement, stress and safety will be covered as part of the curriculum.  </w:t>
      </w:r>
    </w:p>
    <w:p w14:paraId="2AB34AB6" w14:textId="77777777" w:rsidR="006A0A71" w:rsidRDefault="00371606">
      <w:pPr>
        <w:numPr>
          <w:ilvl w:val="0"/>
          <w:numId w:val="11"/>
        </w:numPr>
        <w:spacing w:after="19"/>
        <w:ind w:hanging="360"/>
      </w:pPr>
      <w:r>
        <w:t xml:space="preserve">Absences must be authorised by the Headteacher for pupils attending events following the incident, including funerals and counselling sessions.  </w:t>
      </w:r>
    </w:p>
    <w:p w14:paraId="3B4601E2" w14:textId="77777777" w:rsidR="006A0A71" w:rsidRDefault="00371606">
      <w:pPr>
        <w:numPr>
          <w:ilvl w:val="0"/>
          <w:numId w:val="11"/>
        </w:numPr>
        <w:spacing w:after="18"/>
        <w:ind w:hanging="360"/>
      </w:pPr>
      <w:r>
        <w:t xml:space="preserve">The Critical Incident Management Team will lead debriefing meetings for staff members, pupils and parents, as well as for the wider community where appropriate.  </w:t>
      </w:r>
    </w:p>
    <w:p w14:paraId="07C305CF" w14:textId="77777777" w:rsidR="006A0A71" w:rsidRDefault="00371606">
      <w:pPr>
        <w:numPr>
          <w:ilvl w:val="0"/>
          <w:numId w:val="11"/>
        </w:numPr>
        <w:spacing w:after="21"/>
        <w:ind w:hanging="360"/>
      </w:pPr>
      <w:r>
        <w:t xml:space="preserve">The need for individual or group support will be assessed by class teachers in the period following a critical incident.  </w:t>
      </w:r>
    </w:p>
    <w:p w14:paraId="5FC28D58" w14:textId="77777777" w:rsidR="006A0A71" w:rsidRDefault="00371606">
      <w:pPr>
        <w:numPr>
          <w:ilvl w:val="0"/>
          <w:numId w:val="11"/>
        </w:numPr>
        <w:spacing w:after="19"/>
        <w:ind w:hanging="360"/>
      </w:pPr>
      <w:r>
        <w:t xml:space="preserve">Where necessary, the school will liaise with parents regarding a phased return to school for pupils involved in a critical incident.  </w:t>
      </w:r>
    </w:p>
    <w:p w14:paraId="45B55D2F" w14:textId="77777777" w:rsidR="006A0A71" w:rsidRDefault="00371606">
      <w:pPr>
        <w:numPr>
          <w:ilvl w:val="0"/>
          <w:numId w:val="11"/>
        </w:numPr>
        <w:spacing w:after="23"/>
        <w:ind w:hanging="360"/>
      </w:pPr>
      <w:r>
        <w:t xml:space="preserve">Information regarding the support being accessed by staff members and pupils will be treated as personal data and processed in line with the school’s Data Protection Policy, transferring information to external agencies where necessary. </w:t>
      </w:r>
    </w:p>
    <w:p w14:paraId="59C4A359" w14:textId="77777777" w:rsidR="006A0A71" w:rsidRDefault="00371606">
      <w:pPr>
        <w:spacing w:after="14" w:line="259" w:lineRule="auto"/>
        <w:ind w:left="5" w:firstLine="0"/>
        <w:jc w:val="left"/>
      </w:pPr>
      <w:r>
        <w:t xml:space="preserve"> </w:t>
      </w:r>
    </w:p>
    <w:p w14:paraId="67BB6DEA" w14:textId="77777777" w:rsidR="006A0A71" w:rsidRDefault="00371606">
      <w:pPr>
        <w:pStyle w:val="Heading3"/>
        <w:ind w:left="0" w:firstLine="163"/>
      </w:pPr>
      <w:r>
        <w:t xml:space="preserve">Media relations </w:t>
      </w:r>
    </w:p>
    <w:p w14:paraId="1C748905" w14:textId="77777777" w:rsidR="006A0A71" w:rsidRDefault="00371606">
      <w:pPr>
        <w:spacing w:after="36" w:line="259" w:lineRule="auto"/>
        <w:ind w:left="5" w:firstLine="0"/>
        <w:jc w:val="left"/>
      </w:pPr>
      <w:r>
        <w:rPr>
          <w:b/>
          <w:bCs/>
        </w:rPr>
        <w:t xml:space="preserve">  </w:t>
      </w:r>
    </w:p>
    <w:p w14:paraId="3DB94495" w14:textId="77777777" w:rsidR="006A0A71" w:rsidRDefault="00371606">
      <w:pPr>
        <w:numPr>
          <w:ilvl w:val="0"/>
          <w:numId w:val="12"/>
        </w:numPr>
        <w:ind w:hanging="360"/>
      </w:pPr>
      <w:r>
        <w:t xml:space="preserve">All communication between the school and the media will be conducted in liaison with the Local Authority.  </w:t>
      </w:r>
    </w:p>
    <w:p w14:paraId="0788D1B6" w14:textId="77777777" w:rsidR="006A0A71" w:rsidRDefault="00371606">
      <w:pPr>
        <w:numPr>
          <w:ilvl w:val="0"/>
          <w:numId w:val="12"/>
        </w:numPr>
        <w:spacing w:after="0"/>
        <w:ind w:hanging="360"/>
      </w:pPr>
      <w:r>
        <w:t xml:space="preserve">Where possible, press interest will be managed by the LA’s press office.  </w:t>
      </w:r>
    </w:p>
    <w:p w14:paraId="26E1F4D5" w14:textId="77777777" w:rsidR="006A0A71" w:rsidRDefault="00371606">
      <w:pPr>
        <w:numPr>
          <w:ilvl w:val="0"/>
          <w:numId w:val="12"/>
        </w:numPr>
        <w:spacing w:after="0"/>
        <w:ind w:hanging="360"/>
      </w:pPr>
      <w:r>
        <w:t xml:space="preserve">All information given to the media is done so through a single reliable source.  </w:t>
      </w:r>
    </w:p>
    <w:p w14:paraId="457A4E52" w14:textId="77777777" w:rsidR="006A0A71" w:rsidRDefault="00371606">
      <w:pPr>
        <w:numPr>
          <w:ilvl w:val="0"/>
          <w:numId w:val="12"/>
        </w:numPr>
        <w:spacing w:after="21"/>
        <w:ind w:hanging="360"/>
      </w:pPr>
      <w:r>
        <w:t xml:space="preserve">All statements will be agreed by the Headteacher and Critical Incident Management Team before going to the press. </w:t>
      </w:r>
    </w:p>
    <w:p w14:paraId="001B6973" w14:textId="77777777" w:rsidR="006A0A71" w:rsidRDefault="00371606">
      <w:pPr>
        <w:numPr>
          <w:ilvl w:val="0"/>
          <w:numId w:val="12"/>
        </w:numPr>
        <w:spacing w:after="19"/>
        <w:ind w:hanging="360"/>
      </w:pPr>
      <w:r>
        <w:t xml:space="preserve">Pupils will not be named during communication with the press unless parental consent has been sought. </w:t>
      </w:r>
    </w:p>
    <w:p w14:paraId="36A90318" w14:textId="77777777" w:rsidR="006A0A71" w:rsidRDefault="00371606">
      <w:pPr>
        <w:numPr>
          <w:ilvl w:val="0"/>
          <w:numId w:val="12"/>
        </w:numPr>
        <w:spacing w:after="18"/>
        <w:ind w:hanging="360"/>
      </w:pPr>
      <w:r>
        <w:t xml:space="preserve">Personal information regarding staff members, pupils and visitors will be kept confidential and treated in accordance with the school’s </w:t>
      </w:r>
      <w:r>
        <w:rPr>
          <w:i/>
          <w:iCs/>
        </w:rPr>
        <w:t>Data Protection Policy</w:t>
      </w:r>
      <w:r>
        <w:t xml:space="preserve">. </w:t>
      </w:r>
    </w:p>
    <w:p w14:paraId="0CE890E8" w14:textId="77777777" w:rsidR="006A0A71" w:rsidRDefault="00371606">
      <w:pPr>
        <w:numPr>
          <w:ilvl w:val="0"/>
          <w:numId w:val="12"/>
        </w:numPr>
        <w:spacing w:after="21"/>
        <w:ind w:hanging="360"/>
      </w:pPr>
      <w:r>
        <w:t xml:space="preserve">Details of the critical incident which may be harmful to investigations into the incident or which reveal personal information will be treated as confidential.  </w:t>
      </w:r>
    </w:p>
    <w:p w14:paraId="510BC655" w14:textId="77777777" w:rsidR="006A0A71" w:rsidRDefault="00371606">
      <w:pPr>
        <w:numPr>
          <w:ilvl w:val="0"/>
          <w:numId w:val="12"/>
        </w:numPr>
        <w:spacing w:after="18"/>
        <w:ind w:hanging="360"/>
      </w:pPr>
      <w:r>
        <w:t xml:space="preserve">Staff members will not talk off the record to the media and will refer all enquiries to </w:t>
      </w:r>
      <w:proofErr w:type="gramStart"/>
      <w:r>
        <w:t>the  Headteacher</w:t>
      </w:r>
      <w:proofErr w:type="gramEnd"/>
      <w:r>
        <w:t xml:space="preserve">, Critical Incident Management Team or designated staff member.  </w:t>
      </w:r>
    </w:p>
    <w:p w14:paraId="4BC4919B" w14:textId="77777777" w:rsidR="006A0A71" w:rsidRDefault="00371606">
      <w:pPr>
        <w:numPr>
          <w:ilvl w:val="0"/>
          <w:numId w:val="12"/>
        </w:numPr>
        <w:spacing w:after="19"/>
        <w:ind w:hanging="360"/>
      </w:pPr>
      <w:r>
        <w:t xml:space="preserve">The school will strive to liaise and co-operate with the media by answering any queries, as appropriate.  </w:t>
      </w:r>
    </w:p>
    <w:p w14:paraId="4F12C245" w14:textId="77777777" w:rsidR="006A0A71" w:rsidRDefault="00371606">
      <w:pPr>
        <w:numPr>
          <w:ilvl w:val="0"/>
          <w:numId w:val="12"/>
        </w:numPr>
        <w:spacing w:after="0"/>
        <w:ind w:hanging="360"/>
      </w:pPr>
      <w:r>
        <w:t xml:space="preserve">All statements given to the press will be factual. </w:t>
      </w:r>
    </w:p>
    <w:p w14:paraId="1DB3BE8A" w14:textId="77777777" w:rsidR="006A0A71" w:rsidRDefault="00371606">
      <w:pPr>
        <w:numPr>
          <w:ilvl w:val="0"/>
          <w:numId w:val="12"/>
        </w:numPr>
        <w:spacing w:after="18"/>
        <w:ind w:hanging="360"/>
      </w:pPr>
      <w:r>
        <w:t xml:space="preserve">The school will aim to reassure the public and demonstrate control of the situation, as well as counter any dangerous rumours or gossip.  </w:t>
      </w:r>
    </w:p>
    <w:p w14:paraId="13A17613" w14:textId="77777777" w:rsidR="006A0A71" w:rsidRDefault="00371606">
      <w:pPr>
        <w:numPr>
          <w:ilvl w:val="0"/>
          <w:numId w:val="12"/>
        </w:numPr>
        <w:spacing w:after="0"/>
        <w:ind w:hanging="360"/>
      </w:pPr>
      <w:r>
        <w:t xml:space="preserve">Child protection and safeguarding measures will be taken when reporting about pupils.  </w:t>
      </w:r>
    </w:p>
    <w:p w14:paraId="343B6463" w14:textId="77777777" w:rsidR="006A0A71" w:rsidRDefault="00371606">
      <w:pPr>
        <w:numPr>
          <w:ilvl w:val="0"/>
          <w:numId w:val="12"/>
        </w:numPr>
        <w:spacing w:after="0"/>
        <w:ind w:hanging="360"/>
      </w:pPr>
      <w:r>
        <w:t xml:space="preserve">Parental permission will be sought prior to any press interviews with pupils.  </w:t>
      </w:r>
    </w:p>
    <w:p w14:paraId="6586E741" w14:textId="77777777" w:rsidR="006A0A71" w:rsidRDefault="00371606">
      <w:pPr>
        <w:numPr>
          <w:ilvl w:val="0"/>
          <w:numId w:val="12"/>
        </w:numPr>
        <w:spacing w:after="0"/>
        <w:ind w:hanging="360"/>
      </w:pPr>
      <w:r>
        <w:t xml:space="preserve">Times of press releases will be pre-agreed in order to avoid continuous pressure.  </w:t>
      </w:r>
    </w:p>
    <w:p w14:paraId="036298C9" w14:textId="77777777" w:rsidR="006A0A71" w:rsidRDefault="00371606">
      <w:pPr>
        <w:numPr>
          <w:ilvl w:val="0"/>
          <w:numId w:val="12"/>
        </w:numPr>
        <w:spacing w:after="39"/>
        <w:ind w:hanging="360"/>
      </w:pPr>
      <w:r>
        <w:lastRenderedPageBreak/>
        <w:t xml:space="preserve">Where appropriate, a pre-prepared statement containing basic information about the school and the school’s procedures will be used.   </w:t>
      </w:r>
    </w:p>
    <w:p w14:paraId="788C0745" w14:textId="77777777" w:rsidR="006A0A71" w:rsidRDefault="00371606">
      <w:pPr>
        <w:numPr>
          <w:ilvl w:val="0"/>
          <w:numId w:val="12"/>
        </w:numPr>
        <w:spacing w:after="6"/>
        <w:ind w:hanging="360"/>
      </w:pPr>
      <w:r>
        <w:t xml:space="preserve">The Critical Incident Management Team will ensure that any media access to the site, staff and pupils is controlled.  </w:t>
      </w:r>
    </w:p>
    <w:p w14:paraId="2EFFE15F" w14:textId="77777777" w:rsidR="006A0A71" w:rsidRDefault="00371606">
      <w:pPr>
        <w:spacing w:after="14" w:line="259" w:lineRule="auto"/>
        <w:ind w:left="5" w:firstLine="0"/>
        <w:jc w:val="left"/>
      </w:pPr>
      <w:r>
        <w:t xml:space="preserve"> </w:t>
      </w:r>
    </w:p>
    <w:p w14:paraId="2975C45E" w14:textId="77777777" w:rsidR="006A0A71" w:rsidRDefault="00371606">
      <w:pPr>
        <w:pStyle w:val="Heading3"/>
        <w:ind w:left="0" w:firstLine="163"/>
      </w:pPr>
      <w:r>
        <w:t xml:space="preserve">Handling complaints  </w:t>
      </w:r>
    </w:p>
    <w:p w14:paraId="25FB0F3C" w14:textId="77777777" w:rsidR="006A0A71" w:rsidRDefault="00371606">
      <w:pPr>
        <w:spacing w:after="0" w:line="259" w:lineRule="auto"/>
        <w:ind w:left="5" w:firstLine="0"/>
        <w:jc w:val="left"/>
      </w:pPr>
      <w:r>
        <w:t xml:space="preserve"> </w:t>
      </w:r>
    </w:p>
    <w:p w14:paraId="2B843668" w14:textId="77777777" w:rsidR="006A0A71" w:rsidRDefault="00371606">
      <w:pPr>
        <w:numPr>
          <w:ilvl w:val="0"/>
          <w:numId w:val="2"/>
        </w:numPr>
        <w:ind w:hanging="360"/>
      </w:pPr>
      <w:r>
        <w:t xml:space="preserve">Blakehill Primary School recognises that the occurrence of a critical incident is a sensitive subject.  </w:t>
      </w:r>
    </w:p>
    <w:p w14:paraId="0A2803CF" w14:textId="77777777" w:rsidR="006A0A71" w:rsidRDefault="00371606">
      <w:pPr>
        <w:numPr>
          <w:ilvl w:val="0"/>
          <w:numId w:val="2"/>
        </w:numPr>
        <w:spacing w:after="24"/>
        <w:ind w:hanging="360"/>
      </w:pPr>
      <w:r>
        <w:t>Complaints or concerns regarding the school’s critical incident arrangements should be made in accordance with the school’s</w:t>
      </w:r>
      <w:r>
        <w:rPr>
          <w:b/>
          <w:bCs/>
        </w:rPr>
        <w:t xml:space="preserve"> </w:t>
      </w:r>
      <w:r>
        <w:rPr>
          <w:i/>
          <w:iCs/>
        </w:rPr>
        <w:t>Complaints Procedure Policy</w:t>
      </w:r>
      <w:r>
        <w:t xml:space="preserve">.  </w:t>
      </w:r>
    </w:p>
    <w:p w14:paraId="3C26CF60" w14:textId="77777777" w:rsidR="006A0A71" w:rsidRDefault="00371606">
      <w:pPr>
        <w:numPr>
          <w:ilvl w:val="0"/>
          <w:numId w:val="2"/>
        </w:numPr>
        <w:spacing w:after="8"/>
        <w:ind w:hanging="360"/>
      </w:pPr>
      <w:r>
        <w:t xml:space="preserve">The school will continuously work to address and resolve concerns, ensuring that critical incidents are dealt with in line with the law, as well as in a sensitive and supportive manner.    </w:t>
      </w:r>
    </w:p>
    <w:p w14:paraId="37EE720A" w14:textId="77777777" w:rsidR="006A0A71" w:rsidRDefault="00371606">
      <w:pPr>
        <w:spacing w:after="14" w:line="259" w:lineRule="auto"/>
        <w:ind w:left="5" w:firstLine="0"/>
        <w:jc w:val="left"/>
      </w:pPr>
      <w:r>
        <w:t xml:space="preserve"> </w:t>
      </w:r>
    </w:p>
    <w:p w14:paraId="5199AD24" w14:textId="77777777" w:rsidR="006A0A71" w:rsidRDefault="00371606">
      <w:pPr>
        <w:pStyle w:val="Heading3"/>
        <w:spacing w:after="107"/>
        <w:ind w:left="0" w:firstLine="163"/>
      </w:pPr>
      <w:r>
        <w:t xml:space="preserve">7. Monitoring &amp; Review </w:t>
      </w:r>
    </w:p>
    <w:p w14:paraId="0F94312C" w14:textId="77777777" w:rsidR="006A0A71" w:rsidRDefault="00371606">
      <w:pPr>
        <w:spacing w:after="5"/>
        <w:ind w:left="15" w:firstLine="163"/>
      </w:pPr>
      <w:r>
        <w:t xml:space="preserve">This policy will be reviewed on an annual basis by the Headteacher and the Critical Incident Management Team, with any changes made to the policy being communicated to all teaching staff and the governing board.   </w:t>
      </w:r>
    </w:p>
    <w:p w14:paraId="432F1876" w14:textId="77777777" w:rsidR="006A0A71" w:rsidRDefault="00371606">
      <w:pPr>
        <w:spacing w:after="103" w:line="259" w:lineRule="auto"/>
        <w:ind w:left="0" w:firstLine="0"/>
        <w:jc w:val="left"/>
      </w:pPr>
      <w:r>
        <w:t xml:space="preserve"> </w:t>
      </w:r>
    </w:p>
    <w:p w14:paraId="00CA388B" w14:textId="77777777" w:rsidR="006A0A71" w:rsidRDefault="00371606">
      <w:pPr>
        <w:numPr>
          <w:ilvl w:val="0"/>
          <w:numId w:val="3"/>
        </w:numPr>
        <w:spacing w:after="107" w:line="259" w:lineRule="auto"/>
        <w:jc w:val="left"/>
      </w:pPr>
      <w:r>
        <w:rPr>
          <w:b/>
          <w:bCs/>
        </w:rPr>
        <w:t xml:space="preserve">Distribution </w:t>
      </w:r>
    </w:p>
    <w:p w14:paraId="68E7DF85" w14:textId="77777777" w:rsidR="006A0A71" w:rsidRDefault="00371606">
      <w:pPr>
        <w:spacing w:after="0"/>
        <w:ind w:left="15" w:firstLine="163"/>
      </w:pPr>
      <w:r>
        <w:t xml:space="preserve">This policy will be available on the school website and from the School Business Manager. </w:t>
      </w:r>
    </w:p>
    <w:p w14:paraId="2276E5E8" w14:textId="77777777" w:rsidR="006A0A71" w:rsidRDefault="00371606">
      <w:pPr>
        <w:spacing w:after="0" w:line="259" w:lineRule="auto"/>
        <w:ind w:left="5" w:firstLine="0"/>
        <w:jc w:val="left"/>
      </w:pPr>
      <w:r>
        <w:t xml:space="preserve"> </w:t>
      </w:r>
    </w:p>
    <w:p w14:paraId="465ECC7F" w14:textId="77777777" w:rsidR="006A0A71" w:rsidRDefault="00371606">
      <w:pPr>
        <w:numPr>
          <w:ilvl w:val="0"/>
          <w:numId w:val="3"/>
        </w:numPr>
        <w:spacing w:after="19" w:line="259" w:lineRule="auto"/>
        <w:jc w:val="left"/>
      </w:pPr>
      <w:r>
        <w:rPr>
          <w:b/>
          <w:bCs/>
        </w:rPr>
        <w:t xml:space="preserve">Contacts </w:t>
      </w:r>
    </w:p>
    <w:p w14:paraId="3DD80E76" w14:textId="77777777" w:rsidR="006A0A71" w:rsidRDefault="00371606">
      <w:pPr>
        <w:spacing w:after="0" w:line="259" w:lineRule="auto"/>
        <w:ind w:left="5" w:firstLine="0"/>
        <w:jc w:val="left"/>
      </w:pPr>
      <w:r>
        <w:rPr>
          <w:b/>
          <w:bCs/>
        </w:rPr>
        <w:t xml:space="preserve"> </w:t>
      </w:r>
    </w:p>
    <w:p w14:paraId="24AF950B" w14:textId="77777777" w:rsidR="006A0A71" w:rsidRDefault="00371606">
      <w:pPr>
        <w:spacing w:after="0"/>
        <w:ind w:left="15" w:firstLine="163"/>
      </w:pPr>
      <w:r>
        <w:t xml:space="preserve">Please contact the Headteacher if you require support or guidance on this policy. </w:t>
      </w:r>
    </w:p>
    <w:p w14:paraId="7EF5881B" w14:textId="77777777" w:rsidR="006A0A71" w:rsidRDefault="00371606">
      <w:pPr>
        <w:spacing w:after="103" w:line="259" w:lineRule="auto"/>
        <w:ind w:left="5" w:firstLine="0"/>
        <w:jc w:val="left"/>
      </w:pPr>
      <w:r>
        <w:t xml:space="preserve"> </w:t>
      </w:r>
    </w:p>
    <w:p w14:paraId="2C736E18" w14:textId="77777777" w:rsidR="006A0A71" w:rsidRDefault="00371606">
      <w:pPr>
        <w:pStyle w:val="Heading3"/>
        <w:spacing w:after="107"/>
        <w:ind w:left="0" w:firstLine="163"/>
      </w:pPr>
      <w:r>
        <w:t xml:space="preserve">10. Cross Referencing </w:t>
      </w:r>
    </w:p>
    <w:p w14:paraId="635352FA" w14:textId="77777777" w:rsidR="006A0A71" w:rsidRDefault="00371606">
      <w:pPr>
        <w:spacing w:after="6"/>
        <w:ind w:left="15" w:firstLine="163"/>
      </w:pPr>
      <w:r>
        <w:t xml:space="preserve">This policy has due regard to legislation and guidance including, but not limited to, the following: </w:t>
      </w:r>
    </w:p>
    <w:p w14:paraId="0EA32CDF" w14:textId="77777777" w:rsidR="006A0A71" w:rsidRDefault="00371606">
      <w:pPr>
        <w:spacing w:after="34" w:line="259" w:lineRule="auto"/>
        <w:ind w:left="5" w:firstLine="0"/>
        <w:jc w:val="left"/>
      </w:pPr>
      <w:r>
        <w:t xml:space="preserve"> </w:t>
      </w:r>
    </w:p>
    <w:p w14:paraId="24FD17A4" w14:textId="77777777" w:rsidR="006A0A71" w:rsidRDefault="00371606">
      <w:pPr>
        <w:numPr>
          <w:ilvl w:val="0"/>
          <w:numId w:val="4"/>
        </w:numPr>
        <w:ind w:hanging="360"/>
      </w:pPr>
      <w:r>
        <w:t xml:space="preserve">Workplace (Health, Safety and Welfare) Regulations 1992 </w:t>
      </w:r>
    </w:p>
    <w:p w14:paraId="1C80C400" w14:textId="77777777" w:rsidR="006A0A71" w:rsidRDefault="00371606">
      <w:pPr>
        <w:numPr>
          <w:ilvl w:val="0"/>
          <w:numId w:val="4"/>
        </w:numPr>
        <w:ind w:hanging="360"/>
      </w:pPr>
      <w:r>
        <w:t xml:space="preserve">Management of Health and Safety at Work Regulations 1999 </w:t>
      </w:r>
    </w:p>
    <w:p w14:paraId="12EBEA2D" w14:textId="77777777" w:rsidR="006A0A71" w:rsidRDefault="00371606">
      <w:pPr>
        <w:numPr>
          <w:ilvl w:val="0"/>
          <w:numId w:val="4"/>
        </w:numPr>
        <w:ind w:hanging="360"/>
      </w:pPr>
      <w:r>
        <w:t xml:space="preserve">Health and Safety at Work etc. Act 1974 </w:t>
      </w:r>
    </w:p>
    <w:p w14:paraId="7F838055" w14:textId="77777777" w:rsidR="006A0A71" w:rsidRDefault="00371606">
      <w:pPr>
        <w:numPr>
          <w:ilvl w:val="0"/>
          <w:numId w:val="4"/>
        </w:numPr>
        <w:spacing w:after="105"/>
        <w:ind w:hanging="360"/>
      </w:pPr>
      <w:r>
        <w:t xml:space="preserve">Regulatory Reform (Fire Safety) Order 2005 </w:t>
      </w:r>
    </w:p>
    <w:p w14:paraId="72DF41B9" w14:textId="77777777" w:rsidR="006A0A71" w:rsidRDefault="00371606">
      <w:pPr>
        <w:numPr>
          <w:ilvl w:val="0"/>
          <w:numId w:val="4"/>
        </w:numPr>
        <w:spacing w:after="258"/>
        <w:ind w:hanging="360"/>
      </w:pPr>
      <w:r>
        <w:t>DfE (2015) ‘Emergency planning and response’</w:t>
      </w:r>
      <w:r>
        <w:rPr>
          <w:b/>
          <w:bCs/>
        </w:rPr>
        <w:t xml:space="preserve"> </w:t>
      </w:r>
    </w:p>
    <w:p w14:paraId="79E9585B" w14:textId="77777777" w:rsidR="006A0A71" w:rsidRDefault="00371606">
      <w:pPr>
        <w:spacing w:after="4"/>
        <w:ind w:left="15" w:firstLine="163"/>
      </w:pPr>
      <w:r>
        <w:t xml:space="preserve">This policy will be implemented in conjunction with the following school policies, documents and procedures: </w:t>
      </w:r>
    </w:p>
    <w:p w14:paraId="07EF8888" w14:textId="77777777" w:rsidR="006A0A71" w:rsidRDefault="00371606">
      <w:pPr>
        <w:spacing w:after="37" w:line="259" w:lineRule="auto"/>
        <w:ind w:left="5" w:firstLine="0"/>
        <w:jc w:val="left"/>
      </w:pPr>
      <w:r>
        <w:t xml:space="preserve"> </w:t>
      </w:r>
    </w:p>
    <w:p w14:paraId="0B558B6C" w14:textId="77777777" w:rsidR="006A0A71" w:rsidRDefault="00371606">
      <w:pPr>
        <w:numPr>
          <w:ilvl w:val="0"/>
          <w:numId w:val="4"/>
        </w:numPr>
        <w:ind w:hanging="360"/>
      </w:pPr>
      <w:r>
        <w:t xml:space="preserve">Health and Safety Policy </w:t>
      </w:r>
    </w:p>
    <w:p w14:paraId="6BD262AF" w14:textId="77777777" w:rsidR="006A0A71" w:rsidRDefault="00371606">
      <w:pPr>
        <w:numPr>
          <w:ilvl w:val="0"/>
          <w:numId w:val="4"/>
        </w:numPr>
        <w:ind w:hanging="360"/>
      </w:pPr>
      <w:r>
        <w:t xml:space="preserve">Accident Reporting Policy </w:t>
      </w:r>
    </w:p>
    <w:p w14:paraId="0120B31D" w14:textId="77777777" w:rsidR="006A0A71" w:rsidRDefault="00371606">
      <w:pPr>
        <w:numPr>
          <w:ilvl w:val="0"/>
          <w:numId w:val="4"/>
        </w:numPr>
        <w:ind w:hanging="360"/>
      </w:pPr>
      <w:r>
        <w:t xml:space="preserve">Invacuation and Evacuation Procedures </w:t>
      </w:r>
    </w:p>
    <w:p w14:paraId="5E84036D" w14:textId="77777777" w:rsidR="006A0A71" w:rsidRDefault="00371606">
      <w:pPr>
        <w:numPr>
          <w:ilvl w:val="0"/>
          <w:numId w:val="4"/>
        </w:numPr>
        <w:ind w:hanging="360"/>
      </w:pPr>
      <w:r>
        <w:t xml:space="preserve">Educational Visits Policy </w:t>
      </w:r>
    </w:p>
    <w:p w14:paraId="098446AB" w14:textId="77777777" w:rsidR="006A0A71" w:rsidRDefault="00371606">
      <w:pPr>
        <w:numPr>
          <w:ilvl w:val="0"/>
          <w:numId w:val="4"/>
        </w:numPr>
        <w:ind w:hanging="360"/>
        <w:sectPr w:rsidR="006A0A71">
          <w:headerReference w:type="even" r:id="rId18"/>
          <w:headerReference w:type="default" r:id="rId19"/>
          <w:headerReference w:type="first" r:id="rId20"/>
          <w:pgSz w:w="11906" w:h="16838"/>
          <w:pgMar w:top="1459" w:right="1434" w:bottom="1478" w:left="1436" w:header="720" w:footer="720" w:gutter="0"/>
          <w:cols w:space="720"/>
        </w:sectPr>
      </w:pPr>
      <w:r>
        <w:lastRenderedPageBreak/>
        <w:t xml:space="preserve">First Aid Policy </w:t>
      </w:r>
    </w:p>
    <w:p w14:paraId="3297B370" w14:textId="77777777" w:rsidR="006A0A71" w:rsidRDefault="00371606">
      <w:pPr>
        <w:numPr>
          <w:ilvl w:val="0"/>
          <w:numId w:val="4"/>
        </w:numPr>
        <w:ind w:hanging="360"/>
      </w:pPr>
      <w:r>
        <w:lastRenderedPageBreak/>
        <w:t xml:space="preserve">Complaints Procedure Policy  </w:t>
      </w:r>
    </w:p>
    <w:p w14:paraId="00CB94B3" w14:textId="77777777" w:rsidR="006A0A71" w:rsidRDefault="00371606">
      <w:pPr>
        <w:numPr>
          <w:ilvl w:val="0"/>
          <w:numId w:val="4"/>
        </w:numPr>
        <w:ind w:hanging="360"/>
      </w:pPr>
      <w:r>
        <w:t xml:space="preserve">Fire Evacuation Plan </w:t>
      </w:r>
    </w:p>
    <w:p w14:paraId="1D1455AB" w14:textId="77777777" w:rsidR="006A0A71" w:rsidRDefault="00371606">
      <w:pPr>
        <w:numPr>
          <w:ilvl w:val="0"/>
          <w:numId w:val="4"/>
        </w:numPr>
        <w:ind w:hanging="360"/>
      </w:pPr>
      <w:r>
        <w:t xml:space="preserve">Personal Evacuation Plan </w:t>
      </w:r>
    </w:p>
    <w:p w14:paraId="30275545" w14:textId="77777777" w:rsidR="006A0A71" w:rsidRDefault="00371606">
      <w:pPr>
        <w:numPr>
          <w:ilvl w:val="0"/>
          <w:numId w:val="4"/>
        </w:numPr>
        <w:ind w:hanging="360"/>
      </w:pPr>
      <w:r>
        <w:t xml:space="preserve">School Risk Assessments  </w:t>
      </w:r>
    </w:p>
    <w:p w14:paraId="6FFEF65E" w14:textId="77777777" w:rsidR="006A0A71" w:rsidRDefault="00371606">
      <w:pPr>
        <w:numPr>
          <w:ilvl w:val="0"/>
          <w:numId w:val="4"/>
        </w:numPr>
        <w:ind w:hanging="360"/>
      </w:pPr>
      <w:r>
        <w:t xml:space="preserve">Exposure to hazardous substances near, or on, the school premises  </w:t>
      </w:r>
    </w:p>
    <w:p w14:paraId="233E627C" w14:textId="77777777" w:rsidR="006A0A71" w:rsidRDefault="00371606">
      <w:pPr>
        <w:spacing w:after="95" w:line="259" w:lineRule="auto"/>
        <w:ind w:left="0" w:firstLine="0"/>
        <w:jc w:val="left"/>
      </w:pPr>
      <w:r>
        <w:t xml:space="preserve"> </w:t>
      </w:r>
    </w:p>
    <w:p w14:paraId="2B54E153" w14:textId="77777777" w:rsidR="006A0A71" w:rsidRDefault="00371606">
      <w:pPr>
        <w:spacing w:after="109" w:line="259" w:lineRule="auto"/>
        <w:ind w:left="0" w:firstLine="163"/>
        <w:jc w:val="left"/>
      </w:pPr>
      <w:r>
        <w:rPr>
          <w:b/>
          <w:bCs/>
        </w:rPr>
        <w:t xml:space="preserve">11. Appendices </w:t>
      </w:r>
    </w:p>
    <w:p w14:paraId="7255026B" w14:textId="77777777" w:rsidR="006A0A71" w:rsidRDefault="00371606">
      <w:pPr>
        <w:tabs>
          <w:tab w:val="center" w:pos="720"/>
          <w:tab w:val="center" w:pos="2993"/>
        </w:tabs>
        <w:spacing w:after="104"/>
        <w:ind w:left="0" w:firstLine="0"/>
        <w:jc w:val="left"/>
      </w:pPr>
      <w:r>
        <w:rPr>
          <w:b/>
          <w:bCs/>
        </w:rPr>
        <w:t xml:space="preserve"> </w:t>
      </w:r>
      <w:r>
        <w:rPr>
          <w:b/>
          <w:bCs/>
        </w:rPr>
        <w:tab/>
        <w:t xml:space="preserve"> </w:t>
      </w:r>
      <w:r>
        <w:rPr>
          <w:b/>
          <w:bCs/>
        </w:rPr>
        <w:tab/>
      </w:r>
      <w:r>
        <w:t xml:space="preserve">Appendix 1 – Initial Action Form </w:t>
      </w:r>
    </w:p>
    <w:p w14:paraId="424AB7D6" w14:textId="77777777" w:rsidR="006A0A71" w:rsidRDefault="00371606">
      <w:pPr>
        <w:spacing w:after="0" w:line="259" w:lineRule="auto"/>
        <w:ind w:left="0" w:firstLine="0"/>
        <w:jc w:val="left"/>
      </w:pPr>
      <w:r>
        <w:t xml:space="preserve"> </w:t>
      </w:r>
      <w:r>
        <w:br w:type="page"/>
      </w:r>
    </w:p>
    <w:p w14:paraId="477B550C" w14:textId="77777777" w:rsidR="006A0A71" w:rsidRDefault="00371606">
      <w:pPr>
        <w:spacing w:after="0" w:line="259" w:lineRule="auto"/>
        <w:ind w:left="0" w:firstLine="0"/>
        <w:jc w:val="left"/>
      </w:pPr>
      <w:r>
        <w:rPr>
          <w:rFonts w:ascii="Calibri" w:eastAsia="Calibri" w:hAnsi="Calibri" w:cs="Calibri"/>
          <w:sz w:val="20"/>
          <w:szCs w:val="20"/>
        </w:rPr>
        <w:lastRenderedPageBreak/>
        <w:t xml:space="preserve"> </w:t>
      </w:r>
    </w:p>
    <w:p w14:paraId="617A9210" w14:textId="77777777" w:rsidR="006A0A71" w:rsidRDefault="00371606">
      <w:pPr>
        <w:spacing w:after="383" w:line="259" w:lineRule="auto"/>
        <w:ind w:left="0" w:firstLine="0"/>
        <w:jc w:val="left"/>
      </w:pPr>
      <w:r>
        <w:rPr>
          <w:rFonts w:ascii="Calibri" w:eastAsia="Calibri" w:hAnsi="Calibri" w:cs="Calibri"/>
          <w:sz w:val="20"/>
          <w:szCs w:val="20"/>
        </w:rPr>
        <w:t xml:space="preserve"> </w:t>
      </w:r>
    </w:p>
    <w:p w14:paraId="36424E73" w14:textId="77777777" w:rsidR="006A0A71" w:rsidRDefault="00371606">
      <w:pPr>
        <w:pStyle w:val="Heading3"/>
        <w:ind w:left="0" w:firstLine="163"/>
      </w:pPr>
      <w:r>
        <w:t xml:space="preserve">Initial Action Form </w:t>
      </w:r>
    </w:p>
    <w:p w14:paraId="28C85511" w14:textId="77777777" w:rsidR="006A0A71" w:rsidRDefault="00371606">
      <w:pPr>
        <w:spacing w:after="0"/>
        <w:ind w:left="10" w:firstLine="163"/>
      </w:pPr>
      <w:r>
        <w:t xml:space="preserve">In the event of a critical incident, this form should be completed by whoever receives the alert in order to gather as much information as possible. </w:t>
      </w:r>
    </w:p>
    <w:p w14:paraId="28742500" w14:textId="77777777" w:rsidR="006A0A71" w:rsidRDefault="00371606">
      <w:pPr>
        <w:spacing w:after="0" w:line="259" w:lineRule="auto"/>
        <w:ind w:left="0" w:firstLine="0"/>
        <w:jc w:val="left"/>
      </w:pPr>
      <w:r>
        <w:t xml:space="preserve"> </w:t>
      </w:r>
    </w:p>
    <w:tbl>
      <w:tblPr>
        <w:tblStyle w:val="a0"/>
        <w:tblW w:w="9018" w:type="dxa"/>
        <w:tblInd w:w="6" w:type="dxa"/>
        <w:tblLayout w:type="fixed"/>
        <w:tblLook w:val="0400" w:firstRow="0" w:lastRow="0" w:firstColumn="0" w:lastColumn="0" w:noHBand="0" w:noVBand="1"/>
      </w:tblPr>
      <w:tblGrid>
        <w:gridCol w:w="3395"/>
        <w:gridCol w:w="5623"/>
      </w:tblGrid>
      <w:tr w:rsidR="006A0A71" w14:paraId="56E3829F" w14:textId="77777777">
        <w:trPr>
          <w:trHeight w:val="803"/>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BC30D8" w14:textId="77777777" w:rsidR="006A0A71" w:rsidRDefault="00371606">
            <w:pPr>
              <w:spacing w:line="259" w:lineRule="auto"/>
              <w:ind w:left="0" w:firstLine="0"/>
            </w:pPr>
            <w:r>
              <w:rPr>
                <w:b/>
                <w:bCs/>
              </w:rPr>
              <w:t xml:space="preserve">Name of the person informing about the incident: </w:t>
            </w:r>
          </w:p>
        </w:tc>
        <w:tc>
          <w:tcPr>
            <w:tcW w:w="5623" w:type="dxa"/>
            <w:tcBorders>
              <w:top w:val="single" w:sz="4" w:space="0" w:color="000000"/>
              <w:left w:val="single" w:sz="4" w:space="0" w:color="000000"/>
              <w:bottom w:val="single" w:sz="4" w:space="0" w:color="000000"/>
              <w:right w:val="single" w:sz="4" w:space="0" w:color="000000"/>
            </w:tcBorders>
            <w:vAlign w:val="center"/>
          </w:tcPr>
          <w:p w14:paraId="70AA78A7" w14:textId="77777777" w:rsidR="006A0A71" w:rsidRDefault="00371606">
            <w:pPr>
              <w:spacing w:line="259" w:lineRule="auto"/>
              <w:ind w:left="4" w:firstLine="0"/>
              <w:jc w:val="left"/>
            </w:pPr>
            <w:r>
              <w:rPr>
                <w:b/>
                <w:bCs/>
              </w:rPr>
              <w:t xml:space="preserve"> </w:t>
            </w:r>
          </w:p>
        </w:tc>
      </w:tr>
      <w:tr w:rsidR="006A0A71" w14:paraId="43B54572" w14:textId="77777777">
        <w:trPr>
          <w:trHeight w:val="804"/>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116F396" w14:textId="77777777" w:rsidR="006A0A71" w:rsidRDefault="00371606">
            <w:pPr>
              <w:spacing w:line="259" w:lineRule="auto"/>
              <w:ind w:left="0" w:firstLine="0"/>
              <w:jc w:val="left"/>
            </w:pPr>
            <w:r>
              <w:rPr>
                <w:b/>
                <w:bCs/>
              </w:rPr>
              <w:t xml:space="preserve">Emergency procedure carried out: </w:t>
            </w:r>
          </w:p>
        </w:tc>
        <w:tc>
          <w:tcPr>
            <w:tcW w:w="5623" w:type="dxa"/>
            <w:tcBorders>
              <w:top w:val="single" w:sz="4" w:space="0" w:color="000000"/>
              <w:left w:val="single" w:sz="4" w:space="0" w:color="000000"/>
              <w:bottom w:val="single" w:sz="4" w:space="0" w:color="000000"/>
              <w:right w:val="single" w:sz="4" w:space="0" w:color="000000"/>
            </w:tcBorders>
            <w:vAlign w:val="center"/>
          </w:tcPr>
          <w:p w14:paraId="188BBBEE" w14:textId="77777777" w:rsidR="006A0A71" w:rsidRDefault="00371606">
            <w:pPr>
              <w:spacing w:line="259" w:lineRule="auto"/>
              <w:ind w:left="4" w:firstLine="0"/>
              <w:jc w:val="left"/>
            </w:pPr>
            <w:r>
              <w:rPr>
                <w:b/>
                <w:bCs/>
              </w:rPr>
              <w:t xml:space="preserve"> </w:t>
            </w:r>
          </w:p>
        </w:tc>
      </w:tr>
      <w:tr w:rsidR="006A0A71" w14:paraId="2CD3E803" w14:textId="77777777">
        <w:trPr>
          <w:trHeight w:val="805"/>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35F1CB" w14:textId="77777777" w:rsidR="006A0A71" w:rsidRDefault="00371606">
            <w:pPr>
              <w:spacing w:line="259" w:lineRule="auto"/>
              <w:ind w:left="0" w:firstLine="0"/>
              <w:jc w:val="left"/>
            </w:pPr>
            <w:r>
              <w:rPr>
                <w:b/>
                <w:bCs/>
              </w:rPr>
              <w:t xml:space="preserve">Alert raised by: </w:t>
            </w:r>
          </w:p>
        </w:tc>
        <w:tc>
          <w:tcPr>
            <w:tcW w:w="5623" w:type="dxa"/>
            <w:tcBorders>
              <w:top w:val="single" w:sz="4" w:space="0" w:color="000000"/>
              <w:left w:val="single" w:sz="4" w:space="0" w:color="000000"/>
              <w:bottom w:val="single" w:sz="4" w:space="0" w:color="000000"/>
              <w:right w:val="single" w:sz="4" w:space="0" w:color="000000"/>
            </w:tcBorders>
            <w:vAlign w:val="center"/>
          </w:tcPr>
          <w:p w14:paraId="5C89C83E" w14:textId="77777777" w:rsidR="006A0A71" w:rsidRDefault="00371606">
            <w:pPr>
              <w:spacing w:line="259" w:lineRule="auto"/>
              <w:ind w:left="4" w:firstLine="0"/>
              <w:jc w:val="left"/>
            </w:pPr>
            <w:r>
              <w:rPr>
                <w:b/>
                <w:bCs/>
              </w:rPr>
              <w:t xml:space="preserve"> </w:t>
            </w:r>
          </w:p>
        </w:tc>
      </w:tr>
      <w:tr w:rsidR="006A0A71" w14:paraId="3B9F7C3D" w14:textId="77777777">
        <w:trPr>
          <w:trHeight w:val="1938"/>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8788DBC" w14:textId="77777777" w:rsidR="006A0A71" w:rsidRDefault="00371606">
            <w:pPr>
              <w:spacing w:line="259" w:lineRule="auto"/>
              <w:ind w:left="0" w:firstLine="0"/>
              <w:jc w:val="left"/>
            </w:pPr>
            <w:r>
              <w:rPr>
                <w:b/>
                <w:bCs/>
              </w:rPr>
              <w:t xml:space="preserve">Details of the incident: </w:t>
            </w:r>
          </w:p>
        </w:tc>
        <w:tc>
          <w:tcPr>
            <w:tcW w:w="5623" w:type="dxa"/>
            <w:tcBorders>
              <w:top w:val="single" w:sz="4" w:space="0" w:color="000000"/>
              <w:left w:val="single" w:sz="4" w:space="0" w:color="000000"/>
              <w:bottom w:val="single" w:sz="4" w:space="0" w:color="000000"/>
              <w:right w:val="single" w:sz="4" w:space="0" w:color="000000"/>
            </w:tcBorders>
            <w:vAlign w:val="center"/>
          </w:tcPr>
          <w:p w14:paraId="23E24C8D" w14:textId="77777777" w:rsidR="006A0A71" w:rsidRDefault="00371606">
            <w:pPr>
              <w:spacing w:line="259" w:lineRule="auto"/>
              <w:ind w:left="4" w:firstLine="0"/>
              <w:jc w:val="left"/>
            </w:pPr>
            <w:r>
              <w:rPr>
                <w:b/>
                <w:bCs/>
              </w:rPr>
              <w:t xml:space="preserve"> </w:t>
            </w:r>
          </w:p>
        </w:tc>
      </w:tr>
      <w:tr w:rsidR="006A0A71" w14:paraId="53C78665" w14:textId="77777777">
        <w:trPr>
          <w:trHeight w:val="804"/>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06E00C8" w14:textId="77777777" w:rsidR="006A0A71" w:rsidRDefault="00371606">
            <w:pPr>
              <w:spacing w:line="259" w:lineRule="auto"/>
              <w:ind w:left="0" w:firstLine="0"/>
              <w:jc w:val="left"/>
            </w:pPr>
            <w:r>
              <w:rPr>
                <w:b/>
                <w:bCs/>
              </w:rPr>
              <w:t xml:space="preserve">Number of people involved: </w:t>
            </w:r>
          </w:p>
        </w:tc>
        <w:tc>
          <w:tcPr>
            <w:tcW w:w="5623" w:type="dxa"/>
            <w:tcBorders>
              <w:top w:val="single" w:sz="4" w:space="0" w:color="000000"/>
              <w:left w:val="single" w:sz="4" w:space="0" w:color="000000"/>
              <w:bottom w:val="single" w:sz="4" w:space="0" w:color="000000"/>
              <w:right w:val="single" w:sz="4" w:space="0" w:color="000000"/>
            </w:tcBorders>
            <w:vAlign w:val="center"/>
          </w:tcPr>
          <w:p w14:paraId="4720E394" w14:textId="77777777" w:rsidR="006A0A71" w:rsidRDefault="00371606">
            <w:pPr>
              <w:spacing w:line="259" w:lineRule="auto"/>
              <w:ind w:left="4" w:firstLine="0"/>
              <w:jc w:val="left"/>
            </w:pPr>
            <w:r>
              <w:rPr>
                <w:b/>
                <w:bCs/>
              </w:rPr>
              <w:t xml:space="preserve"> </w:t>
            </w:r>
          </w:p>
        </w:tc>
      </w:tr>
      <w:tr w:rsidR="006A0A71" w14:paraId="48BD61B7" w14:textId="77777777">
        <w:trPr>
          <w:trHeight w:val="1428"/>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87BC488" w14:textId="77777777" w:rsidR="006A0A71" w:rsidRDefault="00371606">
            <w:pPr>
              <w:spacing w:line="259" w:lineRule="auto"/>
              <w:ind w:left="0" w:firstLine="0"/>
              <w:jc w:val="left"/>
            </w:pPr>
            <w:r>
              <w:rPr>
                <w:b/>
                <w:bCs/>
              </w:rPr>
              <w:t xml:space="preserve">Details of staff members at the scene: </w:t>
            </w:r>
          </w:p>
        </w:tc>
        <w:tc>
          <w:tcPr>
            <w:tcW w:w="5623" w:type="dxa"/>
            <w:tcBorders>
              <w:top w:val="single" w:sz="4" w:space="0" w:color="000000"/>
              <w:left w:val="single" w:sz="4" w:space="0" w:color="000000"/>
              <w:bottom w:val="single" w:sz="4" w:space="0" w:color="000000"/>
              <w:right w:val="single" w:sz="4" w:space="0" w:color="000000"/>
            </w:tcBorders>
            <w:vAlign w:val="center"/>
          </w:tcPr>
          <w:p w14:paraId="2F2F6834" w14:textId="77777777" w:rsidR="006A0A71" w:rsidRDefault="00371606">
            <w:pPr>
              <w:spacing w:line="259" w:lineRule="auto"/>
              <w:ind w:left="4" w:firstLine="0"/>
              <w:jc w:val="left"/>
            </w:pPr>
            <w:r>
              <w:rPr>
                <w:b/>
                <w:bCs/>
              </w:rPr>
              <w:t xml:space="preserve"> </w:t>
            </w:r>
          </w:p>
        </w:tc>
      </w:tr>
      <w:tr w:rsidR="006A0A71" w14:paraId="3C216572" w14:textId="77777777">
        <w:trPr>
          <w:trHeight w:val="1426"/>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45A869E" w14:textId="77777777" w:rsidR="006A0A71" w:rsidRDefault="00371606">
            <w:pPr>
              <w:spacing w:line="259" w:lineRule="auto"/>
              <w:ind w:left="0" w:firstLine="0"/>
              <w:jc w:val="left"/>
            </w:pPr>
            <w:r>
              <w:rPr>
                <w:b/>
                <w:bCs/>
              </w:rPr>
              <w:t xml:space="preserve">People who have been informed: </w:t>
            </w:r>
          </w:p>
        </w:tc>
        <w:tc>
          <w:tcPr>
            <w:tcW w:w="5623" w:type="dxa"/>
            <w:tcBorders>
              <w:top w:val="single" w:sz="4" w:space="0" w:color="000000"/>
              <w:left w:val="single" w:sz="4" w:space="0" w:color="000000"/>
              <w:bottom w:val="single" w:sz="4" w:space="0" w:color="000000"/>
              <w:right w:val="single" w:sz="4" w:space="0" w:color="000000"/>
            </w:tcBorders>
            <w:vAlign w:val="center"/>
          </w:tcPr>
          <w:p w14:paraId="3FEB2CC5" w14:textId="77777777" w:rsidR="006A0A71" w:rsidRDefault="00371606">
            <w:pPr>
              <w:spacing w:line="259" w:lineRule="auto"/>
              <w:ind w:left="4" w:firstLine="0"/>
              <w:jc w:val="left"/>
            </w:pPr>
            <w:r>
              <w:rPr>
                <w:b/>
                <w:bCs/>
              </w:rPr>
              <w:t xml:space="preserve"> </w:t>
            </w:r>
          </w:p>
        </w:tc>
      </w:tr>
      <w:tr w:rsidR="006A0A71" w14:paraId="02E73FCE" w14:textId="77777777">
        <w:trPr>
          <w:trHeight w:val="805"/>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3DA51F" w14:textId="77777777" w:rsidR="006A0A71" w:rsidRDefault="00371606">
            <w:pPr>
              <w:spacing w:line="259" w:lineRule="auto"/>
              <w:ind w:left="0" w:firstLine="0"/>
              <w:jc w:val="left"/>
            </w:pPr>
            <w:r>
              <w:rPr>
                <w:b/>
                <w:bCs/>
              </w:rPr>
              <w:t xml:space="preserve">Exact location of the incident: </w:t>
            </w:r>
          </w:p>
        </w:tc>
        <w:tc>
          <w:tcPr>
            <w:tcW w:w="5623" w:type="dxa"/>
            <w:tcBorders>
              <w:top w:val="single" w:sz="4" w:space="0" w:color="000000"/>
              <w:left w:val="single" w:sz="4" w:space="0" w:color="000000"/>
              <w:bottom w:val="single" w:sz="4" w:space="0" w:color="000000"/>
              <w:right w:val="single" w:sz="4" w:space="0" w:color="000000"/>
            </w:tcBorders>
            <w:vAlign w:val="center"/>
          </w:tcPr>
          <w:p w14:paraId="1FF486E2" w14:textId="77777777" w:rsidR="006A0A71" w:rsidRDefault="00371606">
            <w:pPr>
              <w:spacing w:line="259" w:lineRule="auto"/>
              <w:ind w:left="4" w:firstLine="0"/>
              <w:jc w:val="left"/>
            </w:pPr>
            <w:r>
              <w:rPr>
                <w:b/>
                <w:bCs/>
              </w:rPr>
              <w:t xml:space="preserve"> </w:t>
            </w:r>
          </w:p>
        </w:tc>
      </w:tr>
      <w:tr w:rsidR="006A0A71" w14:paraId="6F3E212D" w14:textId="77777777">
        <w:trPr>
          <w:trHeight w:val="804"/>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87820C" w14:textId="77777777" w:rsidR="006A0A71" w:rsidRDefault="00371606">
            <w:pPr>
              <w:spacing w:line="259" w:lineRule="auto"/>
              <w:ind w:left="0" w:firstLine="0"/>
              <w:jc w:val="left"/>
            </w:pPr>
            <w:r>
              <w:rPr>
                <w:b/>
                <w:bCs/>
              </w:rPr>
              <w:t xml:space="preserve">Number of casualties and injuries: </w:t>
            </w:r>
          </w:p>
        </w:tc>
        <w:tc>
          <w:tcPr>
            <w:tcW w:w="5623" w:type="dxa"/>
            <w:tcBorders>
              <w:top w:val="single" w:sz="4" w:space="0" w:color="000000"/>
              <w:left w:val="single" w:sz="4" w:space="0" w:color="000000"/>
              <w:bottom w:val="single" w:sz="4" w:space="0" w:color="000000"/>
              <w:right w:val="single" w:sz="4" w:space="0" w:color="000000"/>
            </w:tcBorders>
            <w:vAlign w:val="center"/>
          </w:tcPr>
          <w:p w14:paraId="7594F9C0" w14:textId="77777777" w:rsidR="006A0A71" w:rsidRDefault="00371606">
            <w:pPr>
              <w:spacing w:line="259" w:lineRule="auto"/>
              <w:ind w:left="4" w:firstLine="0"/>
              <w:jc w:val="left"/>
            </w:pPr>
            <w:r>
              <w:rPr>
                <w:b/>
                <w:bCs/>
              </w:rPr>
              <w:t xml:space="preserve"> </w:t>
            </w:r>
          </w:p>
        </w:tc>
      </w:tr>
      <w:tr w:rsidR="006A0A71" w14:paraId="274C8661" w14:textId="77777777">
        <w:trPr>
          <w:trHeight w:val="1938"/>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D8BA0E0" w14:textId="77777777" w:rsidR="006A0A71" w:rsidRDefault="00371606">
            <w:pPr>
              <w:spacing w:line="259" w:lineRule="auto"/>
              <w:ind w:left="0" w:firstLine="0"/>
              <w:jc w:val="left"/>
            </w:pPr>
            <w:r>
              <w:rPr>
                <w:b/>
                <w:bCs/>
              </w:rPr>
              <w:lastRenderedPageBreak/>
              <w:t xml:space="preserve">Details of any casualties and injuries: </w:t>
            </w:r>
          </w:p>
        </w:tc>
        <w:tc>
          <w:tcPr>
            <w:tcW w:w="5623" w:type="dxa"/>
            <w:tcBorders>
              <w:top w:val="single" w:sz="4" w:space="0" w:color="000000"/>
              <w:left w:val="single" w:sz="4" w:space="0" w:color="000000"/>
              <w:bottom w:val="single" w:sz="4" w:space="0" w:color="000000"/>
              <w:right w:val="single" w:sz="4" w:space="0" w:color="000000"/>
            </w:tcBorders>
            <w:vAlign w:val="center"/>
          </w:tcPr>
          <w:p w14:paraId="30A79003" w14:textId="77777777" w:rsidR="006A0A71" w:rsidRDefault="00371606">
            <w:pPr>
              <w:spacing w:line="259" w:lineRule="auto"/>
              <w:ind w:left="4" w:firstLine="0"/>
              <w:jc w:val="left"/>
            </w:pPr>
            <w:r>
              <w:rPr>
                <w:b/>
                <w:bCs/>
              </w:rPr>
              <w:t xml:space="preserve"> </w:t>
            </w:r>
          </w:p>
        </w:tc>
      </w:tr>
    </w:tbl>
    <w:p w14:paraId="3DCBEF0F" w14:textId="77777777" w:rsidR="006A0A71" w:rsidRDefault="00371606">
      <w:pPr>
        <w:spacing w:after="0" w:line="259" w:lineRule="auto"/>
        <w:ind w:left="0" w:firstLine="0"/>
      </w:pPr>
      <w:r>
        <w:rPr>
          <w:rFonts w:ascii="Calibri" w:eastAsia="Calibri" w:hAnsi="Calibri" w:cs="Calibri"/>
          <w:sz w:val="20"/>
          <w:szCs w:val="20"/>
        </w:rPr>
        <w:t xml:space="preserve"> </w:t>
      </w:r>
    </w:p>
    <w:p w14:paraId="539EF8A7" w14:textId="77777777" w:rsidR="006A0A71" w:rsidRDefault="00371606">
      <w:pPr>
        <w:spacing w:after="134" w:line="259" w:lineRule="auto"/>
        <w:ind w:left="0" w:firstLine="0"/>
      </w:pPr>
      <w:r>
        <w:rPr>
          <w:rFonts w:ascii="Calibri" w:eastAsia="Calibri" w:hAnsi="Calibri" w:cs="Calibri"/>
          <w:sz w:val="20"/>
          <w:szCs w:val="20"/>
        </w:rPr>
        <w:t xml:space="preserve"> </w:t>
      </w:r>
    </w:p>
    <w:tbl>
      <w:tblPr>
        <w:tblStyle w:val="a1"/>
        <w:tblW w:w="9018" w:type="dxa"/>
        <w:tblInd w:w="6" w:type="dxa"/>
        <w:tblLayout w:type="fixed"/>
        <w:tblLook w:val="0400" w:firstRow="0" w:lastRow="0" w:firstColumn="0" w:lastColumn="0" w:noHBand="0" w:noVBand="1"/>
      </w:tblPr>
      <w:tblGrid>
        <w:gridCol w:w="3395"/>
        <w:gridCol w:w="5623"/>
      </w:tblGrid>
      <w:tr w:rsidR="006A0A71" w14:paraId="7A0F5A80" w14:textId="77777777">
        <w:trPr>
          <w:trHeight w:val="1937"/>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4B5EF38" w14:textId="77777777" w:rsidR="006A0A71" w:rsidRDefault="00371606">
            <w:pPr>
              <w:spacing w:line="259" w:lineRule="auto"/>
              <w:ind w:left="0" w:firstLine="0"/>
              <w:jc w:val="left"/>
            </w:pPr>
            <w:r>
              <w:rPr>
                <w:b/>
                <w:bCs/>
              </w:rPr>
              <w:t xml:space="preserve">Action taken so far: </w:t>
            </w:r>
          </w:p>
        </w:tc>
        <w:tc>
          <w:tcPr>
            <w:tcW w:w="5623" w:type="dxa"/>
            <w:tcBorders>
              <w:top w:val="single" w:sz="4" w:space="0" w:color="000000"/>
              <w:left w:val="single" w:sz="4" w:space="0" w:color="000000"/>
              <w:bottom w:val="single" w:sz="4" w:space="0" w:color="000000"/>
              <w:right w:val="single" w:sz="4" w:space="0" w:color="000000"/>
            </w:tcBorders>
            <w:vAlign w:val="center"/>
          </w:tcPr>
          <w:p w14:paraId="22A6F4F0" w14:textId="77777777" w:rsidR="006A0A71" w:rsidRDefault="00371606">
            <w:pPr>
              <w:spacing w:line="259" w:lineRule="auto"/>
              <w:ind w:left="4" w:firstLine="0"/>
              <w:jc w:val="left"/>
            </w:pPr>
            <w:r>
              <w:rPr>
                <w:b/>
                <w:bCs/>
              </w:rPr>
              <w:t xml:space="preserve"> </w:t>
            </w:r>
          </w:p>
        </w:tc>
      </w:tr>
      <w:tr w:rsidR="006A0A71" w14:paraId="052614F6" w14:textId="77777777">
        <w:trPr>
          <w:trHeight w:val="1939"/>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A0FCCFF" w14:textId="77777777" w:rsidR="006A0A71" w:rsidRDefault="00371606">
            <w:pPr>
              <w:spacing w:line="259" w:lineRule="auto"/>
              <w:ind w:left="0" w:firstLine="0"/>
              <w:jc w:val="left"/>
            </w:pPr>
            <w:r>
              <w:rPr>
                <w:b/>
                <w:bCs/>
              </w:rPr>
              <w:t xml:space="preserve">Assistance needed: </w:t>
            </w:r>
          </w:p>
        </w:tc>
        <w:tc>
          <w:tcPr>
            <w:tcW w:w="5623" w:type="dxa"/>
            <w:tcBorders>
              <w:top w:val="single" w:sz="4" w:space="0" w:color="000000"/>
              <w:left w:val="single" w:sz="4" w:space="0" w:color="000000"/>
              <w:bottom w:val="single" w:sz="4" w:space="0" w:color="000000"/>
              <w:right w:val="single" w:sz="4" w:space="0" w:color="000000"/>
            </w:tcBorders>
            <w:vAlign w:val="center"/>
          </w:tcPr>
          <w:p w14:paraId="0B382D14" w14:textId="77777777" w:rsidR="006A0A71" w:rsidRDefault="00371606">
            <w:pPr>
              <w:spacing w:line="259" w:lineRule="auto"/>
              <w:ind w:left="4" w:firstLine="0"/>
              <w:jc w:val="left"/>
            </w:pPr>
            <w:r>
              <w:rPr>
                <w:b/>
                <w:bCs/>
              </w:rPr>
              <w:t xml:space="preserve"> </w:t>
            </w:r>
          </w:p>
        </w:tc>
      </w:tr>
      <w:tr w:rsidR="006A0A71" w14:paraId="545C6F40" w14:textId="77777777">
        <w:trPr>
          <w:trHeight w:val="804"/>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FED9CA" w14:textId="77777777" w:rsidR="006A0A71" w:rsidRDefault="00371606">
            <w:pPr>
              <w:spacing w:line="259" w:lineRule="auto"/>
              <w:ind w:left="0" w:firstLine="0"/>
              <w:jc w:val="left"/>
            </w:pPr>
            <w:r>
              <w:rPr>
                <w:b/>
                <w:bCs/>
              </w:rPr>
              <w:t xml:space="preserve">Form completed by: </w:t>
            </w:r>
          </w:p>
        </w:tc>
        <w:tc>
          <w:tcPr>
            <w:tcW w:w="5623" w:type="dxa"/>
            <w:tcBorders>
              <w:top w:val="single" w:sz="4" w:space="0" w:color="000000"/>
              <w:left w:val="single" w:sz="4" w:space="0" w:color="000000"/>
              <w:bottom w:val="single" w:sz="4" w:space="0" w:color="000000"/>
              <w:right w:val="single" w:sz="4" w:space="0" w:color="000000"/>
            </w:tcBorders>
            <w:vAlign w:val="center"/>
          </w:tcPr>
          <w:p w14:paraId="6BF5EB9A" w14:textId="77777777" w:rsidR="006A0A71" w:rsidRDefault="00371606">
            <w:pPr>
              <w:spacing w:line="259" w:lineRule="auto"/>
              <w:ind w:left="4" w:firstLine="0"/>
              <w:jc w:val="left"/>
            </w:pPr>
            <w:r>
              <w:rPr>
                <w:b/>
                <w:bCs/>
              </w:rPr>
              <w:t xml:space="preserve"> </w:t>
            </w:r>
          </w:p>
        </w:tc>
      </w:tr>
      <w:tr w:rsidR="006A0A71" w14:paraId="29094AD7" w14:textId="77777777">
        <w:trPr>
          <w:trHeight w:val="803"/>
        </w:trPr>
        <w:tc>
          <w:tcPr>
            <w:tcW w:w="3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24D146" w14:textId="77777777" w:rsidR="006A0A71" w:rsidRDefault="00371606">
            <w:pPr>
              <w:spacing w:line="259" w:lineRule="auto"/>
              <w:ind w:left="0" w:firstLine="0"/>
              <w:jc w:val="left"/>
            </w:pPr>
            <w:r>
              <w:rPr>
                <w:b/>
                <w:bCs/>
              </w:rPr>
              <w:t xml:space="preserve">Job role: </w:t>
            </w:r>
          </w:p>
        </w:tc>
        <w:tc>
          <w:tcPr>
            <w:tcW w:w="5623" w:type="dxa"/>
            <w:tcBorders>
              <w:top w:val="single" w:sz="4" w:space="0" w:color="000000"/>
              <w:left w:val="single" w:sz="4" w:space="0" w:color="000000"/>
              <w:bottom w:val="single" w:sz="4" w:space="0" w:color="000000"/>
              <w:right w:val="single" w:sz="4" w:space="0" w:color="000000"/>
            </w:tcBorders>
            <w:vAlign w:val="center"/>
          </w:tcPr>
          <w:p w14:paraId="147D6145" w14:textId="77777777" w:rsidR="006A0A71" w:rsidRDefault="00371606">
            <w:pPr>
              <w:spacing w:line="259" w:lineRule="auto"/>
              <w:ind w:left="4" w:firstLine="0"/>
              <w:jc w:val="left"/>
            </w:pPr>
            <w:r>
              <w:rPr>
                <w:b/>
                <w:bCs/>
              </w:rPr>
              <w:t xml:space="preserve"> </w:t>
            </w:r>
          </w:p>
        </w:tc>
      </w:tr>
    </w:tbl>
    <w:p w14:paraId="6488EB7A" w14:textId="77777777" w:rsidR="006A0A71" w:rsidRDefault="00371606">
      <w:pPr>
        <w:spacing w:after="0" w:line="259" w:lineRule="auto"/>
        <w:ind w:left="0" w:firstLine="0"/>
      </w:pPr>
      <w:r>
        <w:t xml:space="preserve"> </w:t>
      </w:r>
    </w:p>
    <w:p w14:paraId="73BE8B32" w14:textId="77777777" w:rsidR="006A0A71" w:rsidRDefault="00371606">
      <w:pPr>
        <w:spacing w:after="0" w:line="259" w:lineRule="auto"/>
        <w:ind w:left="0" w:firstLine="0"/>
      </w:pPr>
      <w:r>
        <w:t xml:space="preserve"> </w:t>
      </w:r>
    </w:p>
    <w:sectPr w:rsidR="006A0A71">
      <w:headerReference w:type="even" r:id="rId21"/>
      <w:headerReference w:type="default" r:id="rId22"/>
      <w:headerReference w:type="first" r:id="rId23"/>
      <w:pgSz w:w="11906" w:h="16838"/>
      <w:pgMar w:top="602" w:right="1893" w:bottom="278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EDD4A" w14:textId="77777777" w:rsidR="00371606" w:rsidRDefault="00371606">
      <w:pPr>
        <w:spacing w:after="0" w:line="240" w:lineRule="auto"/>
      </w:pPr>
      <w:r>
        <w:separator/>
      </w:r>
    </w:p>
  </w:endnote>
  <w:endnote w:type="continuationSeparator" w:id="0">
    <w:p w14:paraId="58181567" w14:textId="77777777" w:rsidR="00371606" w:rsidRDefault="00371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D7D33548-891E-42DD-A882-11032C77306E}"/>
  </w:font>
  <w:font w:name="Noto Sans Symbols">
    <w:charset w:val="00"/>
    <w:family w:val="auto"/>
    <w:pitch w:val="default"/>
    <w:embedRegular r:id="rId2" w:fontKey="{C4C36666-9DF6-4158-8D74-833FF444275C}"/>
  </w:font>
  <w:font w:name="Dancing Script">
    <w:charset w:val="00"/>
    <w:family w:val="auto"/>
    <w:pitch w:val="default"/>
    <w:embedItalic r:id="rId3" w:fontKey="{8A4DE482-5C94-4B3A-AEA3-673A65F9142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FA1962E6-D958-4119-A8B2-124799A073B8}"/>
  </w:font>
  <w:font w:name="Calibri">
    <w:panose1 w:val="020F0502020204030204"/>
    <w:charset w:val="00"/>
    <w:family w:val="swiss"/>
    <w:pitch w:val="variable"/>
    <w:sig w:usb0="E4002EFF" w:usb1="C200247B" w:usb2="00000009" w:usb3="00000000" w:csb0="000001FF" w:csb1="00000000"/>
    <w:embedRegular r:id="rId5" w:fontKey="{43EC4594-61E0-4E80-8F47-1FFCAB913278}"/>
  </w:font>
  <w:font w:name="Verdana">
    <w:panose1 w:val="020B0604030504040204"/>
    <w:charset w:val="00"/>
    <w:family w:val="swiss"/>
    <w:pitch w:val="variable"/>
    <w:sig w:usb0="A00006FF" w:usb1="4000205B" w:usb2="00000010" w:usb3="00000000" w:csb0="0000019F" w:csb1="00000000"/>
    <w:embedRegular r:id="rId6" w:fontKey="{B8183F49-FBAC-4CFF-B207-DEF7238C57B2}"/>
    <w:embedBold r:id="rId7" w:fontKey="{B3AF51DB-5C29-4776-BD4D-3573B3283879}"/>
  </w:font>
  <w:font w:name="Lucida Sans">
    <w:panose1 w:val="020B0602030504020204"/>
    <w:charset w:val="00"/>
    <w:family w:val="swiss"/>
    <w:pitch w:val="variable"/>
    <w:sig w:usb0="00000003" w:usb1="00000000" w:usb2="00000000" w:usb3="00000000" w:csb0="00000001" w:csb1="00000000"/>
    <w:embedRegular r:id="rId8" w:fontKey="{AB205302-CBCC-4C99-A518-5181938E492D}"/>
  </w:font>
  <w:font w:name="Cambria">
    <w:panose1 w:val="02040503050406030204"/>
    <w:charset w:val="00"/>
    <w:family w:val="roman"/>
    <w:pitch w:val="variable"/>
    <w:sig w:usb0="E00006FF" w:usb1="420024FF" w:usb2="02000000" w:usb3="00000000" w:csb0="0000019F" w:csb1="00000000"/>
    <w:embedRegular r:id="rId9" w:fontKey="{D1F53610-73BA-4240-937F-2D43B57B433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4DA25" w14:textId="77777777" w:rsidR="00371606" w:rsidRDefault="00371606">
      <w:pPr>
        <w:spacing w:after="0" w:line="240" w:lineRule="auto"/>
      </w:pPr>
      <w:r>
        <w:separator/>
      </w:r>
    </w:p>
  </w:footnote>
  <w:footnote w:type="continuationSeparator" w:id="0">
    <w:p w14:paraId="5D1C2319" w14:textId="77777777" w:rsidR="00371606" w:rsidRDefault="00371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44A3" w14:textId="77777777" w:rsidR="006A0A71" w:rsidRDefault="006A0A71">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6CB3" w14:textId="77777777" w:rsidR="006A0A71" w:rsidRDefault="006A0A71">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6B75A" w14:textId="77777777" w:rsidR="006A0A71" w:rsidRDefault="006A0A7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EE77" w14:textId="77777777" w:rsidR="006A0A71" w:rsidRDefault="00371606">
    <w:pPr>
      <w:spacing w:after="0" w:line="259" w:lineRule="auto"/>
      <w:ind w:left="5" w:firstLine="0"/>
      <w:jc w:val="left"/>
    </w:pPr>
    <w:r>
      <w:rPr>
        <w:rFonts w:ascii="Calibri" w:eastAsia="Calibri" w:hAnsi="Calibri" w:cs="Calibri"/>
        <w:sz w:val="20"/>
        <w:szCs w:val="20"/>
      </w:rPr>
      <w:t xml:space="preserve"> </w:t>
    </w:r>
  </w:p>
  <w:p w14:paraId="317205FA" w14:textId="77777777" w:rsidR="006A0A71" w:rsidRDefault="00371606">
    <w:pPr>
      <w:spacing w:after="283" w:line="259" w:lineRule="auto"/>
      <w:ind w:left="5" w:firstLine="0"/>
      <w:jc w:val="left"/>
    </w:pPr>
    <w:r>
      <w:rPr>
        <w:rFonts w:ascii="Calibri" w:eastAsia="Calibri" w:hAnsi="Calibri" w:cs="Calibri"/>
        <w:sz w:val="20"/>
        <w:szCs w:val="20"/>
      </w:rPr>
      <w:t xml:space="preserve"> </w:t>
    </w:r>
  </w:p>
  <w:p w14:paraId="7E5C0AE1" w14:textId="77777777" w:rsidR="006A0A71" w:rsidRDefault="00371606">
    <w:pPr>
      <w:spacing w:after="0" w:line="259" w:lineRule="auto"/>
      <w:ind w:left="365" w:firstLine="0"/>
      <w:jc w:val="left"/>
    </w:pPr>
    <w:r>
      <w:rPr>
        <w:rFonts w:ascii="Quattrocento Sans" w:eastAsia="Quattrocento Sans" w:hAnsi="Quattrocento Sans" w:cs="Quattrocento Sans"/>
      </w:rPr>
      <w:t></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00F5" w14:textId="77777777" w:rsidR="006A0A71" w:rsidRDefault="006A0A71">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3DC47" w14:textId="77777777" w:rsidR="006A0A71" w:rsidRDefault="00371606">
    <w:pPr>
      <w:spacing w:after="0" w:line="259" w:lineRule="auto"/>
      <w:ind w:left="5" w:firstLine="0"/>
      <w:jc w:val="left"/>
    </w:pPr>
    <w:r>
      <w:rPr>
        <w:rFonts w:ascii="Calibri" w:eastAsia="Calibri" w:hAnsi="Calibri" w:cs="Calibri"/>
        <w:sz w:val="20"/>
        <w:szCs w:val="20"/>
      </w:rPr>
      <w:t xml:space="preserve"> </w:t>
    </w:r>
  </w:p>
  <w:p w14:paraId="5866674F" w14:textId="77777777" w:rsidR="006A0A71" w:rsidRDefault="00371606">
    <w:pPr>
      <w:spacing w:after="283" w:line="259" w:lineRule="auto"/>
      <w:ind w:left="5" w:firstLine="0"/>
      <w:jc w:val="left"/>
    </w:pPr>
    <w:r>
      <w:rPr>
        <w:rFonts w:ascii="Calibri" w:eastAsia="Calibri" w:hAnsi="Calibri" w:cs="Calibri"/>
        <w:sz w:val="20"/>
        <w:szCs w:val="20"/>
      </w:rPr>
      <w:t xml:space="preserve"> </w:t>
    </w:r>
  </w:p>
  <w:p w14:paraId="6B962188" w14:textId="77777777" w:rsidR="006A0A71" w:rsidRDefault="00371606">
    <w:pPr>
      <w:spacing w:after="0" w:line="259" w:lineRule="auto"/>
      <w:ind w:left="365" w:firstLine="0"/>
      <w:jc w:val="left"/>
    </w:pPr>
    <w:r>
      <w:rPr>
        <w:rFonts w:ascii="Quattrocento Sans" w:eastAsia="Quattrocento Sans" w:hAnsi="Quattrocento Sans" w:cs="Quattrocento Sans"/>
      </w:rPr>
      <w:t></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25A1" w14:textId="77777777" w:rsidR="006A0A71" w:rsidRDefault="006A0A71">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5188" w14:textId="77777777" w:rsidR="006A0A71" w:rsidRDefault="006A0A71">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E417" w14:textId="77777777" w:rsidR="006A0A71" w:rsidRDefault="006A0A71">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674A"/>
    <w:multiLevelType w:val="multilevel"/>
    <w:tmpl w:val="ABCA0444"/>
    <w:lvl w:ilvl="0">
      <w:start w:val="1"/>
      <w:numFmt w:val="bullet"/>
      <w:lvlText w:val="•"/>
      <w:lvlJc w:val="left"/>
      <w:pPr>
        <w:ind w:left="710" w:hanging="71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3" w:hanging="144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3" w:hanging="216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3" w:hanging="2883"/>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3" w:hanging="360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3" w:hanging="432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3" w:hanging="5043"/>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3" w:hanging="576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3" w:hanging="648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 w15:restartNumberingAfterBreak="0">
    <w:nsid w:val="1EB42407"/>
    <w:multiLevelType w:val="multilevel"/>
    <w:tmpl w:val="D2BE613C"/>
    <w:lvl w:ilvl="0">
      <w:start w:val="1"/>
      <w:numFmt w:val="bullet"/>
      <w:lvlText w:val="•"/>
      <w:lvlJc w:val="left"/>
      <w:pPr>
        <w:ind w:left="710" w:hanging="71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1" w:hanging="144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1" w:hanging="216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1" w:hanging="2881"/>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1" w:hanging="360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1" w:hanging="432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1" w:hanging="5041"/>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1" w:hanging="576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1" w:hanging="648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2" w15:restartNumberingAfterBreak="0">
    <w:nsid w:val="27D959F4"/>
    <w:multiLevelType w:val="multilevel"/>
    <w:tmpl w:val="70A4B0EA"/>
    <w:lvl w:ilvl="0">
      <w:start w:val="1"/>
      <w:numFmt w:val="bullet"/>
      <w:lvlText w:val="•"/>
      <w:lvlJc w:val="left"/>
      <w:pPr>
        <w:ind w:left="710" w:hanging="71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3" w15:restartNumberingAfterBreak="0">
    <w:nsid w:val="28FB6525"/>
    <w:multiLevelType w:val="multilevel"/>
    <w:tmpl w:val="088AEC56"/>
    <w:lvl w:ilvl="0">
      <w:start w:val="1"/>
      <w:numFmt w:val="bullet"/>
      <w:lvlText w:val="•"/>
      <w:lvlJc w:val="left"/>
      <w:pPr>
        <w:ind w:left="710" w:hanging="71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4" w15:restartNumberingAfterBreak="0">
    <w:nsid w:val="2D8E6A14"/>
    <w:multiLevelType w:val="multilevel"/>
    <w:tmpl w:val="81401D1C"/>
    <w:lvl w:ilvl="0">
      <w:start w:val="1"/>
      <w:numFmt w:val="bullet"/>
      <w:lvlText w:val="•"/>
      <w:lvlJc w:val="left"/>
      <w:pPr>
        <w:ind w:left="365" w:hanging="36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085" w:hanging="1085"/>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1805" w:hanging="1805"/>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525" w:hanging="2525"/>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245" w:hanging="3245"/>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3965" w:hanging="3965"/>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4685" w:hanging="4685"/>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405" w:hanging="5405"/>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125" w:hanging="6125"/>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5" w15:restartNumberingAfterBreak="0">
    <w:nsid w:val="3805502D"/>
    <w:multiLevelType w:val="multilevel"/>
    <w:tmpl w:val="F0B4B6B8"/>
    <w:lvl w:ilvl="0">
      <w:start w:val="1"/>
      <w:numFmt w:val="bullet"/>
      <w:lvlText w:val="•"/>
      <w:lvlJc w:val="left"/>
      <w:pPr>
        <w:ind w:left="883" w:hanging="883"/>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6" w15:restartNumberingAfterBreak="0">
    <w:nsid w:val="492D02DF"/>
    <w:multiLevelType w:val="multilevel"/>
    <w:tmpl w:val="9F40C3B2"/>
    <w:lvl w:ilvl="0">
      <w:start w:val="1"/>
      <w:numFmt w:val="bullet"/>
      <w:lvlText w:val="•"/>
      <w:lvlJc w:val="left"/>
      <w:pPr>
        <w:ind w:left="710" w:hanging="71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7" w15:restartNumberingAfterBreak="0">
    <w:nsid w:val="524272FA"/>
    <w:multiLevelType w:val="multilevel"/>
    <w:tmpl w:val="5F5814B0"/>
    <w:lvl w:ilvl="0">
      <w:start w:val="1"/>
      <w:numFmt w:val="bullet"/>
      <w:lvlText w:val="•"/>
      <w:lvlJc w:val="left"/>
      <w:pPr>
        <w:ind w:left="710" w:hanging="71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76" w:hanging="1476"/>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96" w:hanging="2196"/>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16" w:hanging="2916"/>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36" w:hanging="3636"/>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56" w:hanging="4356"/>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76" w:hanging="5076"/>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96" w:hanging="5796"/>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16" w:hanging="6516"/>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8" w15:restartNumberingAfterBreak="0">
    <w:nsid w:val="534541FF"/>
    <w:multiLevelType w:val="multilevel"/>
    <w:tmpl w:val="26223DD6"/>
    <w:lvl w:ilvl="0">
      <w:start w:val="1"/>
      <w:numFmt w:val="bullet"/>
      <w:lvlText w:val="▪"/>
      <w:lvlJc w:val="left"/>
      <w:pPr>
        <w:ind w:left="710" w:hanging="71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1">
      <w:start w:val="1"/>
      <w:numFmt w:val="bullet"/>
      <w:lvlText w:val="□"/>
      <w:lvlJc w:val="left"/>
      <w:pPr>
        <w:ind w:left="1440" w:hanging="144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4">
      <w:start w:val="1"/>
      <w:numFmt w:val="bullet"/>
      <w:lvlText w:val="□"/>
      <w:lvlJc w:val="left"/>
      <w:pPr>
        <w:ind w:left="3600" w:hanging="360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7">
      <w:start w:val="1"/>
      <w:numFmt w:val="bullet"/>
      <w:lvlText w:val="□"/>
      <w:lvlJc w:val="left"/>
      <w:pPr>
        <w:ind w:left="5760" w:hanging="576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Noto Sans Symbols" w:eastAsia="Noto Sans Symbols" w:hAnsi="Noto Sans Symbols" w:cs="Noto Sans Symbols"/>
        <w:b w:val="0"/>
        <w:bCs w:val="0"/>
        <w:i w:val="0"/>
        <w:iCs w:val="0"/>
        <w:strike w:val="0"/>
        <w:color w:val="000000"/>
        <w:sz w:val="22"/>
        <w:szCs w:val="22"/>
        <w:u w:val="none"/>
        <w:shd w:val="clear" w:color="auto" w:fill="auto"/>
        <w:vertAlign w:val="baseline"/>
      </w:rPr>
    </w:lvl>
  </w:abstractNum>
  <w:abstractNum w:abstractNumId="9" w15:restartNumberingAfterBreak="0">
    <w:nsid w:val="55963513"/>
    <w:multiLevelType w:val="multilevel"/>
    <w:tmpl w:val="8E5AA3B2"/>
    <w:lvl w:ilvl="0">
      <w:start w:val="1"/>
      <w:numFmt w:val="bullet"/>
      <w:lvlText w:val="•"/>
      <w:lvlJc w:val="left"/>
      <w:pPr>
        <w:ind w:left="302" w:hanging="302"/>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
      <w:lvlJc w:val="left"/>
      <w:pPr>
        <w:ind w:left="883" w:hanging="883"/>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bullet"/>
      <w:lvlText w:val="▪"/>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160" w:hanging="216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2880" w:hanging="28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4320" w:hanging="432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040" w:hanging="50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0" w15:restartNumberingAfterBreak="0">
    <w:nsid w:val="6783657B"/>
    <w:multiLevelType w:val="multilevel"/>
    <w:tmpl w:val="B28E881A"/>
    <w:lvl w:ilvl="0">
      <w:start w:val="1"/>
      <w:numFmt w:val="bullet"/>
      <w:lvlText w:val="•"/>
      <w:lvlJc w:val="left"/>
      <w:pPr>
        <w:ind w:left="365" w:hanging="36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1" w15:restartNumberingAfterBreak="0">
    <w:nsid w:val="72E338E0"/>
    <w:multiLevelType w:val="multilevel"/>
    <w:tmpl w:val="53A690EA"/>
    <w:lvl w:ilvl="0">
      <w:start w:val="8"/>
      <w:numFmt w:val="decimal"/>
      <w:lvlText w:val="%1."/>
      <w:lvlJc w:val="left"/>
      <w:pPr>
        <w:ind w:left="247" w:hanging="247"/>
      </w:pPr>
      <w:rPr>
        <w:rFonts w:ascii="Arial" w:eastAsia="Arial" w:hAnsi="Arial" w:cs="Arial"/>
        <w:b/>
        <w:bCs/>
        <w:i w:val="0"/>
        <w:iCs w:val="0"/>
        <w:strike w:val="0"/>
        <w:color w:val="000000"/>
        <w:sz w:val="22"/>
        <w:szCs w:val="22"/>
        <w:u w:val="none"/>
        <w:shd w:val="clear" w:color="auto" w:fill="auto"/>
        <w:vertAlign w:val="baseline"/>
      </w:rPr>
    </w:lvl>
    <w:lvl w:ilvl="1">
      <w:start w:val="1"/>
      <w:numFmt w:val="lowerLetter"/>
      <w:lvlText w:val="%2"/>
      <w:lvlJc w:val="left"/>
      <w:pPr>
        <w:ind w:left="1085" w:hanging="1085"/>
      </w:pPr>
      <w:rPr>
        <w:rFonts w:ascii="Arial" w:eastAsia="Arial" w:hAnsi="Arial" w:cs="Arial"/>
        <w:b/>
        <w:bCs/>
        <w:i w:val="0"/>
        <w:iCs w:val="0"/>
        <w:strike w:val="0"/>
        <w:color w:val="000000"/>
        <w:sz w:val="22"/>
        <w:szCs w:val="22"/>
        <w:u w:val="none"/>
        <w:shd w:val="clear" w:color="auto" w:fill="auto"/>
        <w:vertAlign w:val="baseline"/>
      </w:rPr>
    </w:lvl>
    <w:lvl w:ilvl="2">
      <w:start w:val="1"/>
      <w:numFmt w:val="lowerRoman"/>
      <w:lvlText w:val="%3"/>
      <w:lvlJc w:val="left"/>
      <w:pPr>
        <w:ind w:left="1805" w:hanging="1805"/>
      </w:pPr>
      <w:rPr>
        <w:rFonts w:ascii="Arial" w:eastAsia="Arial" w:hAnsi="Arial" w:cs="Arial"/>
        <w:b/>
        <w:bCs/>
        <w:i w:val="0"/>
        <w:iCs w:val="0"/>
        <w:strike w:val="0"/>
        <w:color w:val="000000"/>
        <w:sz w:val="22"/>
        <w:szCs w:val="22"/>
        <w:u w:val="none"/>
        <w:shd w:val="clear" w:color="auto" w:fill="auto"/>
        <w:vertAlign w:val="baseline"/>
      </w:rPr>
    </w:lvl>
    <w:lvl w:ilvl="3">
      <w:start w:val="1"/>
      <w:numFmt w:val="decimal"/>
      <w:lvlText w:val="%4"/>
      <w:lvlJc w:val="left"/>
      <w:pPr>
        <w:ind w:left="2525" w:hanging="2525"/>
      </w:pPr>
      <w:rPr>
        <w:rFonts w:ascii="Arial" w:eastAsia="Arial" w:hAnsi="Arial" w:cs="Arial"/>
        <w:b/>
        <w:bCs/>
        <w:i w:val="0"/>
        <w:iCs w:val="0"/>
        <w:strike w:val="0"/>
        <w:color w:val="000000"/>
        <w:sz w:val="22"/>
        <w:szCs w:val="22"/>
        <w:u w:val="none"/>
        <w:shd w:val="clear" w:color="auto" w:fill="auto"/>
        <w:vertAlign w:val="baseline"/>
      </w:rPr>
    </w:lvl>
    <w:lvl w:ilvl="4">
      <w:start w:val="1"/>
      <w:numFmt w:val="lowerLetter"/>
      <w:lvlText w:val="%5"/>
      <w:lvlJc w:val="left"/>
      <w:pPr>
        <w:ind w:left="3245" w:hanging="3245"/>
      </w:pPr>
      <w:rPr>
        <w:rFonts w:ascii="Arial" w:eastAsia="Arial" w:hAnsi="Arial" w:cs="Arial"/>
        <w:b/>
        <w:bCs/>
        <w:i w:val="0"/>
        <w:iCs w:val="0"/>
        <w:strike w:val="0"/>
        <w:color w:val="000000"/>
        <w:sz w:val="22"/>
        <w:szCs w:val="22"/>
        <w:u w:val="none"/>
        <w:shd w:val="clear" w:color="auto" w:fill="auto"/>
        <w:vertAlign w:val="baseline"/>
      </w:rPr>
    </w:lvl>
    <w:lvl w:ilvl="5">
      <w:start w:val="1"/>
      <w:numFmt w:val="lowerRoman"/>
      <w:lvlText w:val="%6"/>
      <w:lvlJc w:val="left"/>
      <w:pPr>
        <w:ind w:left="3965" w:hanging="3965"/>
      </w:pPr>
      <w:rPr>
        <w:rFonts w:ascii="Arial" w:eastAsia="Arial" w:hAnsi="Arial" w:cs="Arial"/>
        <w:b/>
        <w:bCs/>
        <w:i w:val="0"/>
        <w:iCs w:val="0"/>
        <w:strike w:val="0"/>
        <w:color w:val="000000"/>
        <w:sz w:val="22"/>
        <w:szCs w:val="22"/>
        <w:u w:val="none"/>
        <w:shd w:val="clear" w:color="auto" w:fill="auto"/>
        <w:vertAlign w:val="baseline"/>
      </w:rPr>
    </w:lvl>
    <w:lvl w:ilvl="6">
      <w:start w:val="1"/>
      <w:numFmt w:val="decimal"/>
      <w:lvlText w:val="%7"/>
      <w:lvlJc w:val="left"/>
      <w:pPr>
        <w:ind w:left="4685" w:hanging="4685"/>
      </w:pPr>
      <w:rPr>
        <w:rFonts w:ascii="Arial" w:eastAsia="Arial" w:hAnsi="Arial" w:cs="Arial"/>
        <w:b/>
        <w:bCs/>
        <w:i w:val="0"/>
        <w:iCs w:val="0"/>
        <w:strike w:val="0"/>
        <w:color w:val="000000"/>
        <w:sz w:val="22"/>
        <w:szCs w:val="22"/>
        <w:u w:val="none"/>
        <w:shd w:val="clear" w:color="auto" w:fill="auto"/>
        <w:vertAlign w:val="baseline"/>
      </w:rPr>
    </w:lvl>
    <w:lvl w:ilvl="7">
      <w:start w:val="1"/>
      <w:numFmt w:val="lowerLetter"/>
      <w:lvlText w:val="%8"/>
      <w:lvlJc w:val="left"/>
      <w:pPr>
        <w:ind w:left="5405" w:hanging="5405"/>
      </w:pPr>
      <w:rPr>
        <w:rFonts w:ascii="Arial" w:eastAsia="Arial" w:hAnsi="Arial" w:cs="Arial"/>
        <w:b/>
        <w:bCs/>
        <w:i w:val="0"/>
        <w:iCs w:val="0"/>
        <w:strike w:val="0"/>
        <w:color w:val="000000"/>
        <w:sz w:val="22"/>
        <w:szCs w:val="22"/>
        <w:u w:val="none"/>
        <w:shd w:val="clear" w:color="auto" w:fill="auto"/>
        <w:vertAlign w:val="baseline"/>
      </w:rPr>
    </w:lvl>
    <w:lvl w:ilvl="8">
      <w:start w:val="1"/>
      <w:numFmt w:val="lowerRoman"/>
      <w:lvlText w:val="%9"/>
      <w:lvlJc w:val="left"/>
      <w:pPr>
        <w:ind w:left="6125" w:hanging="6125"/>
      </w:pPr>
      <w:rPr>
        <w:rFonts w:ascii="Arial" w:eastAsia="Arial" w:hAnsi="Arial" w:cs="Arial"/>
        <w:b/>
        <w:bCs/>
        <w:i w:val="0"/>
        <w:iCs w:val="0"/>
        <w:strike w:val="0"/>
        <w:color w:val="000000"/>
        <w:sz w:val="22"/>
        <w:szCs w:val="22"/>
        <w:u w:val="none"/>
        <w:shd w:val="clear" w:color="auto" w:fill="auto"/>
        <w:vertAlign w:val="baseline"/>
      </w:rPr>
    </w:lvl>
  </w:abstractNum>
  <w:num w:numId="1" w16cid:durableId="113792643">
    <w:abstractNumId w:val="5"/>
  </w:num>
  <w:num w:numId="2" w16cid:durableId="79833749">
    <w:abstractNumId w:val="4"/>
  </w:num>
  <w:num w:numId="3" w16cid:durableId="1067801098">
    <w:abstractNumId w:val="11"/>
  </w:num>
  <w:num w:numId="4" w16cid:durableId="1295327108">
    <w:abstractNumId w:val="0"/>
  </w:num>
  <w:num w:numId="5" w16cid:durableId="292247496">
    <w:abstractNumId w:val="9"/>
  </w:num>
  <w:num w:numId="6" w16cid:durableId="914776866">
    <w:abstractNumId w:val="6"/>
  </w:num>
  <w:num w:numId="7" w16cid:durableId="353459186">
    <w:abstractNumId w:val="7"/>
  </w:num>
  <w:num w:numId="8" w16cid:durableId="120003414">
    <w:abstractNumId w:val="8"/>
  </w:num>
  <w:num w:numId="9" w16cid:durableId="1391881915">
    <w:abstractNumId w:val="10"/>
  </w:num>
  <w:num w:numId="10" w16cid:durableId="1796096525">
    <w:abstractNumId w:val="2"/>
  </w:num>
  <w:num w:numId="11" w16cid:durableId="1453085986">
    <w:abstractNumId w:val="3"/>
  </w:num>
  <w:num w:numId="12" w16cid:durableId="354621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A71"/>
    <w:rsid w:val="00371606"/>
    <w:rsid w:val="006A0A71"/>
    <w:rsid w:val="00B64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407CA"/>
  <w15:docId w15:val="{66B8C890-39EB-4F0A-8111-40335767D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69" w:line="270" w:lineRule="auto"/>
        <w:ind w:left="173"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0" w:line="259" w:lineRule="auto"/>
      <w:ind w:left="0" w:right="1109" w:firstLine="0"/>
      <w:jc w:val="right"/>
      <w:outlineLvl w:val="0"/>
    </w:pPr>
    <w:rPr>
      <w:rFonts w:ascii="Dancing Script" w:eastAsia="Dancing Script" w:hAnsi="Dancing Script" w:cs="Dancing Script"/>
      <w:i/>
      <w:iCs/>
      <w:color w:val="0070C0"/>
      <w:sz w:val="72"/>
      <w:szCs w:val="72"/>
    </w:rPr>
  </w:style>
  <w:style w:type="paragraph" w:styleId="Heading2">
    <w:name w:val="heading 2"/>
    <w:basedOn w:val="Normal"/>
    <w:next w:val="Normal"/>
    <w:uiPriority w:val="9"/>
    <w:unhideWhenUsed/>
    <w:qFormat/>
    <w:pPr>
      <w:keepNext/>
      <w:keepLines/>
      <w:pBdr>
        <w:top w:val="nil"/>
        <w:left w:val="nil"/>
        <w:bottom w:val="nil"/>
        <w:right w:val="nil"/>
        <w:between w:val="nil"/>
      </w:pBdr>
      <w:spacing w:after="4" w:line="267" w:lineRule="auto"/>
      <w:outlineLvl w:val="1"/>
    </w:pPr>
    <w:rPr>
      <w:b/>
      <w:bCs/>
      <w:color w:val="000000"/>
      <w:sz w:val="24"/>
      <w:szCs w:val="24"/>
    </w:rPr>
  </w:style>
  <w:style w:type="paragraph" w:styleId="Heading3">
    <w:name w:val="heading 3"/>
    <w:basedOn w:val="Normal"/>
    <w:next w:val="Normal"/>
    <w:uiPriority w:val="9"/>
    <w:unhideWhenUsed/>
    <w:qFormat/>
    <w:pPr>
      <w:keepNext/>
      <w:keepLines/>
      <w:pBdr>
        <w:top w:val="nil"/>
        <w:left w:val="nil"/>
        <w:bottom w:val="nil"/>
        <w:right w:val="nil"/>
        <w:between w:val="nil"/>
      </w:pBdr>
      <w:spacing w:after="19" w:line="259" w:lineRule="auto"/>
      <w:jc w:val="left"/>
      <w:outlineLvl w:val="2"/>
    </w:pPr>
    <w:rPr>
      <w:b/>
      <w:bCs/>
      <w:color w:val="00000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19" w:type="dxa"/>
        <w:left w:w="41" w:type="dxa"/>
        <w:bottom w:w="0" w:type="dxa"/>
        <w:right w:w="0" w:type="dxa"/>
      </w:tblCellMar>
    </w:tblPr>
  </w:style>
  <w:style w:type="table" w:customStyle="1" w:styleId="a0">
    <w:basedOn w:val="TableNormal0"/>
    <w:pPr>
      <w:spacing w:after="0" w:line="240" w:lineRule="auto"/>
    </w:pPr>
    <w:tblPr>
      <w:tblStyleRowBandSize w:val="1"/>
      <w:tblStyleColBandSize w:val="1"/>
      <w:tblCellMar>
        <w:top w:w="0" w:type="dxa"/>
        <w:left w:w="107" w:type="dxa"/>
        <w:bottom w:w="94" w:type="dxa"/>
        <w:right w:w="99" w:type="dxa"/>
      </w:tblCellMar>
    </w:tblPr>
  </w:style>
  <w:style w:type="table" w:customStyle="1" w:styleId="a1">
    <w:basedOn w:val="TableNormal0"/>
    <w:pPr>
      <w:spacing w:after="0" w:line="240" w:lineRule="auto"/>
    </w:pPr>
    <w:tblPr>
      <w:tblStyleRowBandSize w:val="1"/>
      <w:tblStyleColBandSize w:val="1"/>
      <w:tblCellMar>
        <w:top w:w="0" w:type="dxa"/>
        <w:left w:w="107" w:type="dxa"/>
        <w:bottom w:w="279"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9.xml"/><Relationship Id="rId10" Type="http://schemas.openxmlformats.org/officeDocument/2006/relationships/image" Target="media/image3.jp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header" Target="head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Qo/JBttoIkwDYiEdl3ByXRQeXQ==">CgMxLjA4AHIhMWhoYXF4bVh4aTJTZndtcVdmLURQRldIX2Z4WkRQUXF4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2823</Words>
  <Characters>16097</Characters>
  <Application>Microsoft Office Word</Application>
  <DocSecurity>0</DocSecurity>
  <Lines>134</Lines>
  <Paragraphs>37</Paragraphs>
  <ScaleCrop>false</ScaleCrop>
  <Company/>
  <LinksUpToDate>false</LinksUpToDate>
  <CharactersWithSpaces>18883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2026-08-04T10:52:00Z</dcterms:created>
  <dcterms:modified xsi:type="dcterms:W3CDTF">2026-08-04T10:52:00Z</dcterms:modified>
</cp:coreProperties>
</file>