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eading=h.gjdgxs" w:colFirst="0" w:colLast="0"/>
    <w:bookmarkEnd w:id="0"/>
    <w:p w14:paraId="5035BF1E" w14:textId="77777777" w:rsidR="00EF7513" w:rsidRDefault="00B00EB6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0" locked="0" layoutInCell="1" hidden="0" allowOverlap="1" wp14:anchorId="2D5BDE72" wp14:editId="38718A9D">
                <wp:simplePos x="0" y="0"/>
                <wp:positionH relativeFrom="column">
                  <wp:posOffset>476537</wp:posOffset>
                </wp:positionH>
                <wp:positionV relativeFrom="paragraph">
                  <wp:posOffset>-174222</wp:posOffset>
                </wp:positionV>
                <wp:extent cx="5797550" cy="439977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04375" y="3617162"/>
                          <a:ext cx="5683250" cy="325677"/>
                        </a:xfrm>
                        <a:prstGeom prst="rect">
                          <a:avLst/>
                        </a:prstGeom>
                        <a:solidFill>
                          <a:srgbClr val="001F5F"/>
                        </a:solidFill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6DF8E26" w14:textId="77777777" w:rsidR="00EF7513" w:rsidRDefault="00B00EB6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36"/>
                                <w:u w:val="single"/>
                              </w:rPr>
                              <w:t>School Data Headlines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476537</wp:posOffset>
                </wp:positionH>
                <wp:positionV relativeFrom="paragraph">
                  <wp:posOffset>-174222</wp:posOffset>
                </wp:positionV>
                <wp:extent cx="5797550" cy="439977"/>
                <wp:effectExtent b="0" l="0" r="0" t="0"/>
                <wp:wrapNone/>
                <wp:docPr id="2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97550" cy="43997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8F1B0CC" w14:textId="77777777" w:rsidR="00EF7513" w:rsidRDefault="00EF751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5215FE6B" w14:textId="77777777" w:rsidR="00B00EB6" w:rsidRDefault="00B00EB6">
      <w:pPr>
        <w:pBdr>
          <w:top w:val="nil"/>
          <w:left w:val="nil"/>
          <w:bottom w:val="nil"/>
          <w:right w:val="nil"/>
          <w:between w:val="nil"/>
        </w:pBdr>
        <w:spacing w:before="52"/>
        <w:ind w:left="4150" w:right="4150"/>
        <w:jc w:val="center"/>
        <w:rPr>
          <w:b/>
          <w:bCs/>
          <w:color w:val="002060"/>
          <w:sz w:val="24"/>
          <w:szCs w:val="24"/>
        </w:rPr>
      </w:pPr>
      <w:bookmarkStart w:id="1" w:name="_heading=h.30j0zll" w:colFirst="0" w:colLast="0"/>
      <w:bookmarkEnd w:id="1"/>
    </w:p>
    <w:p w14:paraId="2B186637" w14:textId="705398B3" w:rsidR="00EF7513" w:rsidRDefault="00B00EB6">
      <w:pPr>
        <w:pBdr>
          <w:top w:val="nil"/>
          <w:left w:val="nil"/>
          <w:bottom w:val="nil"/>
          <w:right w:val="nil"/>
          <w:between w:val="nil"/>
        </w:pBdr>
        <w:spacing w:before="52"/>
        <w:ind w:left="4150" w:right="4150"/>
        <w:jc w:val="center"/>
        <w:rPr>
          <w:b/>
          <w:bCs/>
          <w:color w:val="002060"/>
          <w:sz w:val="24"/>
          <w:szCs w:val="24"/>
        </w:rPr>
      </w:pPr>
      <w:r>
        <w:rPr>
          <w:b/>
          <w:bCs/>
          <w:color w:val="002060"/>
          <w:sz w:val="24"/>
          <w:szCs w:val="24"/>
        </w:rPr>
        <w:t>KS2 SAT Results</w:t>
      </w:r>
    </w:p>
    <w:tbl>
      <w:tblPr>
        <w:tblStyle w:val="a6"/>
        <w:tblW w:w="109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62"/>
        <w:gridCol w:w="751"/>
        <w:gridCol w:w="752"/>
        <w:gridCol w:w="736"/>
        <w:gridCol w:w="752"/>
        <w:gridCol w:w="751"/>
        <w:gridCol w:w="752"/>
        <w:gridCol w:w="751"/>
        <w:gridCol w:w="737"/>
        <w:gridCol w:w="892"/>
        <w:gridCol w:w="815"/>
        <w:gridCol w:w="830"/>
        <w:gridCol w:w="1049"/>
      </w:tblGrid>
      <w:tr w:rsidR="00EF7513" w14:paraId="04239AA1" w14:textId="77777777">
        <w:trPr>
          <w:trHeight w:val="483"/>
        </w:trPr>
        <w:tc>
          <w:tcPr>
            <w:tcW w:w="1362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6216193B" w14:textId="77777777" w:rsidR="00EF7513" w:rsidRDefault="00EF75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4D2D0B1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</w:rPr>
            </w:pPr>
            <w:r>
              <w:rPr>
                <w:color w:val="002060"/>
              </w:rPr>
              <w:t>2024 ARE</w:t>
            </w:r>
          </w:p>
        </w:tc>
        <w:tc>
          <w:tcPr>
            <w:tcW w:w="14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69CCB21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</w:rPr>
            </w:pPr>
            <w:r>
              <w:rPr>
                <w:color w:val="002060"/>
              </w:rPr>
              <w:t>2024 GDS</w:t>
            </w:r>
          </w:p>
        </w:tc>
        <w:tc>
          <w:tcPr>
            <w:tcW w:w="150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82966A3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</w:rPr>
            </w:pPr>
            <w:r>
              <w:rPr>
                <w:color w:val="002060"/>
              </w:rPr>
              <w:t>2025 ARE</w:t>
            </w:r>
          </w:p>
        </w:tc>
        <w:tc>
          <w:tcPr>
            <w:tcW w:w="14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535728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</w:rPr>
            </w:pPr>
            <w:r>
              <w:rPr>
                <w:color w:val="002060"/>
              </w:rPr>
              <w:t>2025 GDS</w:t>
            </w:r>
          </w:p>
        </w:tc>
        <w:tc>
          <w:tcPr>
            <w:tcW w:w="170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3434822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</w:rPr>
            </w:pPr>
            <w:r>
              <w:rPr>
                <w:color w:val="002060"/>
              </w:rPr>
              <w:t>2026 ARE</w:t>
            </w:r>
          </w:p>
        </w:tc>
        <w:tc>
          <w:tcPr>
            <w:tcW w:w="187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7333FCD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2060"/>
                <w:sz w:val="18"/>
                <w:szCs w:val="18"/>
              </w:rPr>
            </w:pPr>
            <w:r>
              <w:rPr>
                <w:color w:val="002060"/>
              </w:rPr>
              <w:t>2026 GDS</w:t>
            </w:r>
          </w:p>
        </w:tc>
      </w:tr>
      <w:tr w:rsidR="00EF7513" w14:paraId="28362005" w14:textId="77777777">
        <w:trPr>
          <w:cantSplit/>
          <w:trHeight w:val="644"/>
        </w:trPr>
        <w:tc>
          <w:tcPr>
            <w:tcW w:w="1362" w:type="dxa"/>
            <w:vMerge/>
            <w:tcBorders>
              <w:top w:val="nil"/>
              <w:left w:val="nil"/>
              <w:right w:val="single" w:sz="4" w:space="0" w:color="000000"/>
            </w:tcBorders>
          </w:tcPr>
          <w:p w14:paraId="64EFCF67" w14:textId="77777777" w:rsidR="00EF7513" w:rsidRDefault="00EF75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2060"/>
                <w:sz w:val="18"/>
                <w:szCs w:val="18"/>
              </w:rPr>
            </w:pPr>
          </w:p>
        </w:tc>
        <w:tc>
          <w:tcPr>
            <w:tcW w:w="75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EF4961B" w14:textId="77777777" w:rsidR="00EF7513" w:rsidRDefault="00EF75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  <w:sz w:val="20"/>
                <w:szCs w:val="20"/>
              </w:rPr>
            </w:pPr>
          </w:p>
          <w:p w14:paraId="682F7507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National</w:t>
            </w:r>
          </w:p>
        </w:tc>
        <w:tc>
          <w:tcPr>
            <w:tcW w:w="75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EAF1DD"/>
          </w:tcPr>
          <w:p w14:paraId="7FA98AF8" w14:textId="77777777" w:rsidR="00EF7513" w:rsidRDefault="00EF75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  <w:sz w:val="20"/>
                <w:szCs w:val="20"/>
              </w:rPr>
            </w:pPr>
          </w:p>
          <w:p w14:paraId="26454ED8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  <w:sz w:val="20"/>
                <w:szCs w:val="20"/>
              </w:rPr>
            </w:pPr>
            <w:proofErr w:type="spellStart"/>
            <w:r>
              <w:rPr>
                <w:color w:val="002060"/>
                <w:sz w:val="20"/>
                <w:szCs w:val="20"/>
              </w:rPr>
              <w:t>Blakehill</w:t>
            </w:r>
            <w:proofErr w:type="spellEnd"/>
          </w:p>
        </w:tc>
        <w:tc>
          <w:tcPr>
            <w:tcW w:w="7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BEE8CF5" w14:textId="77777777" w:rsidR="00EF7513" w:rsidRDefault="00EF75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  <w:sz w:val="20"/>
                <w:szCs w:val="20"/>
              </w:rPr>
            </w:pPr>
          </w:p>
          <w:p w14:paraId="19A280B4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National</w:t>
            </w:r>
          </w:p>
        </w:tc>
        <w:tc>
          <w:tcPr>
            <w:tcW w:w="75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EAF1DD"/>
          </w:tcPr>
          <w:p w14:paraId="0A3029DF" w14:textId="77777777" w:rsidR="00EF7513" w:rsidRDefault="00EF75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  <w:sz w:val="20"/>
                <w:szCs w:val="20"/>
              </w:rPr>
            </w:pPr>
          </w:p>
          <w:p w14:paraId="74C3177E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  <w:sz w:val="20"/>
                <w:szCs w:val="20"/>
              </w:rPr>
            </w:pPr>
            <w:proofErr w:type="spellStart"/>
            <w:r>
              <w:rPr>
                <w:color w:val="002060"/>
                <w:sz w:val="20"/>
                <w:szCs w:val="20"/>
              </w:rPr>
              <w:t>Blakehill</w:t>
            </w:r>
            <w:proofErr w:type="spellEnd"/>
          </w:p>
        </w:tc>
        <w:tc>
          <w:tcPr>
            <w:tcW w:w="75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B69218C" w14:textId="77777777" w:rsidR="00EF7513" w:rsidRDefault="00EF75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  <w:sz w:val="20"/>
                <w:szCs w:val="20"/>
              </w:rPr>
            </w:pPr>
          </w:p>
          <w:p w14:paraId="0B3903E7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National</w:t>
            </w:r>
          </w:p>
        </w:tc>
        <w:tc>
          <w:tcPr>
            <w:tcW w:w="75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EAF1DD"/>
          </w:tcPr>
          <w:p w14:paraId="25577B21" w14:textId="77777777" w:rsidR="00EF7513" w:rsidRDefault="00EF75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  <w:sz w:val="20"/>
                <w:szCs w:val="20"/>
              </w:rPr>
            </w:pPr>
          </w:p>
          <w:p w14:paraId="281B5C09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  <w:sz w:val="20"/>
                <w:szCs w:val="20"/>
              </w:rPr>
            </w:pPr>
            <w:proofErr w:type="spellStart"/>
            <w:r>
              <w:rPr>
                <w:color w:val="002060"/>
                <w:sz w:val="20"/>
                <w:szCs w:val="20"/>
              </w:rPr>
              <w:t>Blakehill</w:t>
            </w:r>
            <w:proofErr w:type="spellEnd"/>
          </w:p>
        </w:tc>
        <w:tc>
          <w:tcPr>
            <w:tcW w:w="75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CA67DD7" w14:textId="77777777" w:rsidR="00EF7513" w:rsidRDefault="00EF75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  <w:sz w:val="20"/>
                <w:szCs w:val="20"/>
              </w:rPr>
            </w:pPr>
          </w:p>
          <w:p w14:paraId="5A368043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National</w:t>
            </w:r>
          </w:p>
        </w:tc>
        <w:tc>
          <w:tcPr>
            <w:tcW w:w="73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EAF1DD"/>
          </w:tcPr>
          <w:p w14:paraId="77E37E67" w14:textId="77777777" w:rsidR="00EF7513" w:rsidRDefault="00EF75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  <w:sz w:val="20"/>
                <w:szCs w:val="20"/>
              </w:rPr>
            </w:pPr>
          </w:p>
          <w:p w14:paraId="6D751D1E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  <w:sz w:val="20"/>
                <w:szCs w:val="20"/>
              </w:rPr>
            </w:pPr>
            <w:proofErr w:type="spellStart"/>
            <w:r>
              <w:rPr>
                <w:color w:val="002060"/>
                <w:sz w:val="20"/>
                <w:szCs w:val="20"/>
              </w:rPr>
              <w:t>Blakehill</w:t>
            </w:r>
            <w:proofErr w:type="spellEnd"/>
          </w:p>
        </w:tc>
        <w:tc>
          <w:tcPr>
            <w:tcW w:w="89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0EAF0B9" w14:textId="77777777" w:rsidR="00EF7513" w:rsidRDefault="00EF75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  <w:sz w:val="20"/>
                <w:szCs w:val="20"/>
              </w:rPr>
            </w:pPr>
          </w:p>
          <w:p w14:paraId="1021C78C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National</w:t>
            </w:r>
          </w:p>
        </w:tc>
        <w:tc>
          <w:tcPr>
            <w:tcW w:w="8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EAF1DD"/>
          </w:tcPr>
          <w:p w14:paraId="7AF0ED45" w14:textId="77777777" w:rsidR="00EF7513" w:rsidRDefault="00EF75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  <w:sz w:val="20"/>
                <w:szCs w:val="20"/>
              </w:rPr>
            </w:pPr>
          </w:p>
          <w:p w14:paraId="07CB5EBD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  <w:sz w:val="20"/>
                <w:szCs w:val="20"/>
              </w:rPr>
            </w:pPr>
            <w:proofErr w:type="spellStart"/>
            <w:r>
              <w:rPr>
                <w:color w:val="002060"/>
                <w:sz w:val="20"/>
                <w:szCs w:val="20"/>
              </w:rPr>
              <w:t>Blakehill</w:t>
            </w:r>
            <w:proofErr w:type="spellEnd"/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FFE3714" w14:textId="77777777" w:rsidR="00EF7513" w:rsidRDefault="00EF75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  <w:sz w:val="20"/>
                <w:szCs w:val="20"/>
              </w:rPr>
            </w:pPr>
          </w:p>
          <w:p w14:paraId="7693B981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National</w:t>
            </w:r>
          </w:p>
        </w:tc>
        <w:tc>
          <w:tcPr>
            <w:tcW w:w="104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EAF1DD"/>
          </w:tcPr>
          <w:p w14:paraId="1C406F65" w14:textId="77777777" w:rsidR="00EF7513" w:rsidRDefault="00EF75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  <w:sz w:val="20"/>
                <w:szCs w:val="20"/>
              </w:rPr>
            </w:pPr>
          </w:p>
          <w:p w14:paraId="6EFE2DF6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  <w:sz w:val="20"/>
                <w:szCs w:val="20"/>
              </w:rPr>
            </w:pPr>
            <w:proofErr w:type="spellStart"/>
            <w:r>
              <w:rPr>
                <w:color w:val="002060"/>
                <w:sz w:val="20"/>
                <w:szCs w:val="20"/>
              </w:rPr>
              <w:t>Blakehill</w:t>
            </w:r>
            <w:proofErr w:type="spellEnd"/>
          </w:p>
        </w:tc>
      </w:tr>
      <w:tr w:rsidR="00EF7513" w14:paraId="43AAEC21" w14:textId="77777777">
        <w:trPr>
          <w:trHeight w:val="285"/>
        </w:trPr>
        <w:tc>
          <w:tcPr>
            <w:tcW w:w="1362" w:type="dxa"/>
            <w:tcBorders>
              <w:right w:val="single" w:sz="4" w:space="0" w:color="000000"/>
            </w:tcBorders>
          </w:tcPr>
          <w:p w14:paraId="3F7717CA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117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Reading</w:t>
            </w:r>
          </w:p>
        </w:tc>
        <w:tc>
          <w:tcPr>
            <w:tcW w:w="751" w:type="dxa"/>
            <w:tcBorders>
              <w:top w:val="single" w:sz="12" w:space="0" w:color="000000"/>
              <w:left w:val="single" w:sz="4" w:space="0" w:color="000000"/>
              <w:right w:val="single" w:sz="6" w:space="0" w:color="000000"/>
            </w:tcBorders>
          </w:tcPr>
          <w:p w14:paraId="56D86E28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left="101" w:right="10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74%</w:t>
            </w:r>
          </w:p>
        </w:tc>
        <w:tc>
          <w:tcPr>
            <w:tcW w:w="752" w:type="dxa"/>
            <w:tcBorders>
              <w:top w:val="single" w:sz="12" w:space="0" w:color="000000"/>
              <w:left w:val="single" w:sz="6" w:space="0" w:color="000000"/>
              <w:right w:val="single" w:sz="12" w:space="0" w:color="000000"/>
            </w:tcBorders>
            <w:shd w:val="clear" w:color="auto" w:fill="EAF1DD"/>
          </w:tcPr>
          <w:p w14:paraId="4806E333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left="147"/>
              <w:rPr>
                <w:b/>
                <w:bCs/>
                <w:color w:val="002060"/>
                <w:sz w:val="18"/>
                <w:szCs w:val="18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86%</w:t>
            </w:r>
          </w:p>
        </w:tc>
        <w:tc>
          <w:tcPr>
            <w:tcW w:w="736" w:type="dxa"/>
            <w:tcBorders>
              <w:top w:val="single" w:sz="12" w:space="0" w:color="000000"/>
              <w:left w:val="single" w:sz="12" w:space="0" w:color="000000"/>
            </w:tcBorders>
          </w:tcPr>
          <w:p w14:paraId="4B47003B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right="115"/>
              <w:jc w:val="right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28%</w:t>
            </w:r>
          </w:p>
        </w:tc>
        <w:tc>
          <w:tcPr>
            <w:tcW w:w="752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EAF1DD"/>
          </w:tcPr>
          <w:p w14:paraId="7DE0B611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left="136" w:right="66"/>
              <w:jc w:val="center"/>
              <w:rPr>
                <w:b/>
                <w:bCs/>
                <w:color w:val="002060"/>
                <w:sz w:val="18"/>
                <w:szCs w:val="18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31%</w:t>
            </w:r>
          </w:p>
        </w:tc>
        <w:tc>
          <w:tcPr>
            <w:tcW w:w="751" w:type="dxa"/>
            <w:tcBorders>
              <w:top w:val="single" w:sz="12" w:space="0" w:color="000000"/>
              <w:right w:val="single" w:sz="12" w:space="0" w:color="000000"/>
            </w:tcBorders>
          </w:tcPr>
          <w:p w14:paraId="30B593D3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right="116"/>
              <w:jc w:val="right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75%</w:t>
            </w:r>
          </w:p>
        </w:tc>
        <w:tc>
          <w:tcPr>
            <w:tcW w:w="752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EAF1DD"/>
          </w:tcPr>
          <w:p w14:paraId="40F4E3FD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left="130" w:right="79"/>
              <w:jc w:val="center"/>
              <w:rPr>
                <w:b/>
                <w:bCs/>
                <w:color w:val="002060"/>
                <w:sz w:val="18"/>
                <w:szCs w:val="18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86%</w:t>
            </w:r>
          </w:p>
        </w:tc>
        <w:tc>
          <w:tcPr>
            <w:tcW w:w="751" w:type="dxa"/>
            <w:tcBorders>
              <w:top w:val="single" w:sz="12" w:space="0" w:color="000000"/>
              <w:right w:val="single" w:sz="12" w:space="0" w:color="000000"/>
            </w:tcBorders>
          </w:tcPr>
          <w:p w14:paraId="0DDB2EB0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right="116"/>
              <w:jc w:val="right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33%</w:t>
            </w:r>
          </w:p>
        </w:tc>
        <w:tc>
          <w:tcPr>
            <w:tcW w:w="737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EAF1DD"/>
          </w:tcPr>
          <w:p w14:paraId="2C9ADE3F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left="155"/>
              <w:rPr>
                <w:b/>
                <w:bCs/>
                <w:color w:val="002060"/>
                <w:sz w:val="18"/>
                <w:szCs w:val="18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34%</w:t>
            </w:r>
          </w:p>
        </w:tc>
        <w:tc>
          <w:tcPr>
            <w:tcW w:w="892" w:type="dxa"/>
            <w:tcBorders>
              <w:top w:val="single" w:sz="12" w:space="0" w:color="000000"/>
              <w:right w:val="single" w:sz="12" w:space="0" w:color="000000"/>
            </w:tcBorders>
          </w:tcPr>
          <w:p w14:paraId="4C4CD53A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right="116"/>
              <w:jc w:val="center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75%</w:t>
            </w:r>
          </w:p>
        </w:tc>
        <w:tc>
          <w:tcPr>
            <w:tcW w:w="815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EAF1DD"/>
          </w:tcPr>
          <w:p w14:paraId="3A9CF0B5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left="155"/>
              <w:jc w:val="center"/>
              <w:rPr>
                <w:b/>
                <w:bCs/>
                <w:color w:val="002060"/>
                <w:sz w:val="18"/>
                <w:szCs w:val="18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92%</w:t>
            </w:r>
          </w:p>
        </w:tc>
        <w:tc>
          <w:tcPr>
            <w:tcW w:w="830" w:type="dxa"/>
            <w:tcBorders>
              <w:top w:val="single" w:sz="12" w:space="0" w:color="000000"/>
              <w:right w:val="single" w:sz="12" w:space="0" w:color="000000"/>
            </w:tcBorders>
          </w:tcPr>
          <w:p w14:paraId="31CB130A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right="116"/>
              <w:jc w:val="center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30%</w:t>
            </w:r>
          </w:p>
        </w:tc>
        <w:tc>
          <w:tcPr>
            <w:tcW w:w="1049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EAF1DD"/>
          </w:tcPr>
          <w:p w14:paraId="56A644D1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left="155"/>
              <w:rPr>
                <w:b/>
                <w:bCs/>
                <w:color w:val="001F5F"/>
                <w:sz w:val="18"/>
                <w:szCs w:val="18"/>
              </w:rPr>
            </w:pPr>
            <w:r>
              <w:rPr>
                <w:b/>
                <w:bCs/>
                <w:color w:val="001F5F"/>
                <w:sz w:val="18"/>
                <w:szCs w:val="18"/>
              </w:rPr>
              <w:t>42%</w:t>
            </w:r>
          </w:p>
        </w:tc>
      </w:tr>
      <w:tr w:rsidR="00EF7513" w14:paraId="7943E237" w14:textId="77777777">
        <w:trPr>
          <w:trHeight w:val="267"/>
        </w:trPr>
        <w:tc>
          <w:tcPr>
            <w:tcW w:w="1362" w:type="dxa"/>
            <w:tcBorders>
              <w:right w:val="single" w:sz="4" w:space="0" w:color="000000"/>
            </w:tcBorders>
          </w:tcPr>
          <w:p w14:paraId="0F317E8A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117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Writing</w:t>
            </w:r>
          </w:p>
        </w:tc>
        <w:tc>
          <w:tcPr>
            <w:tcW w:w="751" w:type="dxa"/>
            <w:tcBorders>
              <w:left w:val="single" w:sz="4" w:space="0" w:color="000000"/>
              <w:right w:val="single" w:sz="6" w:space="0" w:color="000000"/>
            </w:tcBorders>
          </w:tcPr>
          <w:p w14:paraId="78D031B9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left="101" w:right="10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72%</w:t>
            </w:r>
          </w:p>
        </w:tc>
        <w:tc>
          <w:tcPr>
            <w:tcW w:w="752" w:type="dxa"/>
            <w:tcBorders>
              <w:left w:val="single" w:sz="6" w:space="0" w:color="000000"/>
              <w:right w:val="single" w:sz="12" w:space="0" w:color="000000"/>
            </w:tcBorders>
            <w:shd w:val="clear" w:color="auto" w:fill="EAF1DD"/>
          </w:tcPr>
          <w:p w14:paraId="66106BE2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left="147"/>
              <w:rPr>
                <w:b/>
                <w:bCs/>
                <w:color w:val="002060"/>
                <w:sz w:val="18"/>
                <w:szCs w:val="18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86%</w:t>
            </w:r>
          </w:p>
        </w:tc>
        <w:tc>
          <w:tcPr>
            <w:tcW w:w="736" w:type="dxa"/>
            <w:tcBorders>
              <w:left w:val="single" w:sz="12" w:space="0" w:color="000000"/>
            </w:tcBorders>
          </w:tcPr>
          <w:p w14:paraId="1F07A9AD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right="115"/>
              <w:jc w:val="right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13%</w:t>
            </w:r>
          </w:p>
        </w:tc>
        <w:tc>
          <w:tcPr>
            <w:tcW w:w="752" w:type="dxa"/>
            <w:tcBorders>
              <w:right w:val="single" w:sz="12" w:space="0" w:color="000000"/>
            </w:tcBorders>
            <w:shd w:val="clear" w:color="auto" w:fill="EAF1DD"/>
          </w:tcPr>
          <w:p w14:paraId="04050CE5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left="136" w:right="66"/>
              <w:jc w:val="center"/>
              <w:rPr>
                <w:b/>
                <w:bCs/>
                <w:color w:val="002060"/>
                <w:sz w:val="18"/>
                <w:szCs w:val="18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17%</w:t>
            </w:r>
          </w:p>
        </w:tc>
        <w:tc>
          <w:tcPr>
            <w:tcW w:w="751" w:type="dxa"/>
            <w:tcBorders>
              <w:right w:val="single" w:sz="12" w:space="0" w:color="000000"/>
            </w:tcBorders>
          </w:tcPr>
          <w:p w14:paraId="50CC65C3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right="116"/>
              <w:jc w:val="right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72%</w:t>
            </w:r>
          </w:p>
        </w:tc>
        <w:tc>
          <w:tcPr>
            <w:tcW w:w="752" w:type="dxa"/>
            <w:tcBorders>
              <w:right w:val="single" w:sz="12" w:space="0" w:color="000000"/>
            </w:tcBorders>
            <w:shd w:val="clear" w:color="auto" w:fill="EAF1DD"/>
          </w:tcPr>
          <w:p w14:paraId="4C68C900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left="130" w:right="79"/>
              <w:jc w:val="center"/>
              <w:rPr>
                <w:b/>
                <w:bCs/>
                <w:color w:val="002060"/>
                <w:sz w:val="18"/>
                <w:szCs w:val="18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82%</w:t>
            </w:r>
          </w:p>
        </w:tc>
        <w:tc>
          <w:tcPr>
            <w:tcW w:w="751" w:type="dxa"/>
            <w:tcBorders>
              <w:right w:val="single" w:sz="12" w:space="0" w:color="000000"/>
            </w:tcBorders>
          </w:tcPr>
          <w:p w14:paraId="6AF3D2B3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right="116"/>
              <w:jc w:val="right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12%</w:t>
            </w:r>
          </w:p>
        </w:tc>
        <w:tc>
          <w:tcPr>
            <w:tcW w:w="737" w:type="dxa"/>
            <w:tcBorders>
              <w:right w:val="single" w:sz="12" w:space="0" w:color="000000"/>
            </w:tcBorders>
            <w:shd w:val="clear" w:color="auto" w:fill="EAF1DD"/>
          </w:tcPr>
          <w:p w14:paraId="26E704BB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left="155"/>
              <w:rPr>
                <w:b/>
                <w:bCs/>
                <w:color w:val="002060"/>
                <w:sz w:val="18"/>
                <w:szCs w:val="18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27%</w:t>
            </w:r>
          </w:p>
        </w:tc>
        <w:tc>
          <w:tcPr>
            <w:tcW w:w="892" w:type="dxa"/>
            <w:tcBorders>
              <w:right w:val="single" w:sz="12" w:space="0" w:color="000000"/>
            </w:tcBorders>
          </w:tcPr>
          <w:p w14:paraId="07AD3C66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right="116"/>
              <w:jc w:val="center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73%</w:t>
            </w:r>
          </w:p>
        </w:tc>
        <w:tc>
          <w:tcPr>
            <w:tcW w:w="815" w:type="dxa"/>
            <w:tcBorders>
              <w:right w:val="single" w:sz="12" w:space="0" w:color="000000"/>
            </w:tcBorders>
            <w:shd w:val="clear" w:color="auto" w:fill="EAF1DD"/>
          </w:tcPr>
          <w:p w14:paraId="1BF2CCF4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left="155"/>
              <w:jc w:val="center"/>
              <w:rPr>
                <w:b/>
                <w:bCs/>
                <w:color w:val="002060"/>
                <w:sz w:val="18"/>
                <w:szCs w:val="18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92%</w:t>
            </w:r>
          </w:p>
        </w:tc>
        <w:tc>
          <w:tcPr>
            <w:tcW w:w="830" w:type="dxa"/>
            <w:tcBorders>
              <w:right w:val="single" w:sz="12" w:space="0" w:color="000000"/>
            </w:tcBorders>
          </w:tcPr>
          <w:p w14:paraId="4CAD7373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right="116"/>
              <w:jc w:val="center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13%</w:t>
            </w:r>
          </w:p>
        </w:tc>
        <w:tc>
          <w:tcPr>
            <w:tcW w:w="1049" w:type="dxa"/>
            <w:tcBorders>
              <w:right w:val="single" w:sz="12" w:space="0" w:color="000000"/>
            </w:tcBorders>
            <w:shd w:val="clear" w:color="auto" w:fill="EAF1DD"/>
          </w:tcPr>
          <w:p w14:paraId="3532CF35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left="155"/>
              <w:rPr>
                <w:b/>
                <w:bCs/>
                <w:color w:val="001F5F"/>
                <w:sz w:val="18"/>
                <w:szCs w:val="18"/>
              </w:rPr>
            </w:pPr>
            <w:r>
              <w:rPr>
                <w:b/>
                <w:bCs/>
                <w:color w:val="001F5F"/>
                <w:sz w:val="18"/>
                <w:szCs w:val="18"/>
              </w:rPr>
              <w:t>35%</w:t>
            </w:r>
          </w:p>
        </w:tc>
      </w:tr>
      <w:tr w:rsidR="00EF7513" w14:paraId="60AE3BD2" w14:textId="77777777">
        <w:trPr>
          <w:trHeight w:val="267"/>
        </w:trPr>
        <w:tc>
          <w:tcPr>
            <w:tcW w:w="1362" w:type="dxa"/>
            <w:tcBorders>
              <w:right w:val="single" w:sz="4" w:space="0" w:color="000000"/>
            </w:tcBorders>
          </w:tcPr>
          <w:p w14:paraId="3C4A6080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117"/>
              <w:rPr>
                <w:b/>
                <w:bCs/>
                <w:color w:val="00206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2060"/>
                <w:sz w:val="20"/>
                <w:szCs w:val="20"/>
              </w:rPr>
              <w:t>Maths</w:t>
            </w:r>
            <w:proofErr w:type="spellEnd"/>
          </w:p>
        </w:tc>
        <w:tc>
          <w:tcPr>
            <w:tcW w:w="751" w:type="dxa"/>
            <w:tcBorders>
              <w:left w:val="single" w:sz="4" w:space="0" w:color="000000"/>
              <w:right w:val="single" w:sz="6" w:space="0" w:color="000000"/>
            </w:tcBorders>
          </w:tcPr>
          <w:p w14:paraId="0C64E68B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14" w:lineRule="auto"/>
              <w:ind w:left="101" w:right="10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73%</w:t>
            </w:r>
          </w:p>
        </w:tc>
        <w:tc>
          <w:tcPr>
            <w:tcW w:w="752" w:type="dxa"/>
            <w:tcBorders>
              <w:left w:val="single" w:sz="6" w:space="0" w:color="000000"/>
              <w:right w:val="single" w:sz="12" w:space="0" w:color="000000"/>
            </w:tcBorders>
            <w:shd w:val="clear" w:color="auto" w:fill="EAF1DD"/>
          </w:tcPr>
          <w:p w14:paraId="15ED2662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14" w:lineRule="auto"/>
              <w:ind w:left="147"/>
              <w:rPr>
                <w:b/>
                <w:bCs/>
                <w:color w:val="002060"/>
                <w:sz w:val="18"/>
                <w:szCs w:val="18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81%</w:t>
            </w:r>
          </w:p>
        </w:tc>
        <w:tc>
          <w:tcPr>
            <w:tcW w:w="736" w:type="dxa"/>
            <w:tcBorders>
              <w:left w:val="single" w:sz="12" w:space="0" w:color="000000"/>
            </w:tcBorders>
          </w:tcPr>
          <w:p w14:paraId="45E646CE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14" w:lineRule="auto"/>
              <w:ind w:right="115"/>
              <w:jc w:val="right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24%</w:t>
            </w:r>
          </w:p>
        </w:tc>
        <w:tc>
          <w:tcPr>
            <w:tcW w:w="752" w:type="dxa"/>
            <w:tcBorders>
              <w:right w:val="single" w:sz="12" w:space="0" w:color="000000"/>
            </w:tcBorders>
            <w:shd w:val="clear" w:color="auto" w:fill="EAF1DD"/>
          </w:tcPr>
          <w:p w14:paraId="2E37386F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14" w:lineRule="auto"/>
              <w:ind w:left="136" w:right="66"/>
              <w:jc w:val="center"/>
              <w:rPr>
                <w:b/>
                <w:bCs/>
                <w:color w:val="002060"/>
                <w:sz w:val="18"/>
                <w:szCs w:val="18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26%</w:t>
            </w:r>
          </w:p>
        </w:tc>
        <w:tc>
          <w:tcPr>
            <w:tcW w:w="751" w:type="dxa"/>
            <w:tcBorders>
              <w:right w:val="single" w:sz="12" w:space="0" w:color="000000"/>
            </w:tcBorders>
          </w:tcPr>
          <w:p w14:paraId="177CCDDF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14" w:lineRule="auto"/>
              <w:ind w:right="116"/>
              <w:jc w:val="right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74%</w:t>
            </w:r>
          </w:p>
        </w:tc>
        <w:tc>
          <w:tcPr>
            <w:tcW w:w="752" w:type="dxa"/>
            <w:tcBorders>
              <w:right w:val="single" w:sz="12" w:space="0" w:color="000000"/>
            </w:tcBorders>
            <w:shd w:val="clear" w:color="auto" w:fill="EAF1DD"/>
          </w:tcPr>
          <w:p w14:paraId="29F2ABCB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14" w:lineRule="auto"/>
              <w:ind w:left="130" w:right="79"/>
              <w:jc w:val="center"/>
              <w:rPr>
                <w:b/>
                <w:bCs/>
                <w:color w:val="002060"/>
                <w:sz w:val="18"/>
                <w:szCs w:val="18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84%</w:t>
            </w:r>
          </w:p>
        </w:tc>
        <w:tc>
          <w:tcPr>
            <w:tcW w:w="751" w:type="dxa"/>
            <w:tcBorders>
              <w:right w:val="single" w:sz="12" w:space="0" w:color="000000"/>
            </w:tcBorders>
          </w:tcPr>
          <w:p w14:paraId="5DB56508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right="116"/>
              <w:jc w:val="right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26%</w:t>
            </w:r>
          </w:p>
        </w:tc>
        <w:tc>
          <w:tcPr>
            <w:tcW w:w="737" w:type="dxa"/>
            <w:tcBorders>
              <w:right w:val="single" w:sz="12" w:space="0" w:color="000000"/>
            </w:tcBorders>
            <w:shd w:val="clear" w:color="auto" w:fill="EAF1DD"/>
          </w:tcPr>
          <w:p w14:paraId="12F1DF64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14" w:lineRule="auto"/>
              <w:ind w:left="155"/>
              <w:rPr>
                <w:b/>
                <w:bCs/>
                <w:color w:val="002060"/>
                <w:sz w:val="18"/>
                <w:szCs w:val="18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34%</w:t>
            </w:r>
          </w:p>
        </w:tc>
        <w:tc>
          <w:tcPr>
            <w:tcW w:w="892" w:type="dxa"/>
            <w:tcBorders>
              <w:right w:val="single" w:sz="12" w:space="0" w:color="000000"/>
            </w:tcBorders>
          </w:tcPr>
          <w:p w14:paraId="6413BFFD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right="116"/>
              <w:jc w:val="center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75%</w:t>
            </w:r>
          </w:p>
        </w:tc>
        <w:tc>
          <w:tcPr>
            <w:tcW w:w="815" w:type="dxa"/>
            <w:tcBorders>
              <w:right w:val="single" w:sz="12" w:space="0" w:color="000000"/>
            </w:tcBorders>
            <w:shd w:val="clear" w:color="auto" w:fill="EAF1DD"/>
          </w:tcPr>
          <w:p w14:paraId="64B943BF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14" w:lineRule="auto"/>
              <w:ind w:left="155"/>
              <w:jc w:val="center"/>
              <w:rPr>
                <w:b/>
                <w:bCs/>
                <w:color w:val="002060"/>
                <w:sz w:val="18"/>
                <w:szCs w:val="18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87%</w:t>
            </w:r>
          </w:p>
        </w:tc>
        <w:tc>
          <w:tcPr>
            <w:tcW w:w="830" w:type="dxa"/>
            <w:tcBorders>
              <w:right w:val="single" w:sz="12" w:space="0" w:color="000000"/>
            </w:tcBorders>
          </w:tcPr>
          <w:p w14:paraId="3268D360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right="116"/>
              <w:jc w:val="center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27%</w:t>
            </w:r>
          </w:p>
        </w:tc>
        <w:tc>
          <w:tcPr>
            <w:tcW w:w="1049" w:type="dxa"/>
            <w:tcBorders>
              <w:right w:val="single" w:sz="12" w:space="0" w:color="000000"/>
            </w:tcBorders>
            <w:shd w:val="clear" w:color="auto" w:fill="EAF1DD"/>
          </w:tcPr>
          <w:p w14:paraId="7A81CD4F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14" w:lineRule="auto"/>
              <w:ind w:left="155"/>
              <w:rPr>
                <w:b/>
                <w:bCs/>
                <w:color w:val="001F5F"/>
                <w:sz w:val="18"/>
                <w:szCs w:val="18"/>
              </w:rPr>
            </w:pPr>
            <w:r>
              <w:rPr>
                <w:b/>
                <w:bCs/>
                <w:color w:val="001F5F"/>
                <w:sz w:val="18"/>
                <w:szCs w:val="18"/>
              </w:rPr>
              <w:t>28%</w:t>
            </w:r>
          </w:p>
        </w:tc>
      </w:tr>
      <w:tr w:rsidR="00EF7513" w14:paraId="18129037" w14:textId="77777777">
        <w:trPr>
          <w:trHeight w:val="255"/>
        </w:trPr>
        <w:tc>
          <w:tcPr>
            <w:tcW w:w="1362" w:type="dxa"/>
            <w:tcBorders>
              <w:right w:val="single" w:sz="4" w:space="0" w:color="000000"/>
            </w:tcBorders>
          </w:tcPr>
          <w:p w14:paraId="1739C554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ind w:left="117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GPS</w:t>
            </w:r>
          </w:p>
        </w:tc>
        <w:tc>
          <w:tcPr>
            <w:tcW w:w="751" w:type="dxa"/>
            <w:tcBorders>
              <w:left w:val="single" w:sz="4" w:space="0" w:color="000000"/>
              <w:right w:val="single" w:sz="6" w:space="0" w:color="000000"/>
            </w:tcBorders>
          </w:tcPr>
          <w:p w14:paraId="1E53D96C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01" w:lineRule="auto"/>
              <w:ind w:left="101" w:right="10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72%</w:t>
            </w:r>
          </w:p>
        </w:tc>
        <w:tc>
          <w:tcPr>
            <w:tcW w:w="752" w:type="dxa"/>
            <w:tcBorders>
              <w:left w:val="single" w:sz="6" w:space="0" w:color="000000"/>
              <w:right w:val="single" w:sz="12" w:space="0" w:color="000000"/>
            </w:tcBorders>
            <w:shd w:val="clear" w:color="auto" w:fill="EAF1DD"/>
          </w:tcPr>
          <w:p w14:paraId="11C8B6AA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01" w:lineRule="auto"/>
              <w:ind w:left="147"/>
              <w:rPr>
                <w:b/>
                <w:bCs/>
                <w:color w:val="002060"/>
                <w:sz w:val="18"/>
                <w:szCs w:val="18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79%</w:t>
            </w:r>
          </w:p>
        </w:tc>
        <w:tc>
          <w:tcPr>
            <w:tcW w:w="736" w:type="dxa"/>
            <w:tcBorders>
              <w:left w:val="single" w:sz="12" w:space="0" w:color="000000"/>
            </w:tcBorders>
          </w:tcPr>
          <w:p w14:paraId="5C145499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01" w:lineRule="auto"/>
              <w:ind w:right="115"/>
              <w:jc w:val="right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32%</w:t>
            </w:r>
          </w:p>
        </w:tc>
        <w:tc>
          <w:tcPr>
            <w:tcW w:w="752" w:type="dxa"/>
            <w:tcBorders>
              <w:right w:val="single" w:sz="12" w:space="0" w:color="000000"/>
            </w:tcBorders>
            <w:shd w:val="clear" w:color="auto" w:fill="EAF1DD"/>
          </w:tcPr>
          <w:p w14:paraId="12FE5E4E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01" w:lineRule="auto"/>
              <w:ind w:left="136" w:right="66"/>
              <w:jc w:val="center"/>
              <w:rPr>
                <w:b/>
                <w:bCs/>
                <w:color w:val="002060"/>
                <w:sz w:val="18"/>
                <w:szCs w:val="18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28%</w:t>
            </w:r>
          </w:p>
        </w:tc>
        <w:tc>
          <w:tcPr>
            <w:tcW w:w="751" w:type="dxa"/>
            <w:tcBorders>
              <w:right w:val="single" w:sz="12" w:space="0" w:color="000000"/>
            </w:tcBorders>
          </w:tcPr>
          <w:p w14:paraId="43749F51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01" w:lineRule="auto"/>
              <w:ind w:right="116"/>
              <w:jc w:val="right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73%</w:t>
            </w:r>
          </w:p>
        </w:tc>
        <w:tc>
          <w:tcPr>
            <w:tcW w:w="752" w:type="dxa"/>
            <w:tcBorders>
              <w:right w:val="single" w:sz="12" w:space="0" w:color="000000"/>
            </w:tcBorders>
            <w:shd w:val="clear" w:color="auto" w:fill="EAF1DD"/>
          </w:tcPr>
          <w:p w14:paraId="6C10BD1E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01" w:lineRule="auto"/>
              <w:ind w:left="130" w:right="79"/>
              <w:jc w:val="center"/>
              <w:rPr>
                <w:b/>
                <w:bCs/>
                <w:color w:val="002060"/>
                <w:sz w:val="18"/>
                <w:szCs w:val="18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82%</w:t>
            </w:r>
          </w:p>
        </w:tc>
        <w:tc>
          <w:tcPr>
            <w:tcW w:w="751" w:type="dxa"/>
            <w:tcBorders>
              <w:right w:val="single" w:sz="12" w:space="0" w:color="000000"/>
            </w:tcBorders>
          </w:tcPr>
          <w:p w14:paraId="593407CE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right="116"/>
              <w:jc w:val="right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29%</w:t>
            </w:r>
          </w:p>
        </w:tc>
        <w:tc>
          <w:tcPr>
            <w:tcW w:w="737" w:type="dxa"/>
            <w:tcBorders>
              <w:right w:val="single" w:sz="12" w:space="0" w:color="000000"/>
            </w:tcBorders>
            <w:shd w:val="clear" w:color="auto" w:fill="EAF1DD"/>
          </w:tcPr>
          <w:p w14:paraId="3C1C56DB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01" w:lineRule="auto"/>
              <w:ind w:left="155"/>
              <w:rPr>
                <w:b/>
                <w:bCs/>
                <w:color w:val="002060"/>
                <w:sz w:val="18"/>
                <w:szCs w:val="18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43%</w:t>
            </w:r>
          </w:p>
        </w:tc>
        <w:tc>
          <w:tcPr>
            <w:tcW w:w="892" w:type="dxa"/>
            <w:tcBorders>
              <w:right w:val="single" w:sz="12" w:space="0" w:color="000000"/>
            </w:tcBorders>
          </w:tcPr>
          <w:p w14:paraId="263CF46A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right="116"/>
              <w:jc w:val="center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74%</w:t>
            </w:r>
          </w:p>
        </w:tc>
        <w:tc>
          <w:tcPr>
            <w:tcW w:w="815" w:type="dxa"/>
            <w:tcBorders>
              <w:right w:val="single" w:sz="12" w:space="0" w:color="000000"/>
            </w:tcBorders>
            <w:shd w:val="clear" w:color="auto" w:fill="EAF1DD"/>
          </w:tcPr>
          <w:p w14:paraId="0B794CB8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01" w:lineRule="auto"/>
              <w:ind w:left="155"/>
              <w:jc w:val="center"/>
              <w:rPr>
                <w:b/>
                <w:bCs/>
                <w:color w:val="002060"/>
                <w:sz w:val="18"/>
                <w:szCs w:val="18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85%</w:t>
            </w:r>
          </w:p>
        </w:tc>
        <w:tc>
          <w:tcPr>
            <w:tcW w:w="830" w:type="dxa"/>
            <w:tcBorders>
              <w:right w:val="single" w:sz="12" w:space="0" w:color="000000"/>
            </w:tcBorders>
          </w:tcPr>
          <w:p w14:paraId="4780E9E3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right="116"/>
              <w:jc w:val="center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30%</w:t>
            </w:r>
          </w:p>
        </w:tc>
        <w:tc>
          <w:tcPr>
            <w:tcW w:w="1049" w:type="dxa"/>
            <w:tcBorders>
              <w:right w:val="single" w:sz="12" w:space="0" w:color="000000"/>
            </w:tcBorders>
            <w:shd w:val="clear" w:color="auto" w:fill="EAF1DD"/>
          </w:tcPr>
          <w:p w14:paraId="37998866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01" w:lineRule="auto"/>
              <w:ind w:left="155"/>
              <w:rPr>
                <w:b/>
                <w:bCs/>
                <w:color w:val="001F5F"/>
                <w:sz w:val="18"/>
                <w:szCs w:val="18"/>
              </w:rPr>
            </w:pPr>
            <w:r>
              <w:rPr>
                <w:b/>
                <w:bCs/>
                <w:color w:val="001F5F"/>
                <w:sz w:val="18"/>
                <w:szCs w:val="18"/>
              </w:rPr>
              <w:t>47%</w:t>
            </w:r>
          </w:p>
        </w:tc>
      </w:tr>
      <w:tr w:rsidR="00EF7513" w14:paraId="3F763091" w14:textId="77777777">
        <w:trPr>
          <w:trHeight w:val="280"/>
        </w:trPr>
        <w:tc>
          <w:tcPr>
            <w:tcW w:w="1362" w:type="dxa"/>
            <w:tcBorders>
              <w:right w:val="single" w:sz="4" w:space="0" w:color="000000"/>
            </w:tcBorders>
          </w:tcPr>
          <w:p w14:paraId="1B335BAF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23" w:lineRule="auto"/>
              <w:ind w:left="117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Combined</w:t>
            </w:r>
          </w:p>
        </w:tc>
        <w:tc>
          <w:tcPr>
            <w:tcW w:w="751" w:type="dxa"/>
            <w:tcBorders>
              <w:left w:val="single" w:sz="4" w:space="0" w:color="000000"/>
              <w:bottom w:val="single" w:sz="12" w:space="0" w:color="000000"/>
              <w:right w:val="single" w:sz="6" w:space="0" w:color="000000"/>
            </w:tcBorders>
          </w:tcPr>
          <w:p w14:paraId="1C5109EA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 w:line="211" w:lineRule="auto"/>
              <w:ind w:left="101" w:right="10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61%</w:t>
            </w:r>
          </w:p>
        </w:tc>
        <w:tc>
          <w:tcPr>
            <w:tcW w:w="752" w:type="dxa"/>
            <w:tcBorders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EAF1DD"/>
          </w:tcPr>
          <w:p w14:paraId="6BF61878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 w:line="211" w:lineRule="auto"/>
              <w:ind w:left="147"/>
              <w:rPr>
                <w:b/>
                <w:bCs/>
                <w:color w:val="002060"/>
                <w:sz w:val="18"/>
                <w:szCs w:val="18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72%</w:t>
            </w:r>
          </w:p>
        </w:tc>
        <w:tc>
          <w:tcPr>
            <w:tcW w:w="736" w:type="dxa"/>
            <w:tcBorders>
              <w:left w:val="single" w:sz="12" w:space="0" w:color="000000"/>
              <w:bottom w:val="single" w:sz="12" w:space="0" w:color="000000"/>
            </w:tcBorders>
          </w:tcPr>
          <w:p w14:paraId="5B1591DA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 w:line="211" w:lineRule="auto"/>
              <w:ind w:right="115"/>
              <w:jc w:val="right"/>
              <w:rPr>
                <w:color w:val="002060"/>
                <w:sz w:val="18"/>
                <w:szCs w:val="18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8%</w:t>
            </w:r>
          </w:p>
        </w:tc>
        <w:tc>
          <w:tcPr>
            <w:tcW w:w="752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EAF1DD"/>
          </w:tcPr>
          <w:p w14:paraId="65894584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 w:line="211" w:lineRule="auto"/>
              <w:ind w:left="136" w:right="66"/>
              <w:jc w:val="center"/>
              <w:rPr>
                <w:b/>
                <w:bCs/>
                <w:color w:val="002060"/>
                <w:sz w:val="18"/>
                <w:szCs w:val="18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13%</w:t>
            </w:r>
          </w:p>
        </w:tc>
        <w:tc>
          <w:tcPr>
            <w:tcW w:w="751" w:type="dxa"/>
            <w:tcBorders>
              <w:bottom w:val="single" w:sz="12" w:space="0" w:color="000000"/>
              <w:right w:val="single" w:sz="12" w:space="0" w:color="000000"/>
            </w:tcBorders>
          </w:tcPr>
          <w:p w14:paraId="5E3CB351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 w:line="211" w:lineRule="auto"/>
              <w:ind w:right="116"/>
              <w:jc w:val="right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62%</w:t>
            </w:r>
          </w:p>
        </w:tc>
        <w:tc>
          <w:tcPr>
            <w:tcW w:w="752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EAF1DD"/>
          </w:tcPr>
          <w:p w14:paraId="59B80683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 w:line="211" w:lineRule="auto"/>
              <w:ind w:left="130" w:right="79"/>
              <w:jc w:val="center"/>
              <w:rPr>
                <w:b/>
                <w:bCs/>
                <w:color w:val="002060"/>
                <w:sz w:val="18"/>
                <w:szCs w:val="18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75%</w:t>
            </w:r>
          </w:p>
        </w:tc>
        <w:tc>
          <w:tcPr>
            <w:tcW w:w="751" w:type="dxa"/>
            <w:tcBorders>
              <w:bottom w:val="single" w:sz="12" w:space="0" w:color="000000"/>
              <w:right w:val="single" w:sz="12" w:space="0" w:color="000000"/>
            </w:tcBorders>
          </w:tcPr>
          <w:p w14:paraId="03DEB280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right="116"/>
              <w:jc w:val="right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8%</w:t>
            </w:r>
          </w:p>
        </w:tc>
        <w:tc>
          <w:tcPr>
            <w:tcW w:w="737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EAF1DD"/>
          </w:tcPr>
          <w:p w14:paraId="117282FD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 w:line="211" w:lineRule="auto"/>
              <w:ind w:left="201"/>
              <w:rPr>
                <w:b/>
                <w:bCs/>
                <w:color w:val="002060"/>
                <w:sz w:val="18"/>
                <w:szCs w:val="18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13%</w:t>
            </w:r>
          </w:p>
        </w:tc>
        <w:tc>
          <w:tcPr>
            <w:tcW w:w="892" w:type="dxa"/>
            <w:tcBorders>
              <w:bottom w:val="single" w:sz="12" w:space="0" w:color="000000"/>
              <w:right w:val="single" w:sz="12" w:space="0" w:color="000000"/>
            </w:tcBorders>
          </w:tcPr>
          <w:p w14:paraId="7117D702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right="116"/>
              <w:jc w:val="center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63%</w:t>
            </w:r>
          </w:p>
        </w:tc>
        <w:tc>
          <w:tcPr>
            <w:tcW w:w="815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EAF1DD"/>
          </w:tcPr>
          <w:p w14:paraId="3AA06349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 w:line="211" w:lineRule="auto"/>
              <w:ind w:left="201"/>
              <w:jc w:val="center"/>
              <w:rPr>
                <w:b/>
                <w:bCs/>
                <w:color w:val="002060"/>
                <w:sz w:val="18"/>
                <w:szCs w:val="18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82%</w:t>
            </w:r>
          </w:p>
        </w:tc>
        <w:tc>
          <w:tcPr>
            <w:tcW w:w="830" w:type="dxa"/>
            <w:tcBorders>
              <w:bottom w:val="single" w:sz="12" w:space="0" w:color="000000"/>
              <w:right w:val="single" w:sz="12" w:space="0" w:color="000000"/>
            </w:tcBorders>
          </w:tcPr>
          <w:p w14:paraId="360DAF3A" w14:textId="77777777" w:rsidR="00EF7513" w:rsidRDefault="00B00EB6">
            <w:pPr>
              <w:spacing w:before="25" w:line="211" w:lineRule="auto"/>
              <w:ind w:left="201"/>
              <w:jc w:val="center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8%</w:t>
            </w:r>
          </w:p>
        </w:tc>
        <w:tc>
          <w:tcPr>
            <w:tcW w:w="1049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EAF1DD"/>
          </w:tcPr>
          <w:p w14:paraId="46081764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 w:line="211" w:lineRule="auto"/>
              <w:ind w:left="201"/>
              <w:rPr>
                <w:b/>
                <w:bCs/>
                <w:color w:val="001F5F"/>
                <w:sz w:val="18"/>
                <w:szCs w:val="18"/>
              </w:rPr>
            </w:pPr>
            <w:r>
              <w:rPr>
                <w:b/>
                <w:bCs/>
                <w:color w:val="001F5F"/>
                <w:sz w:val="18"/>
                <w:szCs w:val="18"/>
              </w:rPr>
              <w:t>13%</w:t>
            </w:r>
          </w:p>
        </w:tc>
      </w:tr>
    </w:tbl>
    <w:p w14:paraId="34321154" w14:textId="77777777" w:rsidR="00EF7513" w:rsidRDefault="00EF7513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b/>
          <w:bCs/>
          <w:color w:val="000000"/>
          <w:sz w:val="21"/>
          <w:szCs w:val="21"/>
        </w:rPr>
      </w:pPr>
    </w:p>
    <w:p w14:paraId="128E18A1" w14:textId="77777777" w:rsidR="00B00EB6" w:rsidRDefault="00B00EB6">
      <w:pPr>
        <w:ind w:left="4150" w:right="4150"/>
        <w:jc w:val="center"/>
        <w:rPr>
          <w:b/>
          <w:bCs/>
          <w:color w:val="002060"/>
          <w:u w:val="single"/>
        </w:rPr>
      </w:pPr>
    </w:p>
    <w:p w14:paraId="7FCF9782" w14:textId="1E432FD1" w:rsidR="00EF7513" w:rsidRDefault="00B00EB6">
      <w:pPr>
        <w:ind w:left="4150" w:right="4150"/>
        <w:jc w:val="center"/>
        <w:rPr>
          <w:b/>
          <w:bCs/>
          <w:color w:val="002060"/>
        </w:rPr>
      </w:pPr>
      <w:r>
        <w:rPr>
          <w:b/>
          <w:bCs/>
          <w:color w:val="002060"/>
          <w:u w:val="single"/>
        </w:rPr>
        <w:t>KS2 Average Scaled Scores</w:t>
      </w:r>
    </w:p>
    <w:tbl>
      <w:tblPr>
        <w:tblStyle w:val="a7"/>
        <w:tblW w:w="10755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40"/>
        <w:gridCol w:w="870"/>
        <w:gridCol w:w="870"/>
        <w:gridCol w:w="870"/>
        <w:gridCol w:w="1140"/>
        <w:gridCol w:w="870"/>
        <w:gridCol w:w="870"/>
        <w:gridCol w:w="900"/>
        <w:gridCol w:w="1170"/>
        <w:gridCol w:w="735"/>
        <w:gridCol w:w="585"/>
        <w:gridCol w:w="735"/>
      </w:tblGrid>
      <w:tr w:rsidR="00EF7513" w14:paraId="7A7D671F" w14:textId="77777777">
        <w:trPr>
          <w:trHeight w:val="398"/>
        </w:trPr>
        <w:tc>
          <w:tcPr>
            <w:tcW w:w="1140" w:type="dxa"/>
            <w:tcBorders>
              <w:left w:val="single" w:sz="4" w:space="0" w:color="000000"/>
            </w:tcBorders>
          </w:tcPr>
          <w:p w14:paraId="59F447D1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7" w:lineRule="auto"/>
              <w:ind w:right="302"/>
              <w:jc w:val="right"/>
              <w:rPr>
                <w:b/>
                <w:bCs/>
                <w:color w:val="002060"/>
              </w:rPr>
            </w:pPr>
            <w:r>
              <w:rPr>
                <w:b/>
                <w:bCs/>
                <w:color w:val="002060"/>
              </w:rPr>
              <w:t>2024</w:t>
            </w:r>
          </w:p>
        </w:tc>
        <w:tc>
          <w:tcPr>
            <w:tcW w:w="870" w:type="dxa"/>
            <w:tcBorders>
              <w:right w:val="single" w:sz="6" w:space="0" w:color="000000"/>
            </w:tcBorders>
          </w:tcPr>
          <w:p w14:paraId="0B7404DB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6"/>
              <w:ind w:left="140" w:right="123"/>
              <w:jc w:val="center"/>
              <w:rPr>
                <w:b/>
                <w:bCs/>
                <w:color w:val="002060"/>
                <w:sz w:val="16"/>
                <w:szCs w:val="16"/>
              </w:rPr>
            </w:pPr>
            <w:r>
              <w:rPr>
                <w:b/>
                <w:bCs/>
                <w:color w:val="002060"/>
                <w:sz w:val="16"/>
                <w:szCs w:val="16"/>
              </w:rPr>
              <w:t>Reading</w:t>
            </w:r>
          </w:p>
        </w:tc>
        <w:tc>
          <w:tcPr>
            <w:tcW w:w="870" w:type="dxa"/>
            <w:tcBorders>
              <w:left w:val="single" w:sz="6" w:space="0" w:color="000000"/>
              <w:right w:val="single" w:sz="6" w:space="0" w:color="000000"/>
            </w:tcBorders>
          </w:tcPr>
          <w:p w14:paraId="7CEAF68F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6"/>
              <w:ind w:left="264" w:right="236"/>
              <w:jc w:val="center"/>
              <w:rPr>
                <w:b/>
                <w:bCs/>
                <w:color w:val="002060"/>
                <w:sz w:val="16"/>
                <w:szCs w:val="16"/>
              </w:rPr>
            </w:pPr>
            <w:r>
              <w:rPr>
                <w:b/>
                <w:bCs/>
                <w:color w:val="002060"/>
                <w:sz w:val="16"/>
                <w:szCs w:val="16"/>
              </w:rPr>
              <w:t>GPS</w:t>
            </w:r>
          </w:p>
        </w:tc>
        <w:tc>
          <w:tcPr>
            <w:tcW w:w="870" w:type="dxa"/>
            <w:tcBorders>
              <w:left w:val="single" w:sz="6" w:space="0" w:color="000000"/>
              <w:right w:val="single" w:sz="4" w:space="0" w:color="000000"/>
            </w:tcBorders>
          </w:tcPr>
          <w:p w14:paraId="5D01C435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6"/>
              <w:ind w:left="201" w:right="138"/>
              <w:jc w:val="center"/>
              <w:rPr>
                <w:b/>
                <w:bCs/>
                <w:color w:val="002060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002060"/>
                <w:sz w:val="16"/>
                <w:szCs w:val="16"/>
              </w:rPr>
              <w:t>Maths</w:t>
            </w:r>
            <w:proofErr w:type="spellEnd"/>
          </w:p>
        </w:tc>
        <w:tc>
          <w:tcPr>
            <w:tcW w:w="1140" w:type="dxa"/>
            <w:tcBorders>
              <w:left w:val="single" w:sz="4" w:space="0" w:color="000000"/>
            </w:tcBorders>
          </w:tcPr>
          <w:p w14:paraId="27D113A0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7" w:lineRule="auto"/>
              <w:ind w:right="304"/>
              <w:jc w:val="right"/>
              <w:rPr>
                <w:b/>
                <w:bCs/>
                <w:color w:val="002060"/>
              </w:rPr>
            </w:pPr>
            <w:r>
              <w:rPr>
                <w:b/>
                <w:bCs/>
                <w:color w:val="002060"/>
              </w:rPr>
              <w:t>2025</w:t>
            </w:r>
          </w:p>
        </w:tc>
        <w:tc>
          <w:tcPr>
            <w:tcW w:w="870" w:type="dxa"/>
            <w:tcBorders>
              <w:right w:val="single" w:sz="6" w:space="0" w:color="000000"/>
            </w:tcBorders>
          </w:tcPr>
          <w:p w14:paraId="1AEAA9F5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6"/>
              <w:ind w:left="140" w:right="126"/>
              <w:jc w:val="center"/>
              <w:rPr>
                <w:b/>
                <w:bCs/>
                <w:color w:val="002060"/>
                <w:sz w:val="16"/>
                <w:szCs w:val="16"/>
              </w:rPr>
            </w:pPr>
            <w:r>
              <w:rPr>
                <w:b/>
                <w:bCs/>
                <w:color w:val="002060"/>
                <w:sz w:val="16"/>
                <w:szCs w:val="16"/>
              </w:rPr>
              <w:t>Reading</w:t>
            </w:r>
          </w:p>
        </w:tc>
        <w:tc>
          <w:tcPr>
            <w:tcW w:w="870" w:type="dxa"/>
            <w:tcBorders>
              <w:left w:val="single" w:sz="6" w:space="0" w:color="000000"/>
              <w:right w:val="single" w:sz="6" w:space="0" w:color="000000"/>
            </w:tcBorders>
          </w:tcPr>
          <w:p w14:paraId="3786E4C3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6"/>
              <w:ind w:left="260" w:right="239"/>
              <w:jc w:val="center"/>
              <w:rPr>
                <w:b/>
                <w:bCs/>
                <w:color w:val="002060"/>
                <w:sz w:val="16"/>
                <w:szCs w:val="16"/>
              </w:rPr>
            </w:pPr>
            <w:r>
              <w:rPr>
                <w:b/>
                <w:bCs/>
                <w:color w:val="002060"/>
                <w:sz w:val="16"/>
                <w:szCs w:val="16"/>
              </w:rPr>
              <w:t>GPS</w:t>
            </w:r>
          </w:p>
        </w:tc>
        <w:tc>
          <w:tcPr>
            <w:tcW w:w="900" w:type="dxa"/>
            <w:tcBorders>
              <w:left w:val="single" w:sz="6" w:space="0" w:color="000000"/>
            </w:tcBorders>
          </w:tcPr>
          <w:p w14:paraId="4D02CEA0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4" w:lineRule="auto"/>
              <w:ind w:left="122" w:right="95"/>
              <w:jc w:val="center"/>
              <w:rPr>
                <w:b/>
                <w:bCs/>
                <w:color w:val="002060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002060"/>
                <w:sz w:val="14"/>
                <w:szCs w:val="14"/>
              </w:rPr>
              <w:t>Maths</w:t>
            </w:r>
            <w:proofErr w:type="spellEnd"/>
          </w:p>
        </w:tc>
        <w:tc>
          <w:tcPr>
            <w:tcW w:w="1170" w:type="dxa"/>
            <w:tcBorders>
              <w:left w:val="single" w:sz="6" w:space="0" w:color="000000"/>
            </w:tcBorders>
          </w:tcPr>
          <w:p w14:paraId="7FBDBC65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7" w:lineRule="auto"/>
              <w:ind w:right="304"/>
              <w:jc w:val="right"/>
              <w:rPr>
                <w:b/>
                <w:bCs/>
                <w:color w:val="002060"/>
                <w:sz w:val="16"/>
                <w:szCs w:val="16"/>
              </w:rPr>
            </w:pPr>
            <w:r>
              <w:rPr>
                <w:b/>
                <w:bCs/>
                <w:color w:val="002060"/>
              </w:rPr>
              <w:t>2026</w:t>
            </w:r>
          </w:p>
        </w:tc>
        <w:tc>
          <w:tcPr>
            <w:tcW w:w="735" w:type="dxa"/>
            <w:tcBorders>
              <w:left w:val="single" w:sz="6" w:space="0" w:color="000000"/>
            </w:tcBorders>
          </w:tcPr>
          <w:p w14:paraId="2CF15A97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4" w:lineRule="auto"/>
              <w:ind w:left="122" w:right="95"/>
              <w:jc w:val="center"/>
              <w:rPr>
                <w:b/>
                <w:bCs/>
                <w:color w:val="002060"/>
                <w:sz w:val="14"/>
                <w:szCs w:val="14"/>
              </w:rPr>
            </w:pPr>
            <w:r>
              <w:rPr>
                <w:b/>
                <w:bCs/>
                <w:color w:val="002060"/>
                <w:sz w:val="14"/>
                <w:szCs w:val="14"/>
              </w:rPr>
              <w:t>Reading</w:t>
            </w:r>
          </w:p>
        </w:tc>
        <w:tc>
          <w:tcPr>
            <w:tcW w:w="585" w:type="dxa"/>
            <w:tcBorders>
              <w:left w:val="single" w:sz="6" w:space="0" w:color="000000"/>
            </w:tcBorders>
          </w:tcPr>
          <w:p w14:paraId="422D1BE9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4" w:lineRule="auto"/>
              <w:ind w:left="122" w:right="95"/>
              <w:jc w:val="center"/>
              <w:rPr>
                <w:b/>
                <w:bCs/>
                <w:color w:val="002060"/>
                <w:sz w:val="16"/>
                <w:szCs w:val="16"/>
              </w:rPr>
            </w:pPr>
            <w:r>
              <w:rPr>
                <w:b/>
                <w:bCs/>
                <w:color w:val="002060"/>
                <w:sz w:val="16"/>
                <w:szCs w:val="16"/>
              </w:rPr>
              <w:t>GPS</w:t>
            </w:r>
          </w:p>
        </w:tc>
        <w:tc>
          <w:tcPr>
            <w:tcW w:w="735" w:type="dxa"/>
            <w:tcBorders>
              <w:left w:val="single" w:sz="6" w:space="0" w:color="000000"/>
            </w:tcBorders>
          </w:tcPr>
          <w:p w14:paraId="5794974E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4" w:lineRule="auto"/>
              <w:ind w:left="122" w:right="9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Maths</w:t>
            </w:r>
            <w:proofErr w:type="spellEnd"/>
          </w:p>
        </w:tc>
      </w:tr>
      <w:tr w:rsidR="00EF7513" w14:paraId="30D8651F" w14:textId="77777777">
        <w:trPr>
          <w:trHeight w:val="248"/>
        </w:trPr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</w:tcPr>
          <w:p w14:paraId="37E9FDA8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right="262"/>
              <w:jc w:val="right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National</w:t>
            </w:r>
          </w:p>
        </w:tc>
        <w:tc>
          <w:tcPr>
            <w:tcW w:w="870" w:type="dxa"/>
            <w:tcBorders>
              <w:bottom w:val="single" w:sz="4" w:space="0" w:color="000000"/>
              <w:right w:val="single" w:sz="6" w:space="0" w:color="000000"/>
            </w:tcBorders>
          </w:tcPr>
          <w:p w14:paraId="26B4F75D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139" w:right="123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105</w:t>
            </w:r>
          </w:p>
        </w:tc>
        <w:tc>
          <w:tcPr>
            <w:tcW w:w="870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78282C1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264" w:right="240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105</w:t>
            </w:r>
          </w:p>
        </w:tc>
        <w:tc>
          <w:tcPr>
            <w:tcW w:w="870" w:type="dxa"/>
            <w:tcBorders>
              <w:left w:val="single" w:sz="6" w:space="0" w:color="000000"/>
              <w:bottom w:val="single" w:sz="4" w:space="0" w:color="000000"/>
            </w:tcBorders>
          </w:tcPr>
          <w:p w14:paraId="34DEE308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197" w:right="138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104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</w:tcPr>
          <w:p w14:paraId="65B8773B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right="263"/>
              <w:jc w:val="right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National</w:t>
            </w:r>
          </w:p>
        </w:tc>
        <w:tc>
          <w:tcPr>
            <w:tcW w:w="870" w:type="dxa"/>
            <w:tcBorders>
              <w:left w:val="single" w:sz="6" w:space="0" w:color="000000"/>
              <w:bottom w:val="single" w:sz="4" w:space="0" w:color="000000"/>
            </w:tcBorders>
          </w:tcPr>
          <w:p w14:paraId="70C2FDA7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139" w:right="126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106</w:t>
            </w:r>
          </w:p>
        </w:tc>
        <w:tc>
          <w:tcPr>
            <w:tcW w:w="870" w:type="dxa"/>
            <w:tcBorders>
              <w:left w:val="single" w:sz="6" w:space="0" w:color="000000"/>
              <w:bottom w:val="single" w:sz="4" w:space="0" w:color="000000"/>
            </w:tcBorders>
          </w:tcPr>
          <w:p w14:paraId="0389ED1A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260" w:right="243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105</w:t>
            </w:r>
          </w:p>
        </w:tc>
        <w:tc>
          <w:tcPr>
            <w:tcW w:w="900" w:type="dxa"/>
            <w:tcBorders>
              <w:left w:val="single" w:sz="6" w:space="0" w:color="000000"/>
              <w:bottom w:val="single" w:sz="4" w:space="0" w:color="000000"/>
            </w:tcBorders>
          </w:tcPr>
          <w:p w14:paraId="5D59B49E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115" w:right="95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105</w:t>
            </w:r>
          </w:p>
        </w:tc>
        <w:tc>
          <w:tcPr>
            <w:tcW w:w="1170" w:type="dxa"/>
            <w:tcBorders>
              <w:left w:val="single" w:sz="6" w:space="0" w:color="000000"/>
              <w:bottom w:val="single" w:sz="4" w:space="0" w:color="000000"/>
            </w:tcBorders>
          </w:tcPr>
          <w:p w14:paraId="5572F7C0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115" w:right="95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National</w:t>
            </w:r>
          </w:p>
        </w:tc>
        <w:tc>
          <w:tcPr>
            <w:tcW w:w="735" w:type="dxa"/>
            <w:tcBorders>
              <w:left w:val="single" w:sz="6" w:space="0" w:color="000000"/>
              <w:bottom w:val="single" w:sz="4" w:space="0" w:color="000000"/>
            </w:tcBorders>
          </w:tcPr>
          <w:p w14:paraId="36975F3C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115" w:right="95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106</w:t>
            </w:r>
          </w:p>
        </w:tc>
        <w:tc>
          <w:tcPr>
            <w:tcW w:w="585" w:type="dxa"/>
            <w:tcBorders>
              <w:left w:val="single" w:sz="6" w:space="0" w:color="000000"/>
              <w:bottom w:val="single" w:sz="4" w:space="0" w:color="000000"/>
            </w:tcBorders>
          </w:tcPr>
          <w:p w14:paraId="682D5C82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115" w:right="95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105</w:t>
            </w:r>
          </w:p>
        </w:tc>
        <w:tc>
          <w:tcPr>
            <w:tcW w:w="735" w:type="dxa"/>
            <w:tcBorders>
              <w:left w:val="single" w:sz="6" w:space="0" w:color="000000"/>
              <w:bottom w:val="single" w:sz="4" w:space="0" w:color="000000"/>
            </w:tcBorders>
          </w:tcPr>
          <w:p w14:paraId="2F42CDA8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115" w:right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105</w:t>
            </w:r>
          </w:p>
        </w:tc>
      </w:tr>
      <w:tr w:rsidR="00EF7513" w14:paraId="45C192B9" w14:textId="77777777">
        <w:trPr>
          <w:trHeight w:val="251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</w:tcBorders>
          </w:tcPr>
          <w:p w14:paraId="78AC2DDA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5" w:lineRule="auto"/>
              <w:ind w:right="265"/>
              <w:jc w:val="right"/>
              <w:rPr>
                <w:b/>
                <w:bCs/>
                <w:color w:val="00206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2060"/>
                <w:sz w:val="20"/>
                <w:szCs w:val="20"/>
              </w:rPr>
              <w:t>Blakehill</w:t>
            </w:r>
            <w:proofErr w:type="spellEnd"/>
          </w:p>
        </w:tc>
        <w:tc>
          <w:tcPr>
            <w:tcW w:w="870" w:type="dxa"/>
            <w:tcBorders>
              <w:top w:val="single" w:sz="4" w:space="0" w:color="000000"/>
              <w:right w:val="single" w:sz="6" w:space="0" w:color="000000"/>
            </w:tcBorders>
            <w:shd w:val="clear" w:color="auto" w:fill="C2D59B"/>
          </w:tcPr>
          <w:p w14:paraId="0067EB00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5" w:lineRule="auto"/>
              <w:ind w:left="139" w:right="123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107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C2D59B"/>
          </w:tcPr>
          <w:p w14:paraId="2DAF1A92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5" w:lineRule="auto"/>
              <w:ind w:left="264" w:right="240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107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6" w:space="0" w:color="000000"/>
            </w:tcBorders>
            <w:shd w:val="clear" w:color="auto" w:fill="C2D59B"/>
          </w:tcPr>
          <w:p w14:paraId="319B1607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5" w:lineRule="auto"/>
              <w:ind w:left="197" w:right="138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106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</w:tcBorders>
          </w:tcPr>
          <w:p w14:paraId="25A8DB3E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5" w:lineRule="auto"/>
              <w:ind w:right="266"/>
              <w:jc w:val="right"/>
              <w:rPr>
                <w:b/>
                <w:bCs/>
                <w:color w:val="00206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2060"/>
                <w:sz w:val="20"/>
                <w:szCs w:val="20"/>
              </w:rPr>
              <w:t>Blakehill</w:t>
            </w:r>
            <w:proofErr w:type="spellEnd"/>
          </w:p>
        </w:tc>
        <w:tc>
          <w:tcPr>
            <w:tcW w:w="870" w:type="dxa"/>
            <w:tcBorders>
              <w:top w:val="single" w:sz="4" w:space="0" w:color="000000"/>
              <w:left w:val="single" w:sz="6" w:space="0" w:color="000000"/>
            </w:tcBorders>
            <w:shd w:val="clear" w:color="auto" w:fill="C2D59B"/>
          </w:tcPr>
          <w:p w14:paraId="59EFA50D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5" w:lineRule="auto"/>
              <w:ind w:left="139" w:right="126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106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6" w:space="0" w:color="000000"/>
            </w:tcBorders>
            <w:shd w:val="clear" w:color="auto" w:fill="C2D59B"/>
          </w:tcPr>
          <w:p w14:paraId="599BC128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5" w:lineRule="auto"/>
              <w:ind w:left="260" w:right="243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107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6" w:space="0" w:color="000000"/>
            </w:tcBorders>
            <w:shd w:val="clear" w:color="auto" w:fill="C2D59B"/>
          </w:tcPr>
          <w:p w14:paraId="474E08C7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5" w:lineRule="auto"/>
              <w:ind w:left="115" w:right="95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106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6" w:space="0" w:color="000000"/>
            </w:tcBorders>
          </w:tcPr>
          <w:p w14:paraId="17B38DB1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5" w:lineRule="auto"/>
              <w:ind w:right="266"/>
              <w:jc w:val="right"/>
              <w:rPr>
                <w:color w:val="00206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2060"/>
                <w:sz w:val="20"/>
                <w:szCs w:val="20"/>
              </w:rPr>
              <w:t>Blakehill</w:t>
            </w:r>
            <w:proofErr w:type="spellEnd"/>
          </w:p>
        </w:tc>
        <w:tc>
          <w:tcPr>
            <w:tcW w:w="735" w:type="dxa"/>
            <w:tcBorders>
              <w:top w:val="single" w:sz="4" w:space="0" w:color="000000"/>
              <w:left w:val="single" w:sz="6" w:space="0" w:color="000000"/>
            </w:tcBorders>
            <w:shd w:val="clear" w:color="auto" w:fill="C2D59B"/>
          </w:tcPr>
          <w:p w14:paraId="5E4F7925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5" w:lineRule="auto"/>
              <w:ind w:left="115" w:right="95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108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6" w:space="0" w:color="000000"/>
            </w:tcBorders>
            <w:shd w:val="clear" w:color="auto" w:fill="C2D59B"/>
          </w:tcPr>
          <w:p w14:paraId="29E762F9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5" w:lineRule="auto"/>
              <w:ind w:left="115" w:right="95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108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6" w:space="0" w:color="000000"/>
            </w:tcBorders>
            <w:shd w:val="clear" w:color="auto" w:fill="C2D59B"/>
          </w:tcPr>
          <w:p w14:paraId="2CCCBED4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5" w:lineRule="auto"/>
              <w:ind w:left="115" w:right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106</w:t>
            </w:r>
          </w:p>
        </w:tc>
      </w:tr>
    </w:tbl>
    <w:p w14:paraId="6E6A31E4" w14:textId="77777777" w:rsidR="00B00EB6" w:rsidRDefault="00B00EB6">
      <w:pPr>
        <w:spacing w:before="119"/>
        <w:ind w:left="4150" w:right="4148"/>
        <w:jc w:val="center"/>
        <w:rPr>
          <w:b/>
          <w:bCs/>
          <w:color w:val="002060"/>
          <w:u w:val="single"/>
        </w:rPr>
      </w:pPr>
    </w:p>
    <w:p w14:paraId="2E269687" w14:textId="30CE1E39" w:rsidR="00EF7513" w:rsidRDefault="00B00EB6">
      <w:pPr>
        <w:spacing w:before="119"/>
        <w:ind w:left="4150" w:right="4148"/>
        <w:jc w:val="center"/>
        <w:rPr>
          <w:b/>
          <w:bCs/>
          <w:color w:val="002060"/>
        </w:rPr>
      </w:pPr>
      <w:r>
        <w:rPr>
          <w:b/>
          <w:bCs/>
          <w:color w:val="002060"/>
          <w:u w:val="single"/>
        </w:rPr>
        <w:t>KS2 Progress</w:t>
      </w:r>
    </w:p>
    <w:tbl>
      <w:tblPr>
        <w:tblStyle w:val="a8"/>
        <w:tblW w:w="4546" w:type="dxa"/>
        <w:tblInd w:w="317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9"/>
        <w:gridCol w:w="1210"/>
        <w:gridCol w:w="1207"/>
        <w:gridCol w:w="1210"/>
      </w:tblGrid>
      <w:tr w:rsidR="00EF7513" w14:paraId="21D78342" w14:textId="77777777">
        <w:trPr>
          <w:trHeight w:val="246"/>
        </w:trPr>
        <w:tc>
          <w:tcPr>
            <w:tcW w:w="919" w:type="dxa"/>
          </w:tcPr>
          <w:p w14:paraId="19699249" w14:textId="77777777" w:rsidR="00EF7513" w:rsidRDefault="00EF75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2060"/>
                <w:sz w:val="16"/>
                <w:szCs w:val="16"/>
              </w:rPr>
            </w:pPr>
          </w:p>
        </w:tc>
        <w:tc>
          <w:tcPr>
            <w:tcW w:w="1210" w:type="dxa"/>
            <w:tcBorders>
              <w:right w:val="single" w:sz="4" w:space="0" w:color="000000"/>
            </w:tcBorders>
          </w:tcPr>
          <w:p w14:paraId="021DBAD0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23" w:lineRule="auto"/>
              <w:ind w:left="254" w:right="238"/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Reading</w:t>
            </w:r>
          </w:p>
        </w:tc>
        <w:tc>
          <w:tcPr>
            <w:tcW w:w="1207" w:type="dxa"/>
            <w:tcBorders>
              <w:left w:val="single" w:sz="4" w:space="0" w:color="000000"/>
              <w:right w:val="single" w:sz="4" w:space="0" w:color="000000"/>
            </w:tcBorders>
          </w:tcPr>
          <w:p w14:paraId="49946B32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23" w:lineRule="auto"/>
              <w:ind w:left="287" w:right="261"/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Writing</w:t>
            </w:r>
          </w:p>
        </w:tc>
        <w:tc>
          <w:tcPr>
            <w:tcW w:w="1210" w:type="dxa"/>
            <w:tcBorders>
              <w:left w:val="single" w:sz="4" w:space="0" w:color="000000"/>
            </w:tcBorders>
          </w:tcPr>
          <w:p w14:paraId="5DE12865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23" w:lineRule="auto"/>
              <w:ind w:left="254" w:right="218"/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2060"/>
                <w:sz w:val="20"/>
                <w:szCs w:val="20"/>
              </w:rPr>
              <w:t>Maths</w:t>
            </w:r>
            <w:proofErr w:type="spellEnd"/>
          </w:p>
        </w:tc>
      </w:tr>
      <w:tr w:rsidR="00EF7513" w14:paraId="44DB1580" w14:textId="77777777">
        <w:trPr>
          <w:trHeight w:val="244"/>
        </w:trPr>
        <w:tc>
          <w:tcPr>
            <w:tcW w:w="919" w:type="dxa"/>
            <w:tcBorders>
              <w:top w:val="single" w:sz="4" w:space="0" w:color="000000"/>
              <w:bottom w:val="single" w:sz="4" w:space="0" w:color="000000"/>
            </w:tcBorders>
          </w:tcPr>
          <w:p w14:paraId="63D34946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107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2024</w:t>
            </w:r>
          </w:p>
        </w:tc>
        <w:tc>
          <w:tcPr>
            <w:tcW w:w="12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EFB84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/>
              <w:ind w:left="254" w:right="234"/>
              <w:jc w:val="center"/>
              <w:rPr>
                <w:color w:val="002060"/>
                <w:sz w:val="16"/>
                <w:szCs w:val="16"/>
              </w:rPr>
            </w:pPr>
            <w:r>
              <w:rPr>
                <w:color w:val="002060"/>
                <w:sz w:val="16"/>
                <w:szCs w:val="16"/>
              </w:rPr>
              <w:t>2.74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3BECF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/>
              <w:ind w:left="287" w:right="254"/>
              <w:jc w:val="center"/>
              <w:rPr>
                <w:color w:val="002060"/>
                <w:sz w:val="16"/>
                <w:szCs w:val="16"/>
              </w:rPr>
            </w:pPr>
            <w:r>
              <w:rPr>
                <w:color w:val="002060"/>
                <w:sz w:val="16"/>
                <w:szCs w:val="16"/>
              </w:rPr>
              <w:t>5.24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EBEC75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/>
              <w:ind w:left="254" w:right="213"/>
              <w:jc w:val="center"/>
              <w:rPr>
                <w:color w:val="002060"/>
                <w:sz w:val="16"/>
                <w:szCs w:val="16"/>
              </w:rPr>
            </w:pPr>
            <w:r>
              <w:rPr>
                <w:color w:val="002060"/>
                <w:sz w:val="16"/>
                <w:szCs w:val="16"/>
              </w:rPr>
              <w:t>1.04</w:t>
            </w:r>
          </w:p>
        </w:tc>
      </w:tr>
      <w:tr w:rsidR="00EF7513" w14:paraId="1F2CD597" w14:textId="77777777">
        <w:trPr>
          <w:trHeight w:val="244"/>
        </w:trPr>
        <w:tc>
          <w:tcPr>
            <w:tcW w:w="919" w:type="dxa"/>
            <w:tcBorders>
              <w:top w:val="single" w:sz="4" w:space="0" w:color="000000"/>
              <w:bottom w:val="single" w:sz="4" w:space="0" w:color="000000"/>
            </w:tcBorders>
          </w:tcPr>
          <w:p w14:paraId="23D4B6E7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107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2025</w:t>
            </w:r>
          </w:p>
        </w:tc>
        <w:tc>
          <w:tcPr>
            <w:tcW w:w="12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988DF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/>
              <w:ind w:left="254" w:right="234"/>
              <w:jc w:val="center"/>
              <w:rPr>
                <w:color w:val="002060"/>
                <w:sz w:val="16"/>
                <w:szCs w:val="16"/>
              </w:rPr>
            </w:pPr>
            <w:r>
              <w:rPr>
                <w:color w:val="002060"/>
                <w:sz w:val="16"/>
                <w:szCs w:val="16"/>
              </w:rPr>
              <w:t>3.9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49B64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/>
              <w:ind w:left="287" w:right="254"/>
              <w:jc w:val="center"/>
              <w:rPr>
                <w:color w:val="002060"/>
                <w:sz w:val="16"/>
                <w:szCs w:val="16"/>
              </w:rPr>
            </w:pPr>
            <w:r>
              <w:rPr>
                <w:color w:val="002060"/>
                <w:sz w:val="16"/>
                <w:szCs w:val="16"/>
              </w:rPr>
              <w:t>4.87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4A3700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/>
              <w:ind w:left="254" w:right="213"/>
              <w:jc w:val="center"/>
              <w:rPr>
                <w:color w:val="002060"/>
                <w:sz w:val="16"/>
                <w:szCs w:val="16"/>
              </w:rPr>
            </w:pPr>
            <w:r>
              <w:rPr>
                <w:color w:val="002060"/>
                <w:sz w:val="16"/>
                <w:szCs w:val="16"/>
              </w:rPr>
              <w:t>5.14</w:t>
            </w:r>
          </w:p>
        </w:tc>
      </w:tr>
      <w:tr w:rsidR="00EF7513" w14:paraId="3B4B811D" w14:textId="77777777">
        <w:trPr>
          <w:trHeight w:val="244"/>
        </w:trPr>
        <w:tc>
          <w:tcPr>
            <w:tcW w:w="919" w:type="dxa"/>
            <w:tcBorders>
              <w:top w:val="single" w:sz="4" w:space="0" w:color="000000"/>
            </w:tcBorders>
          </w:tcPr>
          <w:p w14:paraId="160ACC7D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107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2026</w:t>
            </w:r>
          </w:p>
        </w:tc>
        <w:tc>
          <w:tcPr>
            <w:tcW w:w="1210" w:type="dxa"/>
            <w:tcBorders>
              <w:top w:val="single" w:sz="4" w:space="0" w:color="000000"/>
              <w:right w:val="single" w:sz="4" w:space="0" w:color="000000"/>
            </w:tcBorders>
          </w:tcPr>
          <w:p w14:paraId="37538797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/>
              <w:ind w:left="254" w:right="234"/>
              <w:jc w:val="center"/>
              <w:rPr>
                <w:color w:val="002060"/>
                <w:sz w:val="16"/>
                <w:szCs w:val="16"/>
              </w:rPr>
            </w:pPr>
            <w:r>
              <w:rPr>
                <w:color w:val="002060"/>
                <w:sz w:val="16"/>
                <w:szCs w:val="16"/>
              </w:rPr>
              <w:t>3.6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857DD4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/>
              <w:ind w:left="287" w:right="254"/>
              <w:jc w:val="center"/>
              <w:rPr>
                <w:color w:val="002060"/>
                <w:sz w:val="16"/>
                <w:szCs w:val="16"/>
              </w:rPr>
            </w:pPr>
            <w:r>
              <w:rPr>
                <w:color w:val="002060"/>
                <w:sz w:val="16"/>
                <w:szCs w:val="16"/>
              </w:rPr>
              <w:t>2.64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</w:tcBorders>
          </w:tcPr>
          <w:p w14:paraId="0E38FCEB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/>
              <w:ind w:left="254" w:right="213"/>
              <w:jc w:val="center"/>
              <w:rPr>
                <w:color w:val="002060"/>
                <w:sz w:val="16"/>
                <w:szCs w:val="16"/>
              </w:rPr>
            </w:pPr>
            <w:r>
              <w:rPr>
                <w:color w:val="002060"/>
                <w:sz w:val="16"/>
                <w:szCs w:val="16"/>
              </w:rPr>
              <w:t>2.47</w:t>
            </w:r>
          </w:p>
        </w:tc>
      </w:tr>
    </w:tbl>
    <w:p w14:paraId="5AA502C9" w14:textId="77777777" w:rsidR="00EF7513" w:rsidRDefault="00EF7513">
      <w:pPr>
        <w:pBdr>
          <w:top w:val="nil"/>
          <w:left w:val="nil"/>
          <w:bottom w:val="nil"/>
          <w:right w:val="nil"/>
          <w:between w:val="nil"/>
        </w:pBdr>
        <w:ind w:left="4150" w:right="4150"/>
        <w:jc w:val="center"/>
        <w:rPr>
          <w:b/>
          <w:bCs/>
          <w:color w:val="0000FF"/>
          <w:sz w:val="24"/>
          <w:szCs w:val="24"/>
        </w:rPr>
      </w:pPr>
    </w:p>
    <w:p w14:paraId="22485AD8" w14:textId="77777777" w:rsidR="00B00EB6" w:rsidRDefault="00B00EB6">
      <w:pPr>
        <w:pBdr>
          <w:top w:val="nil"/>
          <w:left w:val="nil"/>
          <w:bottom w:val="nil"/>
          <w:right w:val="nil"/>
          <w:between w:val="nil"/>
        </w:pBdr>
        <w:spacing w:before="171"/>
        <w:ind w:left="4150" w:right="4151"/>
        <w:jc w:val="center"/>
        <w:rPr>
          <w:b/>
          <w:bCs/>
          <w:color w:val="002060"/>
          <w:sz w:val="24"/>
          <w:szCs w:val="24"/>
        </w:rPr>
      </w:pPr>
    </w:p>
    <w:p w14:paraId="5ADBDEC9" w14:textId="7B08F913" w:rsidR="00EF7513" w:rsidRDefault="00B00EB6">
      <w:pPr>
        <w:pBdr>
          <w:top w:val="nil"/>
          <w:left w:val="nil"/>
          <w:bottom w:val="nil"/>
          <w:right w:val="nil"/>
          <w:between w:val="nil"/>
        </w:pBdr>
        <w:spacing w:before="171"/>
        <w:ind w:left="4150" w:right="4151"/>
        <w:jc w:val="center"/>
        <w:rPr>
          <w:b/>
          <w:bCs/>
          <w:color w:val="002060"/>
          <w:sz w:val="24"/>
          <w:szCs w:val="24"/>
        </w:rPr>
      </w:pPr>
      <w:r>
        <w:rPr>
          <w:b/>
          <w:bCs/>
          <w:color w:val="002060"/>
          <w:sz w:val="24"/>
          <w:szCs w:val="24"/>
        </w:rPr>
        <w:t>Year 1 Phonics</w:t>
      </w:r>
    </w:p>
    <w:tbl>
      <w:tblPr>
        <w:tblStyle w:val="aa"/>
        <w:tblpPr w:leftFromText="180" w:rightFromText="180" w:vertAnchor="text" w:tblpX="-54" w:tblpY="52"/>
        <w:tblW w:w="106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72"/>
        <w:gridCol w:w="1315"/>
        <w:gridCol w:w="1322"/>
        <w:gridCol w:w="1314"/>
        <w:gridCol w:w="1322"/>
        <w:gridCol w:w="1316"/>
        <w:gridCol w:w="1886"/>
      </w:tblGrid>
      <w:tr w:rsidR="00EF7513" w14:paraId="33B0D68F" w14:textId="77777777">
        <w:trPr>
          <w:trHeight w:val="254"/>
        </w:trPr>
        <w:tc>
          <w:tcPr>
            <w:tcW w:w="2172" w:type="dxa"/>
            <w:vMerge w:val="restart"/>
            <w:tcBorders>
              <w:bottom w:val="single" w:sz="18" w:space="0" w:color="000000"/>
              <w:right w:val="single" w:sz="4" w:space="0" w:color="000000"/>
            </w:tcBorders>
          </w:tcPr>
          <w:p w14:paraId="3FFEB197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1" w:lineRule="auto"/>
              <w:ind w:left="107"/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Phonics</w:t>
            </w:r>
          </w:p>
        </w:tc>
        <w:tc>
          <w:tcPr>
            <w:tcW w:w="263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8EFCF44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1" w:lineRule="auto"/>
              <w:ind w:left="683" w:right="654"/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2024</w:t>
            </w:r>
          </w:p>
        </w:tc>
        <w:tc>
          <w:tcPr>
            <w:tcW w:w="263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2EF1C47" w14:textId="77777777" w:rsidR="00EF7513" w:rsidRDefault="00B00EB6">
            <w:pPr>
              <w:pBdr>
                <w:top w:val="nil"/>
                <w:left w:val="nil"/>
                <w:bottom w:val="nil"/>
                <w:right w:val="single" w:sz="4" w:space="1" w:color="000000"/>
                <w:between w:val="nil"/>
              </w:pBdr>
              <w:spacing w:line="241" w:lineRule="auto"/>
              <w:ind w:left="683" w:right="683"/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2025</w:t>
            </w:r>
          </w:p>
        </w:tc>
        <w:tc>
          <w:tcPr>
            <w:tcW w:w="3202" w:type="dxa"/>
            <w:gridSpan w:val="2"/>
            <w:tcBorders>
              <w:left w:val="single" w:sz="4" w:space="0" w:color="000000"/>
            </w:tcBorders>
          </w:tcPr>
          <w:p w14:paraId="7A1C8896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1" w:lineRule="auto"/>
              <w:ind w:left="683" w:right="683"/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2026</w:t>
            </w:r>
          </w:p>
        </w:tc>
      </w:tr>
      <w:tr w:rsidR="00EF7513" w14:paraId="6DB7C81E" w14:textId="77777777">
        <w:trPr>
          <w:trHeight w:val="412"/>
        </w:trPr>
        <w:tc>
          <w:tcPr>
            <w:tcW w:w="2172" w:type="dxa"/>
            <w:vMerge/>
            <w:tcBorders>
              <w:bottom w:val="single" w:sz="18" w:space="0" w:color="000000"/>
              <w:right w:val="single" w:sz="4" w:space="0" w:color="000000"/>
            </w:tcBorders>
          </w:tcPr>
          <w:p w14:paraId="2223ED5D" w14:textId="77777777" w:rsidR="00EF7513" w:rsidRDefault="00EF75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1315" w:type="dxa"/>
            <w:tcBorders>
              <w:left w:val="single" w:sz="4" w:space="0" w:color="000000"/>
              <w:right w:val="single" w:sz="6" w:space="0" w:color="000000"/>
            </w:tcBorders>
          </w:tcPr>
          <w:p w14:paraId="5755D237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69" w:right="69"/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National</w:t>
            </w:r>
          </w:p>
        </w:tc>
        <w:tc>
          <w:tcPr>
            <w:tcW w:w="1322" w:type="dxa"/>
            <w:tcBorders>
              <w:left w:val="single" w:sz="6" w:space="0" w:color="000000"/>
            </w:tcBorders>
            <w:shd w:val="clear" w:color="auto" w:fill="EAF1DD"/>
          </w:tcPr>
          <w:p w14:paraId="126E621F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105" w:right="70"/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2060"/>
                <w:sz w:val="20"/>
                <w:szCs w:val="20"/>
              </w:rPr>
              <w:t>Blakehill</w:t>
            </w:r>
            <w:proofErr w:type="spellEnd"/>
          </w:p>
        </w:tc>
        <w:tc>
          <w:tcPr>
            <w:tcW w:w="1314" w:type="dxa"/>
            <w:tcBorders>
              <w:bottom w:val="single" w:sz="4" w:space="0" w:color="000000"/>
            </w:tcBorders>
          </w:tcPr>
          <w:p w14:paraId="2FB70672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110"/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National</w:t>
            </w:r>
          </w:p>
        </w:tc>
        <w:tc>
          <w:tcPr>
            <w:tcW w:w="1322" w:type="dxa"/>
            <w:tcBorders>
              <w:bottom w:val="single" w:sz="4" w:space="0" w:color="000000"/>
            </w:tcBorders>
            <w:shd w:val="clear" w:color="auto" w:fill="EAF1DD"/>
          </w:tcPr>
          <w:p w14:paraId="1B7F0C52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97" w:right="69"/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2060"/>
                <w:sz w:val="20"/>
                <w:szCs w:val="20"/>
              </w:rPr>
              <w:t>Blakehill</w:t>
            </w:r>
            <w:proofErr w:type="spellEnd"/>
          </w:p>
        </w:tc>
        <w:tc>
          <w:tcPr>
            <w:tcW w:w="1316" w:type="dxa"/>
            <w:tcBorders>
              <w:bottom w:val="single" w:sz="4" w:space="0" w:color="000000"/>
            </w:tcBorders>
          </w:tcPr>
          <w:p w14:paraId="74087583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97" w:right="69"/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National</w:t>
            </w:r>
          </w:p>
        </w:tc>
        <w:tc>
          <w:tcPr>
            <w:tcW w:w="1886" w:type="dxa"/>
            <w:tcBorders>
              <w:bottom w:val="single" w:sz="4" w:space="0" w:color="000000"/>
            </w:tcBorders>
            <w:shd w:val="clear" w:color="auto" w:fill="EAF1DD"/>
          </w:tcPr>
          <w:p w14:paraId="039106A0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97" w:right="69"/>
              <w:jc w:val="center"/>
              <w:rPr>
                <w:b/>
                <w:bCs/>
                <w:color w:val="001F5F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1F5F"/>
                <w:sz w:val="20"/>
                <w:szCs w:val="20"/>
              </w:rPr>
              <w:t>Blakehill</w:t>
            </w:r>
            <w:proofErr w:type="spellEnd"/>
          </w:p>
        </w:tc>
      </w:tr>
      <w:tr w:rsidR="00EF7513" w14:paraId="37E2A73E" w14:textId="77777777">
        <w:trPr>
          <w:trHeight w:val="218"/>
        </w:trPr>
        <w:tc>
          <w:tcPr>
            <w:tcW w:w="2172" w:type="dxa"/>
            <w:vMerge/>
            <w:tcBorders>
              <w:bottom w:val="single" w:sz="18" w:space="0" w:color="000000"/>
              <w:right w:val="single" w:sz="4" w:space="0" w:color="000000"/>
            </w:tcBorders>
          </w:tcPr>
          <w:p w14:paraId="3E85163E" w14:textId="77777777" w:rsidR="00EF7513" w:rsidRDefault="00EF75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1F5F"/>
                <w:sz w:val="20"/>
                <w:szCs w:val="20"/>
              </w:rPr>
            </w:pPr>
          </w:p>
        </w:tc>
        <w:tc>
          <w:tcPr>
            <w:tcW w:w="1315" w:type="dxa"/>
            <w:tcBorders>
              <w:left w:val="single" w:sz="4" w:space="0" w:color="000000"/>
              <w:bottom w:val="single" w:sz="18" w:space="0" w:color="000000"/>
              <w:right w:val="single" w:sz="6" w:space="0" w:color="000000"/>
            </w:tcBorders>
          </w:tcPr>
          <w:p w14:paraId="12B31F5E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ind w:left="66" w:right="6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1F5F"/>
                <w:sz w:val="20"/>
                <w:szCs w:val="20"/>
              </w:rPr>
              <w:t>80%</w:t>
            </w:r>
          </w:p>
        </w:tc>
        <w:tc>
          <w:tcPr>
            <w:tcW w:w="1322" w:type="dxa"/>
            <w:tcBorders>
              <w:left w:val="single" w:sz="6" w:space="0" w:color="000000"/>
              <w:bottom w:val="single" w:sz="18" w:space="0" w:color="000000"/>
            </w:tcBorders>
            <w:shd w:val="clear" w:color="auto" w:fill="EAF1DD"/>
          </w:tcPr>
          <w:p w14:paraId="7CC720A0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EAF1DD"/>
              <w:spacing w:line="231" w:lineRule="auto"/>
              <w:ind w:left="105" w:right="7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1F5F"/>
                <w:sz w:val="20"/>
                <w:szCs w:val="20"/>
              </w:rPr>
              <w:t>86%</w:t>
            </w:r>
          </w:p>
        </w:tc>
        <w:tc>
          <w:tcPr>
            <w:tcW w:w="1314" w:type="dxa"/>
            <w:tcBorders>
              <w:top w:val="single" w:sz="4" w:space="0" w:color="000000"/>
              <w:bottom w:val="single" w:sz="18" w:space="0" w:color="000000"/>
            </w:tcBorders>
          </w:tcPr>
          <w:p w14:paraId="7E3BA543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1F5F"/>
                <w:sz w:val="20"/>
                <w:szCs w:val="20"/>
              </w:rPr>
              <w:t>80%</w:t>
            </w:r>
          </w:p>
        </w:tc>
        <w:tc>
          <w:tcPr>
            <w:tcW w:w="1322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EAF1DD"/>
          </w:tcPr>
          <w:p w14:paraId="51400761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EAF1DD"/>
              <w:spacing w:line="231" w:lineRule="auto"/>
              <w:ind w:left="97" w:right="6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1F5F"/>
                <w:sz w:val="20"/>
                <w:szCs w:val="20"/>
              </w:rPr>
              <w:t>82% (APS 32)</w:t>
            </w:r>
          </w:p>
        </w:tc>
        <w:tc>
          <w:tcPr>
            <w:tcW w:w="1316" w:type="dxa"/>
            <w:tcBorders>
              <w:top w:val="single" w:sz="4" w:space="0" w:color="000000"/>
              <w:bottom w:val="single" w:sz="18" w:space="0" w:color="000000"/>
            </w:tcBorders>
          </w:tcPr>
          <w:p w14:paraId="206800D0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1F5F"/>
                <w:sz w:val="20"/>
                <w:szCs w:val="20"/>
              </w:rPr>
            </w:pPr>
            <w:r>
              <w:rPr>
                <w:color w:val="001F5F"/>
                <w:sz w:val="20"/>
                <w:szCs w:val="20"/>
              </w:rPr>
              <w:t>82%</w:t>
            </w:r>
          </w:p>
        </w:tc>
        <w:tc>
          <w:tcPr>
            <w:tcW w:w="1886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EAF1DD"/>
          </w:tcPr>
          <w:p w14:paraId="50F3E69B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ind w:left="97" w:right="68"/>
              <w:jc w:val="center"/>
              <w:rPr>
                <w:color w:val="001F5F"/>
                <w:sz w:val="20"/>
                <w:szCs w:val="20"/>
              </w:rPr>
            </w:pPr>
            <w:r>
              <w:rPr>
                <w:color w:val="001F5F"/>
                <w:sz w:val="20"/>
                <w:szCs w:val="20"/>
              </w:rPr>
              <w:t>93% (APS 38)</w:t>
            </w:r>
          </w:p>
        </w:tc>
      </w:tr>
    </w:tbl>
    <w:p w14:paraId="0D36D4B0" w14:textId="2DF95F93" w:rsidR="00EF7513" w:rsidRDefault="00EF7513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8"/>
          <w:szCs w:val="28"/>
        </w:rPr>
      </w:pPr>
    </w:p>
    <w:p w14:paraId="52D45BD9" w14:textId="77777777" w:rsidR="00B00EB6" w:rsidRDefault="00B00EB6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8"/>
          <w:szCs w:val="28"/>
        </w:rPr>
      </w:pPr>
    </w:p>
    <w:tbl>
      <w:tblPr>
        <w:tblStyle w:val="ab"/>
        <w:tblpPr w:leftFromText="180" w:rightFromText="180" w:vertAnchor="text" w:tblpY="363"/>
        <w:tblW w:w="1061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11"/>
        <w:gridCol w:w="1366"/>
        <w:gridCol w:w="1364"/>
        <w:gridCol w:w="1338"/>
        <w:gridCol w:w="1340"/>
        <w:gridCol w:w="1338"/>
        <w:gridCol w:w="2160"/>
      </w:tblGrid>
      <w:tr w:rsidR="00EF7513" w14:paraId="7BF4C875" w14:textId="77777777">
        <w:trPr>
          <w:trHeight w:val="354"/>
        </w:trPr>
        <w:tc>
          <w:tcPr>
            <w:tcW w:w="1711" w:type="dxa"/>
            <w:vMerge w:val="restart"/>
            <w:tcBorders>
              <w:right w:val="single" w:sz="4" w:space="0" w:color="000000"/>
            </w:tcBorders>
          </w:tcPr>
          <w:p w14:paraId="0B8A0B47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GLD</w:t>
            </w:r>
          </w:p>
        </w:tc>
        <w:tc>
          <w:tcPr>
            <w:tcW w:w="273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9DF6421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23" w:lineRule="auto"/>
              <w:ind w:left="699" w:right="672"/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2024</w:t>
            </w:r>
          </w:p>
        </w:tc>
        <w:tc>
          <w:tcPr>
            <w:tcW w:w="267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A112ED1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23" w:lineRule="auto"/>
              <w:ind w:left="683" w:right="683"/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2025</w:t>
            </w:r>
          </w:p>
        </w:tc>
        <w:tc>
          <w:tcPr>
            <w:tcW w:w="3498" w:type="dxa"/>
            <w:gridSpan w:val="2"/>
            <w:tcBorders>
              <w:left w:val="single" w:sz="4" w:space="0" w:color="000000"/>
            </w:tcBorders>
          </w:tcPr>
          <w:p w14:paraId="203DBFD3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23" w:lineRule="auto"/>
              <w:ind w:left="683" w:right="683"/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2026</w:t>
            </w:r>
          </w:p>
        </w:tc>
      </w:tr>
      <w:tr w:rsidR="00EF7513" w14:paraId="294360ED" w14:textId="77777777">
        <w:trPr>
          <w:trHeight w:val="351"/>
        </w:trPr>
        <w:tc>
          <w:tcPr>
            <w:tcW w:w="1711" w:type="dxa"/>
            <w:vMerge/>
            <w:tcBorders>
              <w:right w:val="single" w:sz="4" w:space="0" w:color="000000"/>
            </w:tcBorders>
          </w:tcPr>
          <w:p w14:paraId="78BB234A" w14:textId="77777777" w:rsidR="00EF7513" w:rsidRDefault="00EF75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1366" w:type="dxa"/>
            <w:tcBorders>
              <w:left w:val="single" w:sz="4" w:space="0" w:color="000000"/>
              <w:right w:val="single" w:sz="6" w:space="0" w:color="000000"/>
            </w:tcBorders>
          </w:tcPr>
          <w:p w14:paraId="3E45D893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75" w:right="82"/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National</w:t>
            </w:r>
          </w:p>
        </w:tc>
        <w:tc>
          <w:tcPr>
            <w:tcW w:w="1364" w:type="dxa"/>
            <w:tcBorders>
              <w:left w:val="single" w:sz="6" w:space="0" w:color="000000"/>
            </w:tcBorders>
            <w:shd w:val="clear" w:color="auto" w:fill="EAF1DD"/>
          </w:tcPr>
          <w:p w14:paraId="189261A3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113" w:right="75"/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2060"/>
                <w:sz w:val="20"/>
                <w:szCs w:val="20"/>
              </w:rPr>
              <w:t>Blakehill</w:t>
            </w:r>
            <w:proofErr w:type="spellEnd"/>
          </w:p>
        </w:tc>
        <w:tc>
          <w:tcPr>
            <w:tcW w:w="1338" w:type="dxa"/>
            <w:tcBorders>
              <w:bottom w:val="single" w:sz="4" w:space="0" w:color="000000"/>
            </w:tcBorders>
          </w:tcPr>
          <w:p w14:paraId="42B862B6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109"/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National</w:t>
            </w:r>
          </w:p>
        </w:tc>
        <w:tc>
          <w:tcPr>
            <w:tcW w:w="1340" w:type="dxa"/>
            <w:tcBorders>
              <w:bottom w:val="single" w:sz="4" w:space="0" w:color="000000"/>
            </w:tcBorders>
            <w:shd w:val="clear" w:color="auto" w:fill="EAF1DD"/>
          </w:tcPr>
          <w:p w14:paraId="36AFB84F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97" w:right="67"/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2060"/>
                <w:sz w:val="20"/>
                <w:szCs w:val="20"/>
              </w:rPr>
              <w:t>Blakehill</w:t>
            </w:r>
            <w:proofErr w:type="spellEnd"/>
          </w:p>
        </w:tc>
        <w:tc>
          <w:tcPr>
            <w:tcW w:w="1338" w:type="dxa"/>
            <w:tcBorders>
              <w:bottom w:val="single" w:sz="4" w:space="0" w:color="000000"/>
            </w:tcBorders>
          </w:tcPr>
          <w:p w14:paraId="0E3E8086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97" w:right="67"/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National</w:t>
            </w:r>
          </w:p>
        </w:tc>
        <w:tc>
          <w:tcPr>
            <w:tcW w:w="2160" w:type="dxa"/>
            <w:tcBorders>
              <w:bottom w:val="single" w:sz="4" w:space="0" w:color="000000"/>
            </w:tcBorders>
            <w:shd w:val="clear" w:color="auto" w:fill="EAF1DD"/>
          </w:tcPr>
          <w:p w14:paraId="0ED555A5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97" w:right="67"/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2060"/>
                <w:sz w:val="20"/>
                <w:szCs w:val="20"/>
              </w:rPr>
              <w:t>Blakehill</w:t>
            </w:r>
            <w:proofErr w:type="spellEnd"/>
          </w:p>
        </w:tc>
      </w:tr>
      <w:tr w:rsidR="00EF7513" w14:paraId="6BFEED26" w14:textId="77777777">
        <w:trPr>
          <w:trHeight w:val="355"/>
        </w:trPr>
        <w:tc>
          <w:tcPr>
            <w:tcW w:w="1711" w:type="dxa"/>
            <w:vMerge/>
            <w:tcBorders>
              <w:right w:val="single" w:sz="4" w:space="0" w:color="000000"/>
            </w:tcBorders>
          </w:tcPr>
          <w:p w14:paraId="18EA309A" w14:textId="77777777" w:rsidR="00EF7513" w:rsidRDefault="00EF75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1366" w:type="dxa"/>
            <w:tcBorders>
              <w:left w:val="single" w:sz="4" w:space="0" w:color="000000"/>
              <w:right w:val="single" w:sz="6" w:space="0" w:color="000000"/>
            </w:tcBorders>
          </w:tcPr>
          <w:p w14:paraId="6B5748E1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5" w:lineRule="auto"/>
              <w:ind w:left="75" w:right="80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68%</w:t>
            </w:r>
          </w:p>
        </w:tc>
        <w:tc>
          <w:tcPr>
            <w:tcW w:w="1364" w:type="dxa"/>
            <w:tcBorders>
              <w:left w:val="single" w:sz="6" w:space="0" w:color="000000"/>
            </w:tcBorders>
            <w:shd w:val="clear" w:color="auto" w:fill="EAF1DD"/>
          </w:tcPr>
          <w:p w14:paraId="0E93BDC7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5" w:lineRule="auto"/>
              <w:ind w:left="112" w:right="75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62%</w:t>
            </w:r>
          </w:p>
        </w:tc>
        <w:tc>
          <w:tcPr>
            <w:tcW w:w="1338" w:type="dxa"/>
            <w:tcBorders>
              <w:top w:val="single" w:sz="4" w:space="0" w:color="000000"/>
            </w:tcBorders>
          </w:tcPr>
          <w:p w14:paraId="54E42D45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5" w:lineRule="auto"/>
              <w:ind w:left="75" w:right="80"/>
              <w:jc w:val="center"/>
              <w:rPr>
                <w:color w:val="002060"/>
                <w:sz w:val="16"/>
                <w:szCs w:val="16"/>
              </w:rPr>
            </w:pPr>
            <w:r>
              <w:rPr>
                <w:color w:val="002060"/>
                <w:sz w:val="20"/>
                <w:szCs w:val="20"/>
              </w:rPr>
              <w:t>69%</w:t>
            </w:r>
          </w:p>
        </w:tc>
        <w:tc>
          <w:tcPr>
            <w:tcW w:w="1340" w:type="dxa"/>
            <w:tcBorders>
              <w:top w:val="single" w:sz="4" w:space="0" w:color="000000"/>
            </w:tcBorders>
            <w:shd w:val="clear" w:color="auto" w:fill="EAF1DD"/>
          </w:tcPr>
          <w:p w14:paraId="50A98FD3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5" w:lineRule="auto"/>
              <w:ind w:left="97" w:right="64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77%</w:t>
            </w:r>
          </w:p>
        </w:tc>
        <w:tc>
          <w:tcPr>
            <w:tcW w:w="1338" w:type="dxa"/>
            <w:tcBorders>
              <w:top w:val="single" w:sz="4" w:space="0" w:color="000000"/>
            </w:tcBorders>
          </w:tcPr>
          <w:p w14:paraId="13FF70BD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5" w:lineRule="auto"/>
              <w:ind w:left="75" w:right="80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72%</w:t>
            </w:r>
          </w:p>
        </w:tc>
        <w:tc>
          <w:tcPr>
            <w:tcW w:w="2160" w:type="dxa"/>
            <w:tcBorders>
              <w:top w:val="single" w:sz="4" w:space="0" w:color="000000"/>
            </w:tcBorders>
            <w:shd w:val="clear" w:color="auto" w:fill="EAF1DD"/>
          </w:tcPr>
          <w:p w14:paraId="4994C964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5" w:lineRule="auto"/>
              <w:ind w:left="97" w:right="64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77%</w:t>
            </w:r>
          </w:p>
        </w:tc>
      </w:tr>
    </w:tbl>
    <w:p w14:paraId="2DDCB342" w14:textId="77777777" w:rsidR="00EF7513" w:rsidRDefault="00B00EB6">
      <w:pPr>
        <w:pBdr>
          <w:top w:val="nil"/>
          <w:left w:val="nil"/>
          <w:bottom w:val="nil"/>
          <w:right w:val="nil"/>
          <w:between w:val="nil"/>
        </w:pBdr>
        <w:ind w:left="4150" w:right="4151"/>
        <w:jc w:val="center"/>
        <w:rPr>
          <w:b/>
          <w:bCs/>
          <w:color w:val="002060"/>
          <w:sz w:val="24"/>
          <w:szCs w:val="24"/>
        </w:rPr>
      </w:pPr>
      <w:r>
        <w:rPr>
          <w:b/>
          <w:bCs/>
          <w:color w:val="002060"/>
          <w:sz w:val="24"/>
          <w:szCs w:val="24"/>
        </w:rPr>
        <w:t>Early Years GLD</w:t>
      </w:r>
    </w:p>
    <w:p w14:paraId="608D761F" w14:textId="37D47EAE" w:rsidR="00B00EB6" w:rsidRDefault="00B00EB6">
      <w:pPr>
        <w:pBdr>
          <w:top w:val="nil"/>
          <w:left w:val="nil"/>
          <w:bottom w:val="nil"/>
          <w:right w:val="nil"/>
          <w:between w:val="nil"/>
        </w:pBdr>
        <w:spacing w:before="72"/>
        <w:ind w:left="4150" w:right="4151"/>
        <w:jc w:val="center"/>
        <w:rPr>
          <w:b/>
          <w:bCs/>
          <w:color w:val="002060"/>
          <w:sz w:val="24"/>
          <w:szCs w:val="24"/>
        </w:rPr>
      </w:pPr>
    </w:p>
    <w:p w14:paraId="6E0CB3CC" w14:textId="77777777" w:rsidR="00B00EB6" w:rsidRDefault="00B00EB6">
      <w:pPr>
        <w:pBdr>
          <w:top w:val="nil"/>
          <w:left w:val="nil"/>
          <w:bottom w:val="nil"/>
          <w:right w:val="nil"/>
          <w:between w:val="nil"/>
        </w:pBdr>
        <w:spacing w:before="72"/>
        <w:ind w:left="4150" w:right="4151"/>
        <w:jc w:val="center"/>
        <w:rPr>
          <w:b/>
          <w:bCs/>
          <w:color w:val="002060"/>
          <w:sz w:val="24"/>
          <w:szCs w:val="24"/>
        </w:rPr>
      </w:pPr>
    </w:p>
    <w:p w14:paraId="06D5A68C" w14:textId="3F8B5D77" w:rsidR="00EF7513" w:rsidRDefault="00B00EB6">
      <w:pPr>
        <w:pBdr>
          <w:top w:val="nil"/>
          <w:left w:val="nil"/>
          <w:bottom w:val="nil"/>
          <w:right w:val="nil"/>
          <w:between w:val="nil"/>
        </w:pBdr>
        <w:spacing w:before="72"/>
        <w:ind w:left="4150" w:right="4151"/>
        <w:jc w:val="center"/>
        <w:rPr>
          <w:b/>
          <w:bCs/>
          <w:color w:val="002060"/>
          <w:sz w:val="24"/>
          <w:szCs w:val="24"/>
        </w:rPr>
      </w:pPr>
      <w:r>
        <w:rPr>
          <w:b/>
          <w:bCs/>
          <w:color w:val="002060"/>
          <w:sz w:val="24"/>
          <w:szCs w:val="24"/>
        </w:rPr>
        <w:t>Year 4 Multiplication Test</w:t>
      </w:r>
    </w:p>
    <w:tbl>
      <w:tblPr>
        <w:tblStyle w:val="ac"/>
        <w:tblW w:w="10490" w:type="dxa"/>
        <w:tblInd w:w="12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07"/>
        <w:gridCol w:w="1059"/>
        <w:gridCol w:w="1057"/>
        <w:gridCol w:w="1059"/>
        <w:gridCol w:w="1057"/>
        <w:gridCol w:w="1058"/>
        <w:gridCol w:w="1593"/>
      </w:tblGrid>
      <w:tr w:rsidR="00EF7513" w14:paraId="4379104A" w14:textId="77777777">
        <w:trPr>
          <w:trHeight w:val="250"/>
        </w:trPr>
        <w:tc>
          <w:tcPr>
            <w:tcW w:w="3607" w:type="dxa"/>
            <w:vMerge w:val="restart"/>
          </w:tcPr>
          <w:p w14:paraId="4D630BD8" w14:textId="77777777" w:rsidR="00EF7513" w:rsidRDefault="00EF75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2116" w:type="dxa"/>
            <w:gridSpan w:val="2"/>
          </w:tcPr>
          <w:p w14:paraId="6BCA4624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555"/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2024</w:t>
            </w:r>
          </w:p>
        </w:tc>
        <w:tc>
          <w:tcPr>
            <w:tcW w:w="2116" w:type="dxa"/>
            <w:gridSpan w:val="2"/>
          </w:tcPr>
          <w:p w14:paraId="49F1C9C4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556"/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2025</w:t>
            </w:r>
          </w:p>
        </w:tc>
        <w:tc>
          <w:tcPr>
            <w:tcW w:w="2651" w:type="dxa"/>
            <w:gridSpan w:val="2"/>
          </w:tcPr>
          <w:p w14:paraId="5BD63340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556"/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2026</w:t>
            </w:r>
          </w:p>
        </w:tc>
      </w:tr>
      <w:tr w:rsidR="00EF7513" w14:paraId="22F06D5A" w14:textId="77777777">
        <w:trPr>
          <w:trHeight w:val="253"/>
        </w:trPr>
        <w:tc>
          <w:tcPr>
            <w:tcW w:w="3607" w:type="dxa"/>
            <w:vMerge/>
          </w:tcPr>
          <w:p w14:paraId="1672D242" w14:textId="77777777" w:rsidR="00EF7513" w:rsidRDefault="00EF75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1059" w:type="dxa"/>
            <w:tcBorders>
              <w:right w:val="single" w:sz="6" w:space="0" w:color="000000"/>
            </w:tcBorders>
          </w:tcPr>
          <w:p w14:paraId="4DF8EC9E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23" w:lineRule="auto"/>
              <w:ind w:left="138"/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National</w:t>
            </w:r>
          </w:p>
        </w:tc>
        <w:tc>
          <w:tcPr>
            <w:tcW w:w="1057" w:type="dxa"/>
            <w:tcBorders>
              <w:left w:val="single" w:sz="6" w:space="0" w:color="000000"/>
            </w:tcBorders>
            <w:shd w:val="clear" w:color="auto" w:fill="EAF1DD"/>
          </w:tcPr>
          <w:p w14:paraId="619A3D8B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23" w:lineRule="auto"/>
              <w:ind w:left="134" w:right="99"/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2060"/>
                <w:sz w:val="20"/>
                <w:szCs w:val="20"/>
              </w:rPr>
              <w:t>Blakehill</w:t>
            </w:r>
            <w:proofErr w:type="spellEnd"/>
          </w:p>
        </w:tc>
        <w:tc>
          <w:tcPr>
            <w:tcW w:w="1059" w:type="dxa"/>
          </w:tcPr>
          <w:p w14:paraId="7537D6A8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23" w:lineRule="auto"/>
              <w:ind w:left="125" w:right="102"/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National</w:t>
            </w:r>
          </w:p>
        </w:tc>
        <w:tc>
          <w:tcPr>
            <w:tcW w:w="1057" w:type="dxa"/>
            <w:shd w:val="clear" w:color="auto" w:fill="EAF1DD"/>
          </w:tcPr>
          <w:p w14:paraId="7A32F113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23" w:lineRule="auto"/>
              <w:ind w:left="127" w:right="99"/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2060"/>
                <w:sz w:val="20"/>
                <w:szCs w:val="20"/>
              </w:rPr>
              <w:t>Blakehill</w:t>
            </w:r>
            <w:proofErr w:type="spellEnd"/>
          </w:p>
        </w:tc>
        <w:tc>
          <w:tcPr>
            <w:tcW w:w="1058" w:type="dxa"/>
          </w:tcPr>
          <w:p w14:paraId="0F576476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23" w:lineRule="auto"/>
              <w:ind w:left="127" w:right="99"/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National</w:t>
            </w:r>
          </w:p>
        </w:tc>
        <w:tc>
          <w:tcPr>
            <w:tcW w:w="1593" w:type="dxa"/>
            <w:shd w:val="clear" w:color="auto" w:fill="EAF1DD"/>
          </w:tcPr>
          <w:p w14:paraId="26B5AE67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23" w:lineRule="auto"/>
              <w:ind w:left="127" w:right="99"/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proofErr w:type="spellStart"/>
            <w:r>
              <w:rPr>
                <w:color w:val="002060"/>
                <w:sz w:val="20"/>
                <w:szCs w:val="20"/>
              </w:rPr>
              <w:t>Blakehill</w:t>
            </w:r>
            <w:proofErr w:type="spellEnd"/>
          </w:p>
        </w:tc>
      </w:tr>
      <w:tr w:rsidR="00EF7513" w14:paraId="4EF4E2F4" w14:textId="77777777">
        <w:trPr>
          <w:trHeight w:val="269"/>
        </w:trPr>
        <w:tc>
          <w:tcPr>
            <w:tcW w:w="3607" w:type="dxa"/>
            <w:tcBorders>
              <w:bottom w:val="single" w:sz="6" w:space="0" w:color="000000"/>
            </w:tcBorders>
          </w:tcPr>
          <w:p w14:paraId="7C9FD78E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27" w:lineRule="auto"/>
              <w:ind w:left="107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25</w:t>
            </w:r>
          </w:p>
        </w:tc>
        <w:tc>
          <w:tcPr>
            <w:tcW w:w="1059" w:type="dxa"/>
            <w:tcBorders>
              <w:bottom w:val="single" w:sz="6" w:space="0" w:color="000000"/>
              <w:right w:val="single" w:sz="6" w:space="0" w:color="000000"/>
            </w:tcBorders>
          </w:tcPr>
          <w:p w14:paraId="1B1D55D4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35.5%</w:t>
            </w:r>
          </w:p>
        </w:tc>
        <w:tc>
          <w:tcPr>
            <w:tcW w:w="105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EAF1DD"/>
          </w:tcPr>
          <w:p w14:paraId="4F726794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4" w:right="95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60%</w:t>
            </w:r>
          </w:p>
        </w:tc>
        <w:tc>
          <w:tcPr>
            <w:tcW w:w="1059" w:type="dxa"/>
          </w:tcPr>
          <w:p w14:paraId="72FC7021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5" w:right="101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38%</w:t>
            </w:r>
          </w:p>
        </w:tc>
        <w:tc>
          <w:tcPr>
            <w:tcW w:w="1057" w:type="dxa"/>
            <w:shd w:val="clear" w:color="auto" w:fill="EAF1DD"/>
          </w:tcPr>
          <w:p w14:paraId="59669A3F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7" w:right="95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57%</w:t>
            </w:r>
          </w:p>
        </w:tc>
        <w:tc>
          <w:tcPr>
            <w:tcW w:w="1058" w:type="dxa"/>
          </w:tcPr>
          <w:p w14:paraId="50385141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7" w:right="95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44</w:t>
            </w:r>
          </w:p>
        </w:tc>
        <w:tc>
          <w:tcPr>
            <w:tcW w:w="1593" w:type="dxa"/>
            <w:shd w:val="clear" w:color="auto" w:fill="EAF1DD"/>
          </w:tcPr>
          <w:p w14:paraId="1B9219CF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7" w:right="95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50</w:t>
            </w:r>
          </w:p>
        </w:tc>
      </w:tr>
      <w:tr w:rsidR="00EF7513" w14:paraId="220A5503" w14:textId="77777777">
        <w:trPr>
          <w:trHeight w:val="286"/>
        </w:trPr>
        <w:tc>
          <w:tcPr>
            <w:tcW w:w="3607" w:type="dxa"/>
            <w:tcBorders>
              <w:top w:val="single" w:sz="6" w:space="0" w:color="000000"/>
            </w:tcBorders>
          </w:tcPr>
          <w:p w14:paraId="23B392CB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37" w:lineRule="auto"/>
              <w:ind w:left="107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Mean average score</w:t>
            </w:r>
          </w:p>
        </w:tc>
        <w:tc>
          <w:tcPr>
            <w:tcW w:w="1059" w:type="dxa"/>
            <w:tcBorders>
              <w:top w:val="single" w:sz="6" w:space="0" w:color="000000"/>
              <w:right w:val="single" w:sz="6" w:space="0" w:color="000000"/>
            </w:tcBorders>
          </w:tcPr>
          <w:p w14:paraId="3B133BA8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21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EAF1DD"/>
          </w:tcPr>
          <w:p w14:paraId="6BE46190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51" w:lineRule="auto"/>
              <w:ind w:left="134" w:right="95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23</w:t>
            </w:r>
          </w:p>
        </w:tc>
        <w:tc>
          <w:tcPr>
            <w:tcW w:w="1059" w:type="dxa"/>
          </w:tcPr>
          <w:p w14:paraId="337FC0BB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51" w:lineRule="auto"/>
              <w:ind w:left="125" w:right="101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23</w:t>
            </w:r>
          </w:p>
        </w:tc>
        <w:tc>
          <w:tcPr>
            <w:tcW w:w="1057" w:type="dxa"/>
            <w:shd w:val="clear" w:color="auto" w:fill="EAF1DD"/>
          </w:tcPr>
          <w:p w14:paraId="4711A3AB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51" w:lineRule="auto"/>
              <w:ind w:left="127" w:right="95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21</w:t>
            </w:r>
          </w:p>
        </w:tc>
        <w:tc>
          <w:tcPr>
            <w:tcW w:w="1058" w:type="dxa"/>
          </w:tcPr>
          <w:p w14:paraId="0AC0B9E1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51" w:lineRule="auto"/>
              <w:ind w:left="127" w:right="95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21.7</w:t>
            </w:r>
          </w:p>
        </w:tc>
        <w:tc>
          <w:tcPr>
            <w:tcW w:w="1593" w:type="dxa"/>
            <w:shd w:val="clear" w:color="auto" w:fill="EAF1DD"/>
          </w:tcPr>
          <w:p w14:paraId="1EA7AFA7" w14:textId="77777777" w:rsidR="00EF7513" w:rsidRDefault="00B0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51" w:lineRule="auto"/>
              <w:ind w:left="127" w:right="95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22</w:t>
            </w:r>
          </w:p>
        </w:tc>
      </w:tr>
    </w:tbl>
    <w:p w14:paraId="016C288A" w14:textId="77777777" w:rsidR="00EF7513" w:rsidRDefault="00EF7513">
      <w:pPr>
        <w:spacing w:before="2"/>
        <w:ind w:left="4150" w:right="4151"/>
        <w:jc w:val="center"/>
        <w:rPr>
          <w:sz w:val="18"/>
          <w:szCs w:val="18"/>
        </w:rPr>
      </w:pPr>
    </w:p>
    <w:sectPr w:rsidR="00EF7513">
      <w:pgSz w:w="11910" w:h="16840"/>
      <w:pgMar w:top="500" w:right="520" w:bottom="280" w:left="5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58C52CAD-1A63-40A4-8ADC-666B3D96935E}"/>
    <w:embedBold r:id="rId2" w:fontKey="{09B4F423-FDCC-4FE5-84E0-D3240C6E98B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1A2941B6-6E2A-4585-822B-35933102265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4C206231-4963-4164-9D15-CBC207F11C3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513"/>
    <w:rsid w:val="00B00EB6"/>
    <w:rsid w:val="00EF7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EE7028"/>
  <w15:docId w15:val="{8A902FFA-E559-449E-90E1-3588F7BFC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ind w:left="2767" w:right="2771"/>
      <w:jc w:val="center"/>
    </w:pPr>
    <w:rPr>
      <w:b/>
      <w:bCs/>
      <w:sz w:val="36"/>
      <w:szCs w:val="36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6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hmvnj2EmDRt/aBQdznjW92Y/yQ==">CgMxLjAyCGguZ2pkZ3hzMgloLjMwajB6bGw4AHIhMVBRd3BnMTFBOC16cGl3TTR1X0JFVGg4S2FodVFRVEVZ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1064</Characters>
  <Application>Microsoft Office Word</Application>
  <DocSecurity>0</DocSecurity>
  <Lines>8</Lines>
  <Paragraphs>2</Paragraphs>
  <ScaleCrop>false</ScaleCrop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school</dc:creator>
  <cp:lastModifiedBy>lisa school</cp:lastModifiedBy>
  <cp:revision>2</cp:revision>
  <dcterms:created xsi:type="dcterms:W3CDTF">2026-09-04T10:51:00Z</dcterms:created>
  <dcterms:modified xsi:type="dcterms:W3CDTF">2026-09-04T10:51:00Z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2023-01-10T00:00:00Z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2023-07-17T00:00:00Z</vt:lpwstr>
  </property>
  <property fmtid="{D5CDD505-2E9C-101B-9397-08002B2CF9AE}" pid="5" name="Producer">
    <vt:lpwstr>Microsoft® Word 2016</vt:lpwstr>
  </property>
</Properties>
</file>