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230"/>
        <w:gridCol w:w="2100"/>
        <w:gridCol w:w="1785"/>
        <w:gridCol w:w="1920"/>
        <w:gridCol w:w="1695"/>
        <w:gridCol w:w="2130"/>
        <w:gridCol w:w="2175"/>
      </w:tblGrid>
      <w:tr w:rsidR="00D269BD" w14:paraId="6B1982FA" w14:textId="77777777">
        <w:trPr>
          <w:trHeight w:val="290"/>
        </w:trPr>
        <w:tc>
          <w:tcPr>
            <w:tcW w:w="1425" w:type="dxa"/>
            <w:shd w:val="clear" w:color="auto" w:fill="FFFF00"/>
          </w:tcPr>
          <w:p w14:paraId="45460A01" w14:textId="77777777" w:rsidR="00D269BD" w:rsidRDefault="004A37F3">
            <w:pPr>
              <w:jc w:val="center"/>
            </w:pPr>
            <w:bookmarkStart w:id="0" w:name="_heading=h.gjdgxs" w:colFirst="0" w:colLast="0"/>
            <w:bookmarkEnd w:id="0"/>
            <w:r>
              <w:t>Subject</w:t>
            </w:r>
          </w:p>
        </w:tc>
        <w:tc>
          <w:tcPr>
            <w:tcW w:w="13035" w:type="dxa"/>
            <w:gridSpan w:val="7"/>
            <w:shd w:val="clear" w:color="auto" w:fill="FFFF00"/>
          </w:tcPr>
          <w:p w14:paraId="2AFA9B0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7EAE1AE6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4CC29633" w14:textId="77777777" w:rsidR="00D269BD" w:rsidRDefault="00D269BD"/>
        </w:tc>
        <w:tc>
          <w:tcPr>
            <w:tcW w:w="1230" w:type="dxa"/>
            <w:shd w:val="clear" w:color="auto" w:fill="FFF2CC"/>
          </w:tcPr>
          <w:p w14:paraId="6008F339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2100" w:type="dxa"/>
            <w:shd w:val="clear" w:color="auto" w:fill="FFF2CC"/>
          </w:tcPr>
          <w:p w14:paraId="5267C399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1785" w:type="dxa"/>
            <w:shd w:val="clear" w:color="auto" w:fill="FFF2CC"/>
          </w:tcPr>
          <w:p w14:paraId="71C7A204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129F60B4" w14:textId="77777777" w:rsidR="00D269BD" w:rsidRDefault="004A37F3">
            <w:pPr>
              <w:jc w:val="center"/>
            </w:pPr>
            <w:r>
              <w:t>Year 3</w:t>
            </w:r>
          </w:p>
        </w:tc>
        <w:tc>
          <w:tcPr>
            <w:tcW w:w="1695" w:type="dxa"/>
            <w:shd w:val="clear" w:color="auto" w:fill="FFF2CC"/>
          </w:tcPr>
          <w:p w14:paraId="074D8694" w14:textId="77777777" w:rsidR="00D269BD" w:rsidRDefault="004A37F3">
            <w:pPr>
              <w:jc w:val="center"/>
            </w:pPr>
            <w:r>
              <w:t>Year 4</w:t>
            </w:r>
          </w:p>
        </w:tc>
        <w:tc>
          <w:tcPr>
            <w:tcW w:w="2130" w:type="dxa"/>
            <w:shd w:val="clear" w:color="auto" w:fill="FFF2CC"/>
          </w:tcPr>
          <w:p w14:paraId="44307D2F" w14:textId="77777777" w:rsidR="00D269BD" w:rsidRDefault="004A37F3">
            <w:pPr>
              <w:jc w:val="center"/>
            </w:pPr>
            <w:r>
              <w:t>Year 5</w:t>
            </w:r>
          </w:p>
        </w:tc>
        <w:tc>
          <w:tcPr>
            <w:tcW w:w="2175" w:type="dxa"/>
            <w:shd w:val="clear" w:color="auto" w:fill="FFF2CC"/>
          </w:tcPr>
          <w:p w14:paraId="133F4E5E" w14:textId="77777777" w:rsidR="00D269BD" w:rsidRDefault="004A37F3">
            <w:pPr>
              <w:jc w:val="center"/>
            </w:pPr>
            <w:r>
              <w:t>Year 6</w:t>
            </w:r>
          </w:p>
        </w:tc>
      </w:tr>
      <w:tr w:rsidR="00D269BD" w14:paraId="73126B75" w14:textId="77777777">
        <w:trPr>
          <w:trHeight w:val="273"/>
        </w:trPr>
        <w:tc>
          <w:tcPr>
            <w:tcW w:w="1425" w:type="dxa"/>
            <w:shd w:val="clear" w:color="auto" w:fill="FFF2CC"/>
          </w:tcPr>
          <w:p w14:paraId="784AF6F1" w14:textId="77777777" w:rsidR="00D269BD" w:rsidRDefault="004A37F3"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Topic</w:t>
            </w:r>
          </w:p>
        </w:tc>
        <w:tc>
          <w:tcPr>
            <w:tcW w:w="1230" w:type="dxa"/>
            <w:shd w:val="clear" w:color="auto" w:fill="FFF2CC"/>
          </w:tcPr>
          <w:p w14:paraId="6EF0727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Big Top</w:t>
            </w:r>
          </w:p>
          <w:p w14:paraId="1963FCE6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Fairy Tales</w:t>
            </w:r>
          </w:p>
        </w:tc>
        <w:tc>
          <w:tcPr>
            <w:tcW w:w="2100" w:type="dxa"/>
            <w:shd w:val="clear" w:color="auto" w:fill="FFF2CC"/>
          </w:tcPr>
          <w:p w14:paraId="2BE9C9EA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Plants</w:t>
            </w:r>
          </w:p>
          <w:p w14:paraId="42F3DEFD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Once Upon a time</w:t>
            </w:r>
          </w:p>
        </w:tc>
        <w:tc>
          <w:tcPr>
            <w:tcW w:w="1785" w:type="dxa"/>
            <w:shd w:val="clear" w:color="auto" w:fill="FFF2CC"/>
          </w:tcPr>
          <w:p w14:paraId="20BE669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Animals and our World</w:t>
            </w:r>
          </w:p>
          <w:p w14:paraId="437301D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Health</w:t>
            </w:r>
          </w:p>
        </w:tc>
        <w:tc>
          <w:tcPr>
            <w:tcW w:w="1920" w:type="dxa"/>
            <w:shd w:val="clear" w:color="auto" w:fill="FFF2CC"/>
          </w:tcPr>
          <w:p w14:paraId="2E1AF538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Ancient Egyptians</w:t>
            </w:r>
          </w:p>
          <w:p w14:paraId="5B3E23D5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Fieldwork</w:t>
            </w:r>
          </w:p>
        </w:tc>
        <w:tc>
          <w:tcPr>
            <w:tcW w:w="1695" w:type="dxa"/>
            <w:shd w:val="clear" w:color="auto" w:fill="FFF2CC"/>
          </w:tcPr>
          <w:p w14:paraId="79F18EF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The Romans</w:t>
            </w:r>
          </w:p>
        </w:tc>
        <w:tc>
          <w:tcPr>
            <w:tcW w:w="2130" w:type="dxa"/>
            <w:shd w:val="clear" w:color="auto" w:fill="FFF2CC"/>
          </w:tcPr>
          <w:p w14:paraId="4305E1AF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Materials</w:t>
            </w:r>
          </w:p>
          <w:p w14:paraId="53AFD582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Anglo Saxons</w:t>
            </w:r>
          </w:p>
        </w:tc>
        <w:tc>
          <w:tcPr>
            <w:tcW w:w="2175" w:type="dxa"/>
            <w:shd w:val="clear" w:color="auto" w:fill="FFF2CC"/>
          </w:tcPr>
          <w:p w14:paraId="1B9EBB63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Vikings</w:t>
            </w:r>
          </w:p>
          <w:p w14:paraId="338792AB" w14:textId="77777777" w:rsidR="00D269BD" w:rsidRDefault="004A37F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Transition</w:t>
            </w:r>
          </w:p>
        </w:tc>
      </w:tr>
      <w:tr w:rsidR="00D269BD" w14:paraId="5EEAFFA2" w14:textId="77777777">
        <w:trPr>
          <w:trHeight w:val="3290"/>
        </w:trPr>
        <w:tc>
          <w:tcPr>
            <w:tcW w:w="1425" w:type="dxa"/>
            <w:vMerge w:val="restart"/>
            <w:shd w:val="clear" w:color="auto" w:fill="FFF2CC"/>
          </w:tcPr>
          <w:p w14:paraId="24B15055" w14:textId="77777777" w:rsidR="00D269BD" w:rsidRDefault="004A37F3">
            <w:bookmarkStart w:id="1" w:name="_heading=h.30j0zll" w:colFirst="0" w:colLast="0"/>
            <w:bookmarkEnd w:id="1"/>
            <w:r>
              <w:t>English Writing genres</w:t>
            </w:r>
          </w:p>
        </w:tc>
        <w:tc>
          <w:tcPr>
            <w:tcW w:w="1230" w:type="dxa"/>
          </w:tcPr>
          <w:p w14:paraId="416384D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Blending sentences / extended sentences, CVC writing, sentences &amp; extended sentence writing </w:t>
            </w:r>
          </w:p>
          <w:p w14:paraId="21EC6CF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</w:tcPr>
          <w:p w14:paraId="061D54C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2E49A18B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59C7302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Classic Text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2E75B5"/>
                <w:sz w:val="18"/>
                <w:szCs w:val="18"/>
              </w:rPr>
              <w:t>Peter Rabbit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98E4BA3" w14:textId="77777777" w:rsidR="00D269BD" w:rsidRDefault="00D269BD">
            <w:pPr>
              <w:rPr>
                <w:sz w:val="18"/>
                <w:szCs w:val="18"/>
              </w:rPr>
            </w:pPr>
          </w:p>
          <w:p w14:paraId="72F88A66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43E2514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Information texts</w:t>
            </w:r>
            <w:r>
              <w:rPr>
                <w:sz w:val="18"/>
                <w:szCs w:val="18"/>
              </w:rPr>
              <w:t xml:space="preserve"> – </w:t>
            </w:r>
            <w:r>
              <w:rPr>
                <w:b/>
                <w:color w:val="2E75B5"/>
                <w:sz w:val="18"/>
                <w:szCs w:val="18"/>
              </w:rPr>
              <w:t>Plants DK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5C542186" w14:textId="77777777" w:rsidR="00D269BD" w:rsidRDefault="00D269BD">
            <w:pPr>
              <w:rPr>
                <w:sz w:val="18"/>
                <w:szCs w:val="18"/>
              </w:rPr>
            </w:pPr>
          </w:p>
          <w:p w14:paraId="2296F5A3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Recounts</w:t>
            </w:r>
            <w:r>
              <w:rPr>
                <w:sz w:val="18"/>
                <w:szCs w:val="18"/>
              </w:rPr>
              <w:t xml:space="preserve"> (fact and fiction) 2 weeks</w:t>
            </w:r>
          </w:p>
        </w:tc>
        <w:tc>
          <w:tcPr>
            <w:tcW w:w="1785" w:type="dxa"/>
          </w:tcPr>
          <w:p w14:paraId="145A2D88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Au1</w:t>
            </w:r>
          </w:p>
          <w:p w14:paraId="6291808A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02FD089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Extended storie</w:t>
            </w:r>
            <w:r>
              <w:rPr>
                <w:sz w:val="18"/>
                <w:szCs w:val="18"/>
              </w:rPr>
              <w:t>s</w:t>
            </w:r>
          </w:p>
          <w:p w14:paraId="403EAC1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and write own sustained story (could link to books by Dick King Smith) </w:t>
            </w:r>
          </w:p>
          <w:p w14:paraId="3F5CF381" w14:textId="77777777" w:rsidR="00D269BD" w:rsidRDefault="004A37F3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color w:val="4A86E8"/>
                <w:sz w:val="18"/>
                <w:szCs w:val="18"/>
              </w:rPr>
              <w:t>Omnibombulator</w:t>
            </w:r>
            <w:proofErr w:type="spellEnd"/>
          </w:p>
          <w:p w14:paraId="6BF68416" w14:textId="77777777" w:rsidR="00D269BD" w:rsidRDefault="00D269BD">
            <w:pPr>
              <w:rPr>
                <w:sz w:val="18"/>
                <w:szCs w:val="18"/>
              </w:rPr>
            </w:pPr>
          </w:p>
          <w:p w14:paraId="6B36333B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1958465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Stories by the same author (Dick King Smith)</w:t>
            </w:r>
          </w:p>
          <w:p w14:paraId="6A900ED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 xml:space="preserve">The Guard </w:t>
            </w:r>
            <w:proofErr w:type="gramStart"/>
            <w:r>
              <w:rPr>
                <w:b/>
                <w:color w:val="4A86E8"/>
                <w:sz w:val="18"/>
                <w:szCs w:val="18"/>
              </w:rPr>
              <w:t xml:space="preserve">Dog  </w:t>
            </w:r>
            <w:r>
              <w:rPr>
                <w:sz w:val="18"/>
                <w:szCs w:val="18"/>
              </w:rPr>
              <w:t>TBC</w:t>
            </w:r>
            <w:proofErr w:type="gramEnd"/>
          </w:p>
          <w:p w14:paraId="33970D2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 weeks)</w:t>
            </w:r>
          </w:p>
          <w:p w14:paraId="44E054FA" w14:textId="77777777" w:rsidR="00D269BD" w:rsidRDefault="00D269BD">
            <w:pPr>
              <w:rPr>
                <w:sz w:val="18"/>
                <w:szCs w:val="18"/>
              </w:rPr>
            </w:pPr>
          </w:p>
          <w:p w14:paraId="6D28E36B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Non-Narrative</w:t>
            </w:r>
          </w:p>
          <w:p w14:paraId="54A96F9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Recount</w:t>
            </w:r>
            <w:r>
              <w:rPr>
                <w:sz w:val="18"/>
                <w:szCs w:val="18"/>
              </w:rPr>
              <w:t xml:space="preserve"> – link to school trip (1 Week)</w:t>
            </w:r>
          </w:p>
          <w:p w14:paraId="032AC71B" w14:textId="77777777" w:rsidR="00D269BD" w:rsidRDefault="00D269BD">
            <w:pPr>
              <w:rPr>
                <w:sz w:val="18"/>
                <w:szCs w:val="18"/>
              </w:rPr>
            </w:pPr>
          </w:p>
          <w:p w14:paraId="1B2502B8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Poetry</w:t>
            </w:r>
          </w:p>
          <w:p w14:paraId="75E6114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Silly Stuff (silly poems and other humorous texts that play with language, e.g. Riddles, language puzzles, jokes, nonsense sentences, etc.) (2 weeks)</w:t>
            </w:r>
          </w:p>
        </w:tc>
        <w:tc>
          <w:tcPr>
            <w:tcW w:w="1920" w:type="dxa"/>
          </w:tcPr>
          <w:p w14:paraId="1630D53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6A714AEB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1753F755" w14:textId="77777777" w:rsidR="00D269BD" w:rsidRDefault="00D269BD">
            <w:pPr>
              <w:rPr>
                <w:color w:val="000000"/>
                <w:sz w:val="18"/>
                <w:szCs w:val="18"/>
              </w:rPr>
            </w:pPr>
          </w:p>
          <w:p w14:paraId="0B44492E" w14:textId="77777777" w:rsidR="00D269BD" w:rsidRDefault="004A37F3">
            <w:pPr>
              <w:rPr>
                <w:strike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Recount </w:t>
            </w:r>
          </w:p>
          <w:p w14:paraId="55B8204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Egyptian Cinderella</w:t>
            </w:r>
            <w:r>
              <w:rPr>
                <w:color w:val="5B9BD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13BA66CF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106DD1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F5C25DA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Dialogue and Plays </w:t>
            </w:r>
          </w:p>
          <w:p w14:paraId="7D24F11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Egyptian Cinderella</w:t>
            </w:r>
          </w:p>
          <w:p w14:paraId="0D41D17B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weeks)</w:t>
            </w:r>
          </w:p>
          <w:p w14:paraId="310E1228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03DB6466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695" w:type="dxa"/>
          </w:tcPr>
          <w:p w14:paraId="12A744B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3603178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2FA9D4EE" w14:textId="77777777" w:rsidR="00D269BD" w:rsidRDefault="004A37F3">
            <w:pPr>
              <w:rPr>
                <w:color w:val="2E75B5"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Stories with a Historical Setting – </w:t>
            </w:r>
            <w:r>
              <w:rPr>
                <w:b/>
                <w:color w:val="2E75B5"/>
                <w:sz w:val="18"/>
                <w:szCs w:val="18"/>
              </w:rPr>
              <w:t>Boudicca, Queen of darkness</w:t>
            </w:r>
          </w:p>
          <w:p w14:paraId="215A8E39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A0ED96E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Information Text/Recounts</w:t>
            </w:r>
          </w:p>
          <w:p w14:paraId="16B817B2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Link to history</w:t>
            </w:r>
          </w:p>
          <w:p w14:paraId="2F71CD20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BD706B6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32955E6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Exploring Form</w:t>
            </w:r>
          </w:p>
          <w:p w14:paraId="23D133F8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haiku, cinquain</w:t>
            </w:r>
          </w:p>
        </w:tc>
        <w:tc>
          <w:tcPr>
            <w:tcW w:w="2130" w:type="dxa"/>
          </w:tcPr>
          <w:p w14:paraId="2BC37BA6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056B5EE2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Suspense techniques</w:t>
            </w:r>
          </w:p>
          <w:p w14:paraId="0323B3D6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A Skull in Shadows Lane</w:t>
            </w:r>
          </w:p>
          <w:p w14:paraId="0BB6C0E8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D13458B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75FDE58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Persuasion </w:t>
            </w:r>
          </w:p>
          <w:p w14:paraId="63E1C66F" w14:textId="77777777" w:rsidR="00D269BD" w:rsidRDefault="004A37F3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Going to the Moon</w:t>
            </w:r>
          </w:p>
          <w:p w14:paraId="678682D0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E555462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1A92FFE2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146F3122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Narrative Poetry</w:t>
            </w:r>
          </w:p>
          <w:p w14:paraId="08BCA964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Highwayman</w:t>
            </w:r>
          </w:p>
          <w:p w14:paraId="48BB121B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Internal monologue</w:t>
            </w:r>
          </w:p>
        </w:tc>
        <w:tc>
          <w:tcPr>
            <w:tcW w:w="2175" w:type="dxa"/>
          </w:tcPr>
          <w:p w14:paraId="4BB2792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Au1</w:t>
            </w:r>
          </w:p>
          <w:p w14:paraId="18DF148E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41244C53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Horror stories</w:t>
            </w:r>
          </w:p>
          <w:p w14:paraId="2890E398" w14:textId="77777777" w:rsidR="00D269BD" w:rsidRDefault="004A37F3">
            <w:pPr>
              <w:rPr>
                <w:b/>
                <w:color w:val="5B9BD5"/>
                <w:sz w:val="18"/>
                <w:szCs w:val="18"/>
              </w:rPr>
            </w:pPr>
            <w:r>
              <w:rPr>
                <w:b/>
                <w:color w:val="5B9BD5"/>
                <w:sz w:val="18"/>
                <w:szCs w:val="18"/>
              </w:rPr>
              <w:t>Anthony Horowitz?</w:t>
            </w:r>
          </w:p>
          <w:p w14:paraId="59781715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Suspense stories</w:t>
            </w:r>
          </w:p>
          <w:p w14:paraId="6F1A6ACD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Viking Boy</w:t>
            </w:r>
          </w:p>
          <w:p w14:paraId="63802312" w14:textId="77777777" w:rsidR="00D269BD" w:rsidRDefault="00D269BD">
            <w:pPr>
              <w:rPr>
                <w:b/>
                <w:color w:val="000000"/>
                <w:sz w:val="18"/>
                <w:szCs w:val="18"/>
              </w:rPr>
            </w:pPr>
          </w:p>
          <w:p w14:paraId="45CE5942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18430C26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balanced arguments </w:t>
            </w:r>
          </w:p>
          <w:p w14:paraId="5F35D91B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newspaper reports </w:t>
            </w:r>
          </w:p>
          <w:p w14:paraId="2FD6CFB4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D269BD" w14:paraId="6A4163FB" w14:textId="77777777">
        <w:trPr>
          <w:trHeight w:val="3290"/>
        </w:trPr>
        <w:tc>
          <w:tcPr>
            <w:tcW w:w="1425" w:type="dxa"/>
            <w:vMerge/>
            <w:shd w:val="clear" w:color="auto" w:fill="FFF2CC"/>
          </w:tcPr>
          <w:p w14:paraId="785DE27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30" w:type="dxa"/>
          </w:tcPr>
          <w:p w14:paraId="44C699D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00" w:type="dxa"/>
          </w:tcPr>
          <w:p w14:paraId="1207E0FD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34EF944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17BD77C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Fairy Tales</w:t>
            </w:r>
          </w:p>
          <w:p w14:paraId="5AA7D69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Princess and the Pea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73E14B61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Stories from other cultures -</w:t>
            </w:r>
          </w:p>
          <w:p w14:paraId="2515BC3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Magic Paintbrush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(2 weeks)</w:t>
            </w:r>
          </w:p>
          <w:p w14:paraId="4DE2DDC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Rapunzel</w:t>
            </w:r>
          </w:p>
          <w:p w14:paraId="1363EE6C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u w:val="single"/>
              </w:rPr>
              <w:t>Poetry</w:t>
            </w:r>
          </w:p>
          <w:p w14:paraId="7BBE5CC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Poems on a theme </w:t>
            </w:r>
            <w:r>
              <w:rPr>
                <w:sz w:val="18"/>
                <w:szCs w:val="18"/>
              </w:rPr>
              <w:t>(write own simple patterned poem based on a theme - link to topic?) (2 weeks)</w:t>
            </w:r>
          </w:p>
        </w:tc>
        <w:tc>
          <w:tcPr>
            <w:tcW w:w="1785" w:type="dxa"/>
          </w:tcPr>
          <w:p w14:paraId="50F948C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66AE7D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</w:t>
            </w:r>
            <w:r>
              <w:rPr>
                <w:sz w:val="18"/>
                <w:szCs w:val="18"/>
                <w:u w:val="single"/>
              </w:rPr>
              <w:t>arrative</w:t>
            </w:r>
            <w:r>
              <w:rPr>
                <w:sz w:val="18"/>
                <w:szCs w:val="18"/>
              </w:rPr>
              <w:t>:</w:t>
            </w:r>
          </w:p>
          <w:p w14:paraId="4E4E121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4A86E8"/>
                <w:sz w:val="18"/>
                <w:szCs w:val="18"/>
              </w:rPr>
              <w:t>Meerkat Mai</w:t>
            </w:r>
            <w:r>
              <w:rPr>
                <w:sz w:val="18"/>
                <w:szCs w:val="18"/>
              </w:rPr>
              <w:t>l (3 Weeks)</w:t>
            </w:r>
          </w:p>
          <w:p w14:paraId="24196336" w14:textId="77777777" w:rsidR="00D269BD" w:rsidRDefault="00D269BD">
            <w:pPr>
              <w:rPr>
                <w:sz w:val="18"/>
                <w:szCs w:val="18"/>
              </w:rPr>
            </w:pPr>
          </w:p>
          <w:p w14:paraId="7CFFDA71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Narrative</w:t>
            </w:r>
          </w:p>
          <w:p w14:paraId="7E6C1A5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</w:t>
            </w:r>
          </w:p>
          <w:p w14:paraId="143C184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A Midsummer Night’s Dream</w:t>
            </w:r>
            <w:r>
              <w:rPr>
                <w:sz w:val="18"/>
                <w:szCs w:val="18"/>
              </w:rPr>
              <w:t xml:space="preserve"> (3 Weeks)</w:t>
            </w:r>
          </w:p>
          <w:p w14:paraId="607B77E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7BB420F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4861EFE9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703D966F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5C10388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</w:t>
            </w:r>
            <w:r>
              <w:rPr>
                <w:b/>
                <w:color w:val="0070C0"/>
                <w:sz w:val="18"/>
                <w:szCs w:val="18"/>
              </w:rPr>
              <w:t>– Romeo and Juliet</w:t>
            </w:r>
          </w:p>
          <w:p w14:paraId="58B13EC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2C1AE2F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Reports - </w:t>
            </w:r>
            <w:r>
              <w:rPr>
                <w:color w:val="000000"/>
                <w:sz w:val="18"/>
                <w:szCs w:val="18"/>
              </w:rPr>
              <w:t>link to topic work</w:t>
            </w:r>
          </w:p>
          <w:p w14:paraId="7B4417C3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7E509A1C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Language Play </w:t>
            </w:r>
            <w:r>
              <w:rPr>
                <w:color w:val="000000"/>
                <w:sz w:val="18"/>
                <w:szCs w:val="18"/>
              </w:rPr>
              <w:t>(puns, riddles, nonsense verse, cautionary poems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word games, word puzzles, etc.)</w:t>
            </w:r>
          </w:p>
          <w:p w14:paraId="7535113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Spike Milligan Ning Nang Nong, Michael Rosen Chocolate cake, </w:t>
            </w:r>
          </w:p>
        </w:tc>
        <w:tc>
          <w:tcPr>
            <w:tcW w:w="1695" w:type="dxa"/>
          </w:tcPr>
          <w:p w14:paraId="0FE169BC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55A1F82F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41BB0754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– </w:t>
            </w:r>
            <w:r>
              <w:rPr>
                <w:b/>
                <w:color w:val="2E75B5"/>
                <w:sz w:val="18"/>
                <w:szCs w:val="18"/>
              </w:rPr>
              <w:t>Macbeth</w:t>
            </w:r>
          </w:p>
          <w:p w14:paraId="3F14FCB4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32F6168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BB8885A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153E008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29C645C9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Information Texts</w:t>
            </w:r>
          </w:p>
          <w:p w14:paraId="366FF04F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Shackleton’s Journey</w:t>
            </w:r>
          </w:p>
          <w:p w14:paraId="7F62DAB1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130" w:type="dxa"/>
          </w:tcPr>
          <w:p w14:paraId="0E6CA9E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79BE77C0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1B04FE7B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– </w:t>
            </w:r>
            <w:r>
              <w:rPr>
                <w:b/>
                <w:color w:val="2E75B5"/>
                <w:sz w:val="18"/>
                <w:szCs w:val="18"/>
              </w:rPr>
              <w:t>The Tempest</w:t>
            </w:r>
          </w:p>
          <w:p w14:paraId="29A386BB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017489CE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ED75D74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Comparative Reports</w:t>
            </w:r>
          </w:p>
          <w:p w14:paraId="57291F2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color w:val="2E75B5"/>
                <w:sz w:val="18"/>
                <w:szCs w:val="18"/>
              </w:rPr>
              <w:t>Dragons</w:t>
            </w:r>
          </w:p>
        </w:tc>
        <w:tc>
          <w:tcPr>
            <w:tcW w:w="2175" w:type="dxa"/>
          </w:tcPr>
          <w:p w14:paraId="5F9C214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03B4CCE1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Narrative</w:t>
            </w:r>
          </w:p>
          <w:p w14:paraId="4A24766E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Shakespeare - </w:t>
            </w:r>
            <w:r>
              <w:rPr>
                <w:b/>
                <w:color w:val="2E75B5"/>
                <w:sz w:val="18"/>
                <w:szCs w:val="18"/>
              </w:rPr>
              <w:t>Hamlet</w:t>
            </w:r>
          </w:p>
          <w:p w14:paraId="73E0379E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7BC2AA8C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Non-Narrative</w:t>
            </w:r>
          </w:p>
          <w:p w14:paraId="7615AA54" w14:textId="77777777" w:rsidR="00D269BD" w:rsidRDefault="004A37F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Letter writing</w:t>
            </w:r>
          </w:p>
          <w:p w14:paraId="383440E4" w14:textId="77777777" w:rsidR="00D269BD" w:rsidRDefault="004A37F3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Poetry</w:t>
            </w:r>
          </w:p>
          <w:p w14:paraId="47AA45B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color w:val="000000"/>
                <w:sz w:val="18"/>
                <w:szCs w:val="18"/>
              </w:rPr>
              <w:t>Different poetic forms</w:t>
            </w:r>
          </w:p>
        </w:tc>
      </w:tr>
    </w:tbl>
    <w:p w14:paraId="69A5809A" w14:textId="77777777" w:rsidR="00D269BD" w:rsidRDefault="00D269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18"/>
          <w:szCs w:val="18"/>
          <w:u w:val="single"/>
        </w:rPr>
      </w:pPr>
    </w:p>
    <w:tbl>
      <w:tblPr>
        <w:tblStyle w:val="a5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575"/>
        <w:gridCol w:w="1755"/>
        <w:gridCol w:w="1920"/>
        <w:gridCol w:w="1665"/>
        <w:gridCol w:w="2220"/>
        <w:gridCol w:w="2130"/>
      </w:tblGrid>
      <w:tr w:rsidR="00D269BD" w14:paraId="4D3CC401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0D438DC8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3A2F277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05D66EE1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2F382F1C" w14:textId="77777777" w:rsidR="00D269BD" w:rsidRDefault="00D269BD"/>
        </w:tc>
        <w:tc>
          <w:tcPr>
            <w:tcW w:w="1800" w:type="dxa"/>
            <w:shd w:val="clear" w:color="auto" w:fill="FFF2CC"/>
          </w:tcPr>
          <w:p w14:paraId="1974095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575" w:type="dxa"/>
            <w:shd w:val="clear" w:color="auto" w:fill="FFF2CC"/>
          </w:tcPr>
          <w:p w14:paraId="1397CD2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  <w:shd w:val="clear" w:color="auto" w:fill="FFF2CC"/>
          </w:tcPr>
          <w:p w14:paraId="41A592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07FEA41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EE8B38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503B56D2" w14:textId="77777777" w:rsidR="00D269BD" w:rsidRDefault="004A37F3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0F7E92E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2ABB096" w14:textId="77777777">
        <w:trPr>
          <w:trHeight w:val="2613"/>
        </w:trPr>
        <w:tc>
          <w:tcPr>
            <w:tcW w:w="1455" w:type="dxa"/>
            <w:shd w:val="clear" w:color="auto" w:fill="FFF2CC"/>
          </w:tcPr>
          <w:p w14:paraId="0E6861BE" w14:textId="77777777" w:rsidR="00D269BD" w:rsidRDefault="004A37F3">
            <w:r>
              <w:t>Reading Text/ genres and authors</w:t>
            </w:r>
          </w:p>
          <w:p w14:paraId="557A6BBF" w14:textId="77777777" w:rsidR="00D269BD" w:rsidRDefault="00D269BD"/>
          <w:p w14:paraId="5484614B" w14:textId="77777777" w:rsidR="00D269BD" w:rsidRDefault="00D269BD"/>
        </w:tc>
        <w:tc>
          <w:tcPr>
            <w:tcW w:w="1800" w:type="dxa"/>
          </w:tcPr>
          <w:p w14:paraId="75954B17" w14:textId="77777777" w:rsidR="00D269BD" w:rsidRDefault="004A37F3">
            <w:pPr>
              <w:ind w:left="100"/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20"/>
                <w:szCs w:val="20"/>
              </w:rPr>
              <w:t>T</w:t>
            </w:r>
            <w:r>
              <w:rPr>
                <w:b/>
                <w:color w:val="4A86E8"/>
                <w:sz w:val="18"/>
                <w:szCs w:val="18"/>
              </w:rPr>
              <w:t>he Singing Mermaid</w:t>
            </w:r>
          </w:p>
          <w:p w14:paraId="7B6EB12E" w14:textId="77777777" w:rsidR="00D269BD" w:rsidRDefault="00D269BD">
            <w:pPr>
              <w:ind w:left="100"/>
              <w:rPr>
                <w:b/>
                <w:color w:val="4A86E8"/>
                <w:sz w:val="18"/>
                <w:szCs w:val="18"/>
              </w:rPr>
            </w:pPr>
          </w:p>
          <w:p w14:paraId="60902D6A" w14:textId="77777777" w:rsidR="00D269BD" w:rsidRDefault="004A37F3">
            <w:pPr>
              <w:ind w:left="100"/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 xml:space="preserve">A Night at the Circus </w:t>
            </w:r>
          </w:p>
          <w:p w14:paraId="162B3784" w14:textId="77777777" w:rsidR="00D269BD" w:rsidRDefault="004A37F3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The Three Little Pigs</w:t>
            </w:r>
          </w:p>
          <w:p w14:paraId="12FD8E09" w14:textId="77777777" w:rsidR="00D269BD" w:rsidRDefault="004A37F3">
            <w:pPr>
              <w:rPr>
                <w:b/>
                <w:color w:val="4A86E8"/>
                <w:sz w:val="18"/>
                <w:szCs w:val="18"/>
              </w:rPr>
            </w:pPr>
            <w:r>
              <w:rPr>
                <w:b/>
                <w:color w:val="4A86E8"/>
                <w:sz w:val="18"/>
                <w:szCs w:val="18"/>
              </w:rPr>
              <w:t>Little Red Riding Hood</w:t>
            </w:r>
          </w:p>
          <w:p w14:paraId="243EA2E6" w14:textId="77777777" w:rsidR="00D269BD" w:rsidRDefault="004A37F3">
            <w:pPr>
              <w:rPr>
                <w:sz w:val="16"/>
                <w:szCs w:val="16"/>
              </w:rPr>
            </w:pPr>
            <w:r>
              <w:rPr>
                <w:b/>
                <w:color w:val="4A86E8"/>
                <w:sz w:val="18"/>
                <w:szCs w:val="18"/>
              </w:rPr>
              <w:t>Cinderella</w:t>
            </w:r>
          </w:p>
        </w:tc>
        <w:tc>
          <w:tcPr>
            <w:tcW w:w="1575" w:type="dxa"/>
          </w:tcPr>
          <w:p w14:paraId="11FC0ACE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Peter Rabbit</w:t>
            </w:r>
          </w:p>
          <w:p w14:paraId="0D372BA0" w14:textId="77777777" w:rsidR="00D269BD" w:rsidRDefault="00D269BD">
            <w:pPr>
              <w:rPr>
                <w:b/>
                <w:color w:val="2E75B5"/>
                <w:sz w:val="18"/>
                <w:szCs w:val="18"/>
              </w:rPr>
            </w:pPr>
          </w:p>
          <w:p w14:paraId="189141BD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 xml:space="preserve">The Princess and the </w:t>
            </w:r>
          </w:p>
          <w:p w14:paraId="1793B45F" w14:textId="77777777" w:rsidR="00D269BD" w:rsidRDefault="004A37F3">
            <w:pPr>
              <w:rPr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Magic Paintbrush</w:t>
            </w:r>
            <w:r>
              <w:rPr>
                <w:color w:val="2E75B5"/>
                <w:sz w:val="18"/>
                <w:szCs w:val="18"/>
              </w:rPr>
              <w:t xml:space="preserve"> </w:t>
            </w:r>
          </w:p>
          <w:p w14:paraId="187B69A5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Rapunzel</w:t>
            </w:r>
          </w:p>
          <w:p w14:paraId="51909D3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Book on Plants</w:t>
            </w:r>
          </w:p>
        </w:tc>
        <w:tc>
          <w:tcPr>
            <w:tcW w:w="1755" w:type="dxa"/>
          </w:tcPr>
          <w:p w14:paraId="33EBD1EC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Duck King Smith texts</w:t>
            </w:r>
          </w:p>
          <w:p w14:paraId="78E11223" w14:textId="77777777" w:rsidR="00D269BD" w:rsidRDefault="00D269BD">
            <w:pPr>
              <w:rPr>
                <w:sz w:val="18"/>
                <w:szCs w:val="18"/>
                <w:u w:val="single"/>
              </w:rPr>
            </w:pPr>
          </w:p>
          <w:p w14:paraId="6D81CCE3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color w:val="2E75B5"/>
                <w:sz w:val="18"/>
                <w:szCs w:val="18"/>
              </w:rPr>
              <w:t>A Midsummer Night’s Dream</w:t>
            </w:r>
          </w:p>
        </w:tc>
        <w:tc>
          <w:tcPr>
            <w:tcW w:w="1920" w:type="dxa"/>
          </w:tcPr>
          <w:p w14:paraId="279E0A31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Egyptian Cinderella</w:t>
            </w:r>
          </w:p>
          <w:p w14:paraId="74F9B8AA" w14:textId="77777777" w:rsidR="00D269BD" w:rsidRDefault="00D269BD">
            <w:pPr>
              <w:rPr>
                <w:b/>
                <w:color w:val="0070C0"/>
                <w:sz w:val="18"/>
                <w:szCs w:val="18"/>
              </w:rPr>
            </w:pPr>
          </w:p>
          <w:p w14:paraId="2B2E3ACF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Romeo and Juliet</w:t>
            </w:r>
          </w:p>
          <w:p w14:paraId="2792E427" w14:textId="77777777" w:rsidR="00D269BD" w:rsidRDefault="004A37F3">
            <w:pPr>
              <w:rPr>
                <w:sz w:val="18"/>
                <w:szCs w:val="18"/>
                <w:u w:val="single"/>
              </w:rPr>
            </w:pPr>
            <w:r>
              <w:rPr>
                <w:b/>
                <w:color w:val="0070C0"/>
                <w:sz w:val="18"/>
                <w:szCs w:val="18"/>
              </w:rPr>
              <w:t>Poetry – Michael Rose and Spike Milligan</w:t>
            </w:r>
          </w:p>
        </w:tc>
        <w:tc>
          <w:tcPr>
            <w:tcW w:w="1665" w:type="dxa"/>
          </w:tcPr>
          <w:p w14:paraId="4947748C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Boudicca, Queen of darkness</w:t>
            </w:r>
          </w:p>
          <w:p w14:paraId="554F0A88" w14:textId="77777777" w:rsidR="00D269BD" w:rsidRDefault="00D269BD">
            <w:pPr>
              <w:rPr>
                <w:b/>
                <w:color w:val="2E75B5"/>
                <w:sz w:val="18"/>
                <w:szCs w:val="18"/>
              </w:rPr>
            </w:pPr>
          </w:p>
          <w:p w14:paraId="5453DDEB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Macbeth</w:t>
            </w:r>
          </w:p>
          <w:p w14:paraId="30756A65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37F7F5B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D4597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Shackleton’s Journey</w:t>
            </w:r>
          </w:p>
        </w:tc>
        <w:tc>
          <w:tcPr>
            <w:tcW w:w="2220" w:type="dxa"/>
          </w:tcPr>
          <w:p w14:paraId="21D7DA74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A Skull in Shadows Lane</w:t>
            </w:r>
          </w:p>
          <w:p w14:paraId="70E4667C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053C94CB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Highwayman</w:t>
            </w:r>
          </w:p>
          <w:p w14:paraId="0024D909" w14:textId="77777777" w:rsidR="00D269BD" w:rsidRDefault="00D269BD">
            <w:pPr>
              <w:rPr>
                <w:b/>
                <w:color w:val="2E75B5"/>
                <w:sz w:val="18"/>
                <w:szCs w:val="18"/>
              </w:rPr>
            </w:pPr>
          </w:p>
          <w:p w14:paraId="20A6E4F8" w14:textId="77777777" w:rsidR="00D269BD" w:rsidRDefault="00D269BD">
            <w:pPr>
              <w:rPr>
                <w:b/>
                <w:color w:val="2E75B5"/>
                <w:sz w:val="18"/>
                <w:szCs w:val="18"/>
              </w:rPr>
            </w:pPr>
          </w:p>
          <w:p w14:paraId="3DAAC880" w14:textId="77777777" w:rsidR="00D269BD" w:rsidRDefault="004A37F3">
            <w:pPr>
              <w:rPr>
                <w:b/>
                <w:color w:val="2E75B5"/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The Tempest</w:t>
            </w:r>
          </w:p>
          <w:p w14:paraId="5BDAA686" w14:textId="77777777" w:rsidR="00D269BD" w:rsidRDefault="00D269B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6E333C3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2E75B5"/>
                <w:sz w:val="18"/>
                <w:szCs w:val="18"/>
              </w:rPr>
              <w:t>Dragons</w:t>
            </w:r>
          </w:p>
        </w:tc>
        <w:tc>
          <w:tcPr>
            <w:tcW w:w="2130" w:type="dxa"/>
          </w:tcPr>
          <w:p w14:paraId="3E9A0C82" w14:textId="77777777" w:rsidR="00D269BD" w:rsidRDefault="004A37F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Viking Boy</w:t>
            </w:r>
          </w:p>
          <w:p w14:paraId="36DE9AE3" w14:textId="77777777" w:rsidR="00D269BD" w:rsidRDefault="00D269BD">
            <w:pPr>
              <w:rPr>
                <w:b/>
                <w:color w:val="0070C0"/>
                <w:sz w:val="18"/>
                <w:szCs w:val="18"/>
              </w:rPr>
            </w:pPr>
          </w:p>
          <w:p w14:paraId="14E8D12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Hamlet</w:t>
            </w:r>
          </w:p>
        </w:tc>
      </w:tr>
      <w:tr w:rsidR="00D269BD" w14:paraId="0D5F97FA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4FA23CEA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Spelling rules/ phonics</w:t>
            </w:r>
          </w:p>
        </w:tc>
        <w:tc>
          <w:tcPr>
            <w:tcW w:w="1800" w:type="dxa"/>
          </w:tcPr>
          <w:p w14:paraId="1E07A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27DF0170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1 Spelling rules</w:t>
            </w:r>
          </w:p>
        </w:tc>
        <w:tc>
          <w:tcPr>
            <w:tcW w:w="1755" w:type="dxa"/>
          </w:tcPr>
          <w:p w14:paraId="3146F530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2 Spelling rules</w:t>
            </w:r>
          </w:p>
        </w:tc>
        <w:tc>
          <w:tcPr>
            <w:tcW w:w="1920" w:type="dxa"/>
          </w:tcPr>
          <w:p w14:paraId="0A39019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Spelling rules</w:t>
            </w:r>
          </w:p>
        </w:tc>
        <w:tc>
          <w:tcPr>
            <w:tcW w:w="1665" w:type="dxa"/>
          </w:tcPr>
          <w:p w14:paraId="47FDC3F5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4 Spelling rules</w:t>
            </w:r>
          </w:p>
        </w:tc>
        <w:tc>
          <w:tcPr>
            <w:tcW w:w="2220" w:type="dxa"/>
          </w:tcPr>
          <w:p w14:paraId="6D537541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5 Spelling rules</w:t>
            </w:r>
          </w:p>
        </w:tc>
        <w:tc>
          <w:tcPr>
            <w:tcW w:w="2130" w:type="dxa"/>
          </w:tcPr>
          <w:p w14:paraId="35C623FE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Year 6 Spelling rules</w:t>
            </w:r>
          </w:p>
        </w:tc>
      </w:tr>
      <w:tr w:rsidR="00D269BD" w14:paraId="5FC332D5" w14:textId="77777777">
        <w:trPr>
          <w:trHeight w:val="89"/>
        </w:trPr>
        <w:tc>
          <w:tcPr>
            <w:tcW w:w="1455" w:type="dxa"/>
            <w:shd w:val="clear" w:color="auto" w:fill="FFF2CC"/>
          </w:tcPr>
          <w:p w14:paraId="2755F6FD" w14:textId="77777777" w:rsidR="00D269BD" w:rsidRDefault="004A37F3">
            <w:pPr>
              <w:rPr>
                <w:color w:val="000000"/>
              </w:rPr>
            </w:pPr>
            <w:r>
              <w:rPr>
                <w:color w:val="000000"/>
              </w:rPr>
              <w:t>Grammar and punctuation</w:t>
            </w:r>
          </w:p>
        </w:tc>
        <w:tc>
          <w:tcPr>
            <w:tcW w:w="1800" w:type="dxa"/>
          </w:tcPr>
          <w:p w14:paraId="27F0FEFC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6372D06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46B2DF5B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72F8644" w14:textId="77777777" w:rsidR="00D269BD" w:rsidRDefault="004A37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1 Grammar and Punctuation </w:t>
            </w:r>
          </w:p>
        </w:tc>
        <w:tc>
          <w:tcPr>
            <w:tcW w:w="1755" w:type="dxa"/>
          </w:tcPr>
          <w:p w14:paraId="553EC13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2 Grammar and Punctuation </w:t>
            </w:r>
          </w:p>
        </w:tc>
        <w:tc>
          <w:tcPr>
            <w:tcW w:w="1920" w:type="dxa"/>
          </w:tcPr>
          <w:p w14:paraId="6387EF2A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Year 3 Grammar and Punctuation</w:t>
            </w:r>
          </w:p>
        </w:tc>
        <w:tc>
          <w:tcPr>
            <w:tcW w:w="1665" w:type="dxa"/>
          </w:tcPr>
          <w:p w14:paraId="70EF0C53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4 Grammar and Punctuation </w:t>
            </w:r>
          </w:p>
        </w:tc>
        <w:tc>
          <w:tcPr>
            <w:tcW w:w="2220" w:type="dxa"/>
          </w:tcPr>
          <w:p w14:paraId="1DB8C5D7" w14:textId="77777777" w:rsidR="00D269BD" w:rsidRDefault="004A37F3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Year 5 Grammar and Punctuation </w:t>
            </w:r>
          </w:p>
        </w:tc>
        <w:tc>
          <w:tcPr>
            <w:tcW w:w="2130" w:type="dxa"/>
          </w:tcPr>
          <w:p w14:paraId="548A7BFB" w14:textId="77777777" w:rsidR="00D269BD" w:rsidRDefault="004A37F3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Year </w:t>
            </w:r>
            <w:proofErr w:type="gramStart"/>
            <w:r>
              <w:rPr>
                <w:color w:val="000000"/>
                <w:sz w:val="18"/>
                <w:szCs w:val="18"/>
              </w:rPr>
              <w:t>6  Grammar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Punctuation </w:t>
            </w:r>
          </w:p>
        </w:tc>
      </w:tr>
    </w:tbl>
    <w:p w14:paraId="5E820FBC" w14:textId="77777777" w:rsidR="00D269BD" w:rsidRDefault="00D269BD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702"/>
        <w:gridCol w:w="1628"/>
        <w:gridCol w:w="1920"/>
        <w:gridCol w:w="1665"/>
        <w:gridCol w:w="2220"/>
        <w:gridCol w:w="2130"/>
      </w:tblGrid>
      <w:tr w:rsidR="00D269BD" w14:paraId="14229FB3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3EA290E3" w14:textId="77777777" w:rsidR="00D269BD" w:rsidRDefault="004A37F3">
            <w:pPr>
              <w:jc w:val="center"/>
            </w:pPr>
            <w:r>
              <w:lastRenderedPageBreak/>
              <w:t>Subject</w:t>
            </w:r>
          </w:p>
        </w:tc>
        <w:tc>
          <w:tcPr>
            <w:tcW w:w="13065" w:type="dxa"/>
            <w:gridSpan w:val="7"/>
            <w:shd w:val="clear" w:color="auto" w:fill="FFFF00"/>
          </w:tcPr>
          <w:p w14:paraId="7D9D3C63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4FD15B86" w14:textId="77777777">
        <w:trPr>
          <w:trHeight w:val="330"/>
        </w:trPr>
        <w:tc>
          <w:tcPr>
            <w:tcW w:w="1455" w:type="dxa"/>
            <w:shd w:val="clear" w:color="auto" w:fill="FFF2CC"/>
          </w:tcPr>
          <w:p w14:paraId="0F5541B7" w14:textId="77777777" w:rsidR="00D269BD" w:rsidRDefault="00D269BD"/>
        </w:tc>
        <w:tc>
          <w:tcPr>
            <w:tcW w:w="1800" w:type="dxa"/>
            <w:shd w:val="clear" w:color="auto" w:fill="FFF2CC"/>
          </w:tcPr>
          <w:p w14:paraId="54C6B8F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702" w:type="dxa"/>
            <w:shd w:val="clear" w:color="auto" w:fill="FFF2CC"/>
          </w:tcPr>
          <w:p w14:paraId="66B37B8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0E96DE0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shd w:val="clear" w:color="auto" w:fill="FFF2CC"/>
          </w:tcPr>
          <w:p w14:paraId="4CD0B9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7E6E8F2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shd w:val="clear" w:color="auto" w:fill="FFF2CC"/>
          </w:tcPr>
          <w:p w14:paraId="7276F5C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8BFC40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75A95A1" w14:textId="77777777">
        <w:trPr>
          <w:trHeight w:val="2250"/>
        </w:trPr>
        <w:tc>
          <w:tcPr>
            <w:tcW w:w="1455" w:type="dxa"/>
            <w:shd w:val="clear" w:color="auto" w:fill="DEEBF6"/>
          </w:tcPr>
          <w:p w14:paraId="2DB108F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Mathematics</w:t>
            </w:r>
          </w:p>
          <w:p w14:paraId="7BB275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(see detailed SoW)</w:t>
            </w:r>
          </w:p>
          <w:p w14:paraId="08471493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29ED065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WRMH</w:t>
            </w:r>
          </w:p>
        </w:tc>
        <w:tc>
          <w:tcPr>
            <w:tcW w:w="1800" w:type="dxa"/>
          </w:tcPr>
          <w:p w14:paraId="051A427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and NCETM Planning</w:t>
            </w:r>
          </w:p>
          <w:p w14:paraId="5B75259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To 20 and beyond</w:t>
            </w:r>
          </w:p>
          <w:p w14:paraId="38305246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many now?</w:t>
            </w:r>
          </w:p>
          <w:p w14:paraId="30D10C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Manipulate, compose and decompose </w:t>
            </w:r>
          </w:p>
          <w:p w14:paraId="5ED149F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White Rose Maths Units:</w:t>
            </w:r>
          </w:p>
          <w:p w14:paraId="1E0ECBA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Sharing and grouping</w:t>
            </w:r>
          </w:p>
          <w:p w14:paraId="38A8112D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2A7ABB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 within 100</w:t>
            </w:r>
          </w:p>
          <w:p w14:paraId="1573401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016E2CB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Fractions</w:t>
            </w:r>
          </w:p>
          <w:p w14:paraId="7AB7109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Geometry-position and direction</w:t>
            </w:r>
          </w:p>
          <w:p w14:paraId="5C04916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 - Money</w:t>
            </w:r>
          </w:p>
          <w:p w14:paraId="364BF1D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28" w:type="dxa"/>
          </w:tcPr>
          <w:p w14:paraId="1A8AA160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Place value </w:t>
            </w:r>
          </w:p>
          <w:p w14:paraId="535D9D8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4971A3C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7A4F1A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Measurement- money/time</w:t>
            </w:r>
          </w:p>
          <w:p w14:paraId="7DD807EE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 xml:space="preserve">Geometry- Position and Direction </w:t>
            </w:r>
          </w:p>
        </w:tc>
        <w:tc>
          <w:tcPr>
            <w:tcW w:w="1920" w:type="dxa"/>
          </w:tcPr>
          <w:p w14:paraId="63B53B5B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3AB302AD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007A80E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76B0513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6528C4B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68103B2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51BB609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1665" w:type="dxa"/>
          </w:tcPr>
          <w:p w14:paraId="1C74D3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1-</w:t>
            </w:r>
            <w:proofErr w:type="gramStart"/>
            <w:r w:rsidRPr="006A323A">
              <w:rPr>
                <w:sz w:val="20"/>
                <w:szCs w:val="20"/>
                <w:u w:val="single"/>
              </w:rPr>
              <w:t>2  decimals</w:t>
            </w:r>
            <w:proofErr w:type="gramEnd"/>
            <w:r w:rsidRPr="006A323A">
              <w:rPr>
                <w:sz w:val="20"/>
                <w:szCs w:val="20"/>
                <w:u w:val="single"/>
              </w:rPr>
              <w:t xml:space="preserve"> </w:t>
            </w:r>
          </w:p>
          <w:p w14:paraId="48EF191F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  <w:p w14:paraId="17A3A17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4- money</w:t>
            </w:r>
          </w:p>
          <w:p w14:paraId="7B752418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Properties of shape 1-2</w:t>
            </w:r>
          </w:p>
          <w:p w14:paraId="57F6A7D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Position and direction 3-5</w:t>
            </w:r>
          </w:p>
        </w:tc>
        <w:tc>
          <w:tcPr>
            <w:tcW w:w="2220" w:type="dxa"/>
          </w:tcPr>
          <w:p w14:paraId="2C913447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Place value</w:t>
            </w:r>
          </w:p>
          <w:p w14:paraId="598F4D7A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Addition and subtraction</w:t>
            </w:r>
          </w:p>
          <w:p w14:paraId="699C184F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Multiplication and Division</w:t>
            </w:r>
          </w:p>
          <w:p w14:paraId="245D8A7C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Fraction, decimals and %s</w:t>
            </w:r>
          </w:p>
          <w:p w14:paraId="33966D39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2CE8E3B3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Measurement</w:t>
            </w:r>
          </w:p>
          <w:p w14:paraId="7D740225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130" w:type="dxa"/>
          </w:tcPr>
          <w:p w14:paraId="66834784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Revision transition units</w:t>
            </w:r>
          </w:p>
          <w:p w14:paraId="555B796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Geometry</w:t>
            </w:r>
          </w:p>
          <w:p w14:paraId="314C63B1" w14:textId="77777777" w:rsidR="00D269BD" w:rsidRPr="006A323A" w:rsidRDefault="004A37F3">
            <w:pPr>
              <w:rPr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  <w:u w:val="single"/>
              </w:rPr>
              <w:t>Statistics</w:t>
            </w:r>
          </w:p>
          <w:p w14:paraId="5A9954E4" w14:textId="77777777" w:rsidR="00D269BD" w:rsidRPr="006A323A" w:rsidRDefault="00D269BD">
            <w:pPr>
              <w:rPr>
                <w:sz w:val="20"/>
                <w:szCs w:val="20"/>
                <w:u w:val="single"/>
              </w:rPr>
            </w:pPr>
          </w:p>
        </w:tc>
      </w:tr>
      <w:tr w:rsidR="00D269BD" w14:paraId="6C7D82DF" w14:textId="77777777">
        <w:trPr>
          <w:trHeight w:val="313"/>
        </w:trPr>
        <w:tc>
          <w:tcPr>
            <w:tcW w:w="1455" w:type="dxa"/>
            <w:shd w:val="clear" w:color="auto" w:fill="DEEBF6"/>
          </w:tcPr>
          <w:p w14:paraId="792B236B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KIRFS</w:t>
            </w:r>
          </w:p>
        </w:tc>
        <w:tc>
          <w:tcPr>
            <w:tcW w:w="1800" w:type="dxa"/>
            <w:shd w:val="clear" w:color="auto" w:fill="DEEBF6"/>
          </w:tcPr>
          <w:p w14:paraId="06FAA93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EEBF6"/>
          </w:tcPr>
          <w:p w14:paraId="593AB22B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1 KIRFS</w:t>
            </w:r>
          </w:p>
        </w:tc>
        <w:tc>
          <w:tcPr>
            <w:tcW w:w="1628" w:type="dxa"/>
            <w:shd w:val="clear" w:color="auto" w:fill="DEEBF6"/>
          </w:tcPr>
          <w:p w14:paraId="3BD1F9E2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2 KIRFS</w:t>
            </w:r>
          </w:p>
        </w:tc>
        <w:tc>
          <w:tcPr>
            <w:tcW w:w="1920" w:type="dxa"/>
            <w:shd w:val="clear" w:color="auto" w:fill="DEEBF6"/>
          </w:tcPr>
          <w:p w14:paraId="016C19EA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3 KIRFS</w:t>
            </w:r>
          </w:p>
        </w:tc>
        <w:tc>
          <w:tcPr>
            <w:tcW w:w="1665" w:type="dxa"/>
            <w:shd w:val="clear" w:color="auto" w:fill="DEEBF6"/>
          </w:tcPr>
          <w:p w14:paraId="2B2ACC13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4 KIRFS</w:t>
            </w:r>
          </w:p>
        </w:tc>
        <w:tc>
          <w:tcPr>
            <w:tcW w:w="2220" w:type="dxa"/>
            <w:shd w:val="clear" w:color="auto" w:fill="DEEBF6"/>
          </w:tcPr>
          <w:p w14:paraId="23E3B2DF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5 KIRFS</w:t>
            </w:r>
          </w:p>
        </w:tc>
        <w:tc>
          <w:tcPr>
            <w:tcW w:w="2130" w:type="dxa"/>
            <w:shd w:val="clear" w:color="auto" w:fill="DEEBF6"/>
          </w:tcPr>
          <w:p w14:paraId="7151DC4E" w14:textId="77777777" w:rsidR="00D269BD" w:rsidRPr="006A323A" w:rsidRDefault="004A37F3">
            <w:pPr>
              <w:jc w:val="center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Year 6 KIRFS</w:t>
            </w:r>
          </w:p>
        </w:tc>
      </w:tr>
    </w:tbl>
    <w:p w14:paraId="185ED4AF" w14:textId="77777777" w:rsidR="006A323A" w:rsidRDefault="006A323A"/>
    <w:tbl>
      <w:tblPr>
        <w:tblStyle w:val="a6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1800"/>
        <w:gridCol w:w="1470"/>
        <w:gridCol w:w="232"/>
        <w:gridCol w:w="1628"/>
        <w:gridCol w:w="105"/>
        <w:gridCol w:w="1695"/>
        <w:gridCol w:w="120"/>
        <w:gridCol w:w="1665"/>
        <w:gridCol w:w="105"/>
        <w:gridCol w:w="68"/>
        <w:gridCol w:w="1942"/>
        <w:gridCol w:w="105"/>
        <w:gridCol w:w="2130"/>
      </w:tblGrid>
      <w:tr w:rsidR="00D269BD" w14:paraId="107E4B8F" w14:textId="77777777">
        <w:trPr>
          <w:trHeight w:val="350"/>
        </w:trPr>
        <w:tc>
          <w:tcPr>
            <w:tcW w:w="1455" w:type="dxa"/>
            <w:shd w:val="clear" w:color="auto" w:fill="FFFF00"/>
          </w:tcPr>
          <w:p w14:paraId="2612A837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34CBFB8E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2C2C6700" w14:textId="77777777">
        <w:trPr>
          <w:trHeight w:val="350"/>
        </w:trPr>
        <w:tc>
          <w:tcPr>
            <w:tcW w:w="1455" w:type="dxa"/>
            <w:shd w:val="clear" w:color="auto" w:fill="FFF2CC"/>
          </w:tcPr>
          <w:p w14:paraId="58255FAD" w14:textId="77777777" w:rsidR="00D269BD" w:rsidRDefault="00D269BD"/>
        </w:tc>
        <w:tc>
          <w:tcPr>
            <w:tcW w:w="1800" w:type="dxa"/>
            <w:shd w:val="clear" w:color="auto" w:fill="FFF2CC"/>
          </w:tcPr>
          <w:p w14:paraId="2CD4489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  <w:shd w:val="clear" w:color="auto" w:fill="FFF2CC"/>
          </w:tcPr>
          <w:p w14:paraId="66F098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FFF2CC"/>
          </w:tcPr>
          <w:p w14:paraId="371923B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gridSpan w:val="3"/>
            <w:shd w:val="clear" w:color="auto" w:fill="FFF2CC"/>
          </w:tcPr>
          <w:p w14:paraId="5A7B78F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FFF2CC"/>
          </w:tcPr>
          <w:p w14:paraId="4DDDA8D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gridSpan w:val="4"/>
            <w:shd w:val="clear" w:color="auto" w:fill="FFF2CC"/>
          </w:tcPr>
          <w:p w14:paraId="4BA3815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FFF2CC"/>
          </w:tcPr>
          <w:p w14:paraId="5AA5F81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2EB953F" w14:textId="77777777">
        <w:trPr>
          <w:trHeight w:val="3374"/>
        </w:trPr>
        <w:tc>
          <w:tcPr>
            <w:tcW w:w="1455" w:type="dxa"/>
            <w:shd w:val="clear" w:color="auto" w:fill="F7CBAC"/>
          </w:tcPr>
          <w:p w14:paraId="3E782525" w14:textId="77777777" w:rsidR="00D269BD" w:rsidRDefault="004A37F3">
            <w:r>
              <w:t>Science</w:t>
            </w:r>
          </w:p>
          <w:p w14:paraId="2235D47C" w14:textId="77777777" w:rsidR="00D269BD" w:rsidRDefault="00D269BD"/>
          <w:p w14:paraId="06255CF0" w14:textId="77777777" w:rsidR="00D269BD" w:rsidRDefault="004A37F3">
            <w:r>
              <w:t>KAPOW</w:t>
            </w:r>
          </w:p>
        </w:tc>
        <w:tc>
          <w:tcPr>
            <w:tcW w:w="1800" w:type="dxa"/>
          </w:tcPr>
          <w:p w14:paraId="626B060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Continuous provision</w:t>
            </w:r>
          </w:p>
          <w:p w14:paraId="3ED32624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  <w:p w14:paraId="456B06A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 scientist</w:t>
            </w:r>
          </w:p>
          <w:p w14:paraId="35E9EFE8" w14:textId="77777777" w:rsidR="00D269BD" w:rsidRDefault="00D269BD">
            <w:pPr>
              <w:rPr>
                <w:sz w:val="18"/>
                <w:szCs w:val="18"/>
              </w:rPr>
            </w:pPr>
          </w:p>
          <w:p w14:paraId="6AA5719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beautiful planet</w:t>
            </w:r>
          </w:p>
          <w:p w14:paraId="6802C328" w14:textId="77777777" w:rsidR="00D269BD" w:rsidRDefault="00D269BD">
            <w:pPr>
              <w:rPr>
                <w:sz w:val="18"/>
                <w:szCs w:val="18"/>
              </w:rPr>
            </w:pPr>
          </w:p>
          <w:p w14:paraId="4D05BC8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Seasons</w:t>
            </w:r>
          </w:p>
          <w:p w14:paraId="701F8A6B" w14:textId="77777777" w:rsidR="00D269BD" w:rsidRDefault="00D269BD">
            <w:pPr>
              <w:rPr>
                <w:sz w:val="18"/>
                <w:szCs w:val="18"/>
              </w:rPr>
            </w:pPr>
          </w:p>
          <w:p w14:paraId="050E2E39" w14:textId="77777777" w:rsidR="00D269BD" w:rsidRDefault="004A37F3">
            <w:r>
              <w:rPr>
                <w:sz w:val="18"/>
                <w:szCs w:val="18"/>
              </w:rPr>
              <w:t>Animal Adventures</w:t>
            </w:r>
          </w:p>
        </w:tc>
        <w:tc>
          <w:tcPr>
            <w:tcW w:w="1702" w:type="dxa"/>
            <w:gridSpan w:val="2"/>
          </w:tcPr>
          <w:p w14:paraId="0C100439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Plants </w:t>
            </w:r>
          </w:p>
          <w:p w14:paraId="5D7EA51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and naming a variety of plants</w:t>
            </w:r>
          </w:p>
          <w:p w14:paraId="5E8F7D6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parts of a plant</w:t>
            </w:r>
          </w:p>
          <w:p w14:paraId="41C9C3E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basic structure of plants</w:t>
            </w:r>
          </w:p>
          <w:p w14:paraId="746D9B08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Seasonal Change</w:t>
            </w:r>
          </w:p>
          <w:p w14:paraId="2BE1767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Ongoing Science unit</w:t>
            </w:r>
          </w:p>
        </w:tc>
        <w:tc>
          <w:tcPr>
            <w:tcW w:w="1628" w:type="dxa"/>
          </w:tcPr>
          <w:p w14:paraId="038BB1E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213443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that most plants and animals live in habitats and rely on each other</w:t>
            </w:r>
          </w:p>
          <w:p w14:paraId="6D1A16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and name plants and animals in their habitats</w:t>
            </w:r>
          </w:p>
          <w:p w14:paraId="1CE6655E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DCB766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Feeding and exercise – simple food chains</w:t>
            </w:r>
          </w:p>
          <w:p w14:paraId="118B250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needs for life. Exercise</w:t>
            </w:r>
          </w:p>
        </w:tc>
        <w:tc>
          <w:tcPr>
            <w:tcW w:w="1920" w:type="dxa"/>
            <w:gridSpan w:val="3"/>
          </w:tcPr>
          <w:p w14:paraId="2218CAA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Plants</w:t>
            </w:r>
          </w:p>
          <w:p w14:paraId="2C2215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Parts of plants</w:t>
            </w:r>
          </w:p>
          <w:p w14:paraId="329AAEA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the functions of different parts of flowering plants: roots, stem/ trunk,</w:t>
            </w:r>
          </w:p>
          <w:p w14:paraId="732B58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water</w:t>
            </w:r>
          </w:p>
          <w:p w14:paraId="60E9F93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cycles</w:t>
            </w:r>
          </w:p>
          <w:p w14:paraId="0B0AC8EA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Light and Shadow</w:t>
            </w:r>
          </w:p>
          <w:p w14:paraId="37CA7E3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sources</w:t>
            </w:r>
          </w:p>
          <w:p w14:paraId="6E59E41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Reflected light</w:t>
            </w:r>
          </w:p>
          <w:p w14:paraId="098F4E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is needed to see</w:t>
            </w:r>
          </w:p>
          <w:p w14:paraId="59BC7A3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 from the sun. Shadows and light</w:t>
            </w:r>
          </w:p>
        </w:tc>
        <w:tc>
          <w:tcPr>
            <w:tcW w:w="1665" w:type="dxa"/>
          </w:tcPr>
          <w:p w14:paraId="2EA9E62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46EE386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nutrition</w:t>
            </w:r>
          </w:p>
          <w:p w14:paraId="3BF6E55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function of digestive system</w:t>
            </w:r>
          </w:p>
          <w:p w14:paraId="09CA1D1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Teeth and simple functions</w:t>
            </w:r>
          </w:p>
          <w:p w14:paraId="29CAE24F" w14:textId="77777777" w:rsidR="00D269BD" w:rsidRDefault="00D269BD">
            <w:pPr>
              <w:rPr>
                <w:sz w:val="18"/>
                <w:szCs w:val="18"/>
              </w:rPr>
            </w:pPr>
          </w:p>
          <w:p w14:paraId="6758BA34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Sound</w:t>
            </w:r>
          </w:p>
          <w:p w14:paraId="51EC3DF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Recognising vibrations</w:t>
            </w:r>
          </w:p>
          <w:p w14:paraId="6F13490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Pitch</w:t>
            </w:r>
          </w:p>
          <w:p w14:paraId="51E6B41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</w:t>
            </w:r>
          </w:p>
          <w:p w14:paraId="4B1551FA" w14:textId="6C6B3420" w:rsidR="00D269BD" w:rsidRDefault="004A37F3" w:rsidP="006A3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Distance and sound</w:t>
            </w:r>
          </w:p>
        </w:tc>
        <w:tc>
          <w:tcPr>
            <w:tcW w:w="2220" w:type="dxa"/>
            <w:gridSpan w:val="4"/>
          </w:tcPr>
          <w:p w14:paraId="0BF6C8C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Earth and Space</w:t>
            </w:r>
          </w:p>
          <w:p w14:paraId="15803AE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movements</w:t>
            </w:r>
          </w:p>
          <w:p w14:paraId="7361736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Solar system</w:t>
            </w:r>
          </w:p>
          <w:p w14:paraId="7C9455E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Moon movements</w:t>
            </w:r>
          </w:p>
          <w:p w14:paraId="61B0A74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 and day</w:t>
            </w:r>
          </w:p>
          <w:p w14:paraId="510E54B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</w:tcPr>
          <w:p w14:paraId="2DD3D47B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Animals Including Humans</w:t>
            </w:r>
          </w:p>
          <w:p w14:paraId="328B45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bodies</w:t>
            </w:r>
          </w:p>
          <w:p w14:paraId="2400CD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</w:t>
            </w:r>
          </w:p>
          <w:p w14:paraId="4DEB55E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 of heart/ blood vessels, blood</w:t>
            </w:r>
          </w:p>
          <w:p w14:paraId="584C37F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 and exercise</w:t>
            </w:r>
          </w:p>
          <w:p w14:paraId="7F0BFAE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nutrients</w:t>
            </w:r>
          </w:p>
          <w:p w14:paraId="09A4AF7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circulatory system,</w:t>
            </w:r>
          </w:p>
          <w:p w14:paraId="0DECD36F" w14:textId="77777777" w:rsidR="00D269BD" w:rsidRDefault="00D269BD">
            <w:pPr>
              <w:rPr>
                <w:sz w:val="18"/>
                <w:szCs w:val="18"/>
              </w:rPr>
            </w:pPr>
          </w:p>
          <w:p w14:paraId="517803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Living Things and their Habitats</w:t>
            </w:r>
          </w:p>
          <w:p w14:paraId="04242AE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organisms</w:t>
            </w:r>
          </w:p>
          <w:p w14:paraId="7A8E5F51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Vertebrates and Invertebrates</w:t>
            </w:r>
          </w:p>
        </w:tc>
      </w:tr>
      <w:tr w:rsidR="00D269BD" w14:paraId="12C5FF99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62C95E3D" w14:textId="77777777" w:rsidR="00D269BD" w:rsidRDefault="004A37F3">
            <w:r>
              <w:lastRenderedPageBreak/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62312785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597755D4" w14:textId="77777777">
        <w:trPr>
          <w:trHeight w:val="381"/>
        </w:trPr>
        <w:tc>
          <w:tcPr>
            <w:tcW w:w="1455" w:type="dxa"/>
            <w:shd w:val="clear" w:color="auto" w:fill="DEEBF6"/>
          </w:tcPr>
          <w:p w14:paraId="50EB41BC" w14:textId="77777777" w:rsidR="00D269BD" w:rsidRDefault="00D269BD"/>
        </w:tc>
        <w:tc>
          <w:tcPr>
            <w:tcW w:w="1800" w:type="dxa"/>
            <w:shd w:val="clear" w:color="auto" w:fill="DEEBF6"/>
          </w:tcPr>
          <w:p w14:paraId="6C45A92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  <w:shd w:val="clear" w:color="auto" w:fill="DEEBF6"/>
          </w:tcPr>
          <w:p w14:paraId="47763D0A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1</w:t>
            </w:r>
          </w:p>
        </w:tc>
        <w:tc>
          <w:tcPr>
            <w:tcW w:w="1628" w:type="dxa"/>
            <w:shd w:val="clear" w:color="auto" w:fill="DEEBF6"/>
          </w:tcPr>
          <w:p w14:paraId="1E1091C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2</w:t>
            </w:r>
          </w:p>
        </w:tc>
        <w:tc>
          <w:tcPr>
            <w:tcW w:w="1920" w:type="dxa"/>
            <w:gridSpan w:val="3"/>
            <w:shd w:val="clear" w:color="auto" w:fill="DEEBF6"/>
          </w:tcPr>
          <w:p w14:paraId="7CB4933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665" w:type="dxa"/>
            <w:shd w:val="clear" w:color="auto" w:fill="DEEBF6"/>
          </w:tcPr>
          <w:p w14:paraId="3681B493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220" w:type="dxa"/>
            <w:gridSpan w:val="4"/>
            <w:shd w:val="clear" w:color="auto" w:fill="DEEBF6"/>
          </w:tcPr>
          <w:p w14:paraId="28F93968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130" w:type="dxa"/>
            <w:shd w:val="clear" w:color="auto" w:fill="DEEBF6"/>
          </w:tcPr>
          <w:p w14:paraId="7C1C01A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6C53578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22485D9" w14:textId="77777777" w:rsidR="00D269BD" w:rsidRDefault="004A37F3">
            <w:r>
              <w:t>Computing</w:t>
            </w:r>
          </w:p>
          <w:p w14:paraId="5E2FBBE2" w14:textId="77777777" w:rsidR="00D269BD" w:rsidRDefault="004A37F3">
            <w:proofErr w:type="gramStart"/>
            <w:r>
              <w:t>( see</w:t>
            </w:r>
            <w:proofErr w:type="gramEnd"/>
            <w:r>
              <w:t xml:space="preserve"> SoW)</w:t>
            </w:r>
          </w:p>
        </w:tc>
        <w:tc>
          <w:tcPr>
            <w:tcW w:w="1800" w:type="dxa"/>
            <w:vMerge w:val="restart"/>
          </w:tcPr>
          <w:p w14:paraId="6847B61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Media</w:t>
            </w:r>
          </w:p>
          <w:p w14:paraId="2220E31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and responds to real or improvised technological resources.</w:t>
            </w:r>
          </w:p>
          <w:p w14:paraId="62B51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share experiences with others and share experiences of using technology.</w:t>
            </w:r>
          </w:p>
          <w:p w14:paraId="58DA0F4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Uses technologies to enhance, change or recreate within a learning experience.</w:t>
            </w:r>
          </w:p>
          <w:p w14:paraId="408880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Captures and documents a sequence of events or experiences using ICT.</w:t>
            </w:r>
          </w:p>
          <w:p w14:paraId="4FC9493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Finds out about and uses a range of technology. Selects appropriate applications that support an identified need.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C4F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Digital Writing</w:t>
            </w:r>
          </w:p>
          <w:p w14:paraId="5033B0A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>.Exploring the keyboard</w:t>
            </w:r>
          </w:p>
          <w:p w14:paraId="6A0C6D4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Adding and removing text</w:t>
            </w:r>
          </w:p>
          <w:p w14:paraId="79CA081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Exploring the toolbar</w:t>
            </w:r>
          </w:p>
          <w:p w14:paraId="56A695B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Making changes to texts</w:t>
            </w:r>
          </w:p>
          <w:p w14:paraId="4FCA11C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Explaining my choices</w:t>
            </w:r>
          </w:p>
          <w:p w14:paraId="1617DA2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Pencil or keyboard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71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Digital Music</w:t>
            </w:r>
          </w:p>
          <w:p w14:paraId="500188A4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 xml:space="preserve">How music makes us feel </w:t>
            </w:r>
          </w:p>
          <w:p w14:paraId="65E3E74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Rhythms and patterns</w:t>
            </w:r>
          </w:p>
          <w:p w14:paraId="732B5CC3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How music can be used</w:t>
            </w:r>
          </w:p>
          <w:p w14:paraId="61928EDD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Notes and tempo</w:t>
            </w:r>
          </w:p>
          <w:p w14:paraId="4E7F8F06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digital Music</w:t>
            </w:r>
          </w:p>
          <w:p w14:paraId="0E9EB1C0" w14:textId="77777777" w:rsidR="00D269BD" w:rsidRPr="006A323A" w:rsidRDefault="004A37F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Reviewing and editing music</w:t>
            </w:r>
          </w:p>
          <w:p w14:paraId="7915BAAF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C4A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Desktop Publishing </w:t>
            </w:r>
          </w:p>
          <w:p w14:paraId="2C304F41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Words and pictures</w:t>
            </w:r>
          </w:p>
          <w:p w14:paraId="545D2B8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Can you edit it</w:t>
            </w:r>
          </w:p>
          <w:p w14:paraId="155AEB3A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Great template</w:t>
            </w:r>
          </w:p>
          <w:p w14:paraId="5BFED11B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designer</w:t>
            </w:r>
          </w:p>
          <w:p w14:paraId="59A8EC1F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 it out</w:t>
            </w:r>
          </w:p>
          <w:p w14:paraId="40775002" w14:textId="77777777" w:rsidR="00D269BD" w:rsidRPr="006A323A" w:rsidRDefault="004A37F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Why desktop publishing?</w:t>
            </w:r>
          </w:p>
          <w:p w14:paraId="3C45220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DC8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Photo Editing </w:t>
            </w:r>
          </w:p>
          <w:p w14:paraId="45471BAE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digital images</w:t>
            </w:r>
          </w:p>
          <w:p w14:paraId="53FDBC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Recolouring</w:t>
            </w:r>
          </w:p>
          <w:p w14:paraId="4843AEF9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Cloning</w:t>
            </w:r>
          </w:p>
          <w:p w14:paraId="679C58E0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Combining</w:t>
            </w:r>
          </w:p>
          <w:p w14:paraId="740A8215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</w:t>
            </w:r>
          </w:p>
          <w:p w14:paraId="522D515F" w14:textId="77777777" w:rsidR="00D269BD" w:rsidRPr="006A323A" w:rsidRDefault="004A37F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F977929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6F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Introduction to </w:t>
            </w:r>
            <w:proofErr w:type="spellStart"/>
            <w:r w:rsidRPr="006A323A">
              <w:rPr>
                <w:b/>
                <w:sz w:val="20"/>
                <w:szCs w:val="20"/>
                <w:u w:val="single"/>
              </w:rPr>
              <w:t>vecto</w:t>
            </w:r>
            <w:proofErr w:type="spellEnd"/>
            <w:r w:rsidRPr="006A323A">
              <w:rPr>
                <w:b/>
                <w:sz w:val="20"/>
                <w:szCs w:val="20"/>
                <w:u w:val="single"/>
              </w:rPr>
              <w:t xml:space="preserve"> graphics</w:t>
            </w:r>
          </w:p>
          <w:p w14:paraId="3C81DF69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drawing tools</w:t>
            </w:r>
          </w:p>
          <w:p w14:paraId="5D6480C8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images</w:t>
            </w:r>
          </w:p>
          <w:p w14:paraId="73AD56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effective drawings</w:t>
            </w:r>
          </w:p>
          <w:p w14:paraId="5BEF1C0C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Layers and objects</w:t>
            </w:r>
          </w:p>
          <w:p w14:paraId="7F13E72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Manipulating objects</w:t>
            </w:r>
          </w:p>
          <w:p w14:paraId="39989BFD" w14:textId="77777777" w:rsidR="00D269BD" w:rsidRPr="006A323A" w:rsidRDefault="004A37F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Becoming a graphic designer</w:t>
            </w:r>
          </w:p>
          <w:p w14:paraId="2EA50F74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A71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3D Modelling </w:t>
            </w:r>
          </w:p>
          <w:p w14:paraId="1D6DD270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Introduction to 3D modelling</w:t>
            </w:r>
          </w:p>
          <w:p w14:paraId="192ED06E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3D objects</w:t>
            </w:r>
          </w:p>
          <w:p w14:paraId="33FED937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name badge</w:t>
            </w:r>
          </w:p>
          <w:p w14:paraId="52DFD0DF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desk tidy</w:t>
            </w:r>
          </w:p>
          <w:p w14:paraId="6F5CD632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3D model</w:t>
            </w:r>
          </w:p>
          <w:p w14:paraId="57923E8A" w14:textId="77777777" w:rsidR="00D269BD" w:rsidRPr="006A323A" w:rsidRDefault="004A37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your own 3D model</w:t>
            </w:r>
          </w:p>
          <w:p w14:paraId="207610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</w:tr>
      <w:tr w:rsidR="00D269BD" w14:paraId="10FF0C91" w14:textId="77777777" w:rsidTr="006A323A">
        <w:trPr>
          <w:trHeight w:val="1390"/>
        </w:trPr>
        <w:tc>
          <w:tcPr>
            <w:tcW w:w="1455" w:type="dxa"/>
            <w:shd w:val="clear" w:color="auto" w:fill="B4C6E7"/>
          </w:tcPr>
          <w:p w14:paraId="5450EF51" w14:textId="77777777" w:rsidR="00D269BD" w:rsidRDefault="00D269BD"/>
        </w:tc>
        <w:tc>
          <w:tcPr>
            <w:tcW w:w="1800" w:type="dxa"/>
            <w:vMerge/>
          </w:tcPr>
          <w:p w14:paraId="3FF9CF37" w14:textId="77777777" w:rsidR="00D269BD" w:rsidRPr="006A323A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42F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Programming Animations </w:t>
            </w:r>
          </w:p>
          <w:p w14:paraId="2E9D7BC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Comparing tools</w:t>
            </w:r>
          </w:p>
          <w:p w14:paraId="6AA30A2A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Joining blocks</w:t>
            </w:r>
          </w:p>
          <w:p w14:paraId="0BC9CAEC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Make a change</w:t>
            </w:r>
          </w:p>
          <w:p w14:paraId="577A7528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sprites</w:t>
            </w:r>
          </w:p>
          <w:p w14:paraId="0FED6CE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Project design</w:t>
            </w:r>
          </w:p>
          <w:p w14:paraId="2278A16E" w14:textId="77777777" w:rsidR="00D269BD" w:rsidRPr="006A323A" w:rsidRDefault="004A37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Following my design</w:t>
            </w:r>
          </w:p>
          <w:p w14:paraId="08D5D0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7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Programming Quizzes</w:t>
            </w:r>
          </w:p>
          <w:p w14:paraId="256B119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Scratch Junior recap</w:t>
            </w:r>
          </w:p>
          <w:p w14:paraId="178DAC8A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Outcomes</w:t>
            </w:r>
          </w:p>
          <w:p w14:paraId="3120DAD6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a design</w:t>
            </w:r>
          </w:p>
          <w:p w14:paraId="54782021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Changing a design</w:t>
            </w:r>
          </w:p>
          <w:p w14:paraId="1F756A68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and creating a program</w:t>
            </w:r>
          </w:p>
          <w:p w14:paraId="767FD824" w14:textId="77777777" w:rsidR="00D269BD" w:rsidRPr="006A323A" w:rsidRDefault="004A37F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</w:t>
            </w:r>
          </w:p>
          <w:p w14:paraId="2193DE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30A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Events and Actions in Programs </w:t>
            </w:r>
          </w:p>
          <w:p w14:paraId="54296681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Moving a sprite</w:t>
            </w:r>
          </w:p>
          <w:p w14:paraId="534E54D4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Maze movement</w:t>
            </w:r>
          </w:p>
          <w:p w14:paraId="7F192D6A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Drawing lines</w:t>
            </w:r>
          </w:p>
          <w:p w14:paraId="03F04B00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Adding features</w:t>
            </w:r>
          </w:p>
          <w:p w14:paraId="3479EC7C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Debugging movements</w:t>
            </w:r>
          </w:p>
          <w:p w14:paraId="44720E57" w14:textId="77777777" w:rsidR="00D269BD" w:rsidRPr="006A323A" w:rsidRDefault="004A37F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project</w:t>
            </w:r>
          </w:p>
          <w:p w14:paraId="669CE96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37C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Repetition in Games </w:t>
            </w:r>
          </w:p>
          <w:p w14:paraId="726F0CC7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Using loops to create shapes</w:t>
            </w:r>
          </w:p>
          <w:p w14:paraId="294A1F70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Different loops</w:t>
            </w:r>
          </w:p>
          <w:p w14:paraId="1BA4C9F5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Animate your name</w:t>
            </w:r>
          </w:p>
          <w:p w14:paraId="1BE46D4F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Modifying a game</w:t>
            </w:r>
          </w:p>
          <w:p w14:paraId="2542371C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game</w:t>
            </w:r>
          </w:p>
          <w:p w14:paraId="7848E49E" w14:textId="77777777" w:rsidR="00D269BD" w:rsidRPr="006A323A" w:rsidRDefault="004A37F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Creating our games</w:t>
            </w:r>
          </w:p>
          <w:p w14:paraId="1F776B20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97D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Selection in Quizzes </w:t>
            </w:r>
          </w:p>
          <w:p w14:paraId="3EBCC976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Exploring conditions</w:t>
            </w:r>
          </w:p>
          <w:p w14:paraId="6B8980AB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Selecting outcomes</w:t>
            </w:r>
          </w:p>
          <w:p w14:paraId="151A00EE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Asking questions</w:t>
            </w:r>
          </w:p>
          <w:p w14:paraId="21A27804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Planning a quiz</w:t>
            </w:r>
          </w:p>
          <w:p w14:paraId="70E2E4DA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Testing a quiz</w:t>
            </w:r>
          </w:p>
          <w:p w14:paraId="4B727043" w14:textId="77777777" w:rsidR="00D269BD" w:rsidRPr="006A323A" w:rsidRDefault="004A37F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Evaluating a quiz</w:t>
            </w:r>
          </w:p>
          <w:p w14:paraId="004997EE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33EB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Sensing Movements </w:t>
            </w:r>
          </w:p>
          <w:p w14:paraId="6012898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The micro bit</w:t>
            </w:r>
          </w:p>
          <w:p w14:paraId="4232C906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Go with the flow</w:t>
            </w:r>
          </w:p>
          <w:p w14:paraId="3156C1D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Sensing inputs</w:t>
            </w:r>
          </w:p>
          <w:p w14:paraId="685867EB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Finding your way</w:t>
            </w:r>
          </w:p>
          <w:p w14:paraId="22978F65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Designing a step counter</w:t>
            </w:r>
          </w:p>
          <w:p w14:paraId="2B64D42F" w14:textId="77777777" w:rsidR="00D269BD" w:rsidRPr="006A323A" w:rsidRDefault="004A37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6A323A">
              <w:rPr>
                <w:color w:val="000000"/>
                <w:sz w:val="20"/>
                <w:szCs w:val="20"/>
              </w:rPr>
              <w:t>Making a step counter</w:t>
            </w:r>
          </w:p>
          <w:p w14:paraId="562CD548" w14:textId="77777777" w:rsidR="00D269BD" w:rsidRPr="006A323A" w:rsidRDefault="00D269BD">
            <w:pPr>
              <w:rPr>
                <w:b/>
                <w:sz w:val="20"/>
                <w:szCs w:val="20"/>
              </w:rPr>
            </w:pPr>
          </w:p>
        </w:tc>
      </w:tr>
      <w:tr w:rsidR="00D269BD" w14:paraId="4658310F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2391CF40" w14:textId="77777777" w:rsidR="00D269BD" w:rsidRDefault="004A37F3">
            <w:r>
              <w:lastRenderedPageBreak/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BC8830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1CE41990" w14:textId="77777777">
        <w:trPr>
          <w:trHeight w:val="330"/>
        </w:trPr>
        <w:tc>
          <w:tcPr>
            <w:tcW w:w="1455" w:type="dxa"/>
          </w:tcPr>
          <w:p w14:paraId="405EF426" w14:textId="77777777" w:rsidR="00D269BD" w:rsidRDefault="00D269BD"/>
        </w:tc>
        <w:tc>
          <w:tcPr>
            <w:tcW w:w="1800" w:type="dxa"/>
          </w:tcPr>
          <w:p w14:paraId="15C93EA2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702" w:type="dxa"/>
            <w:gridSpan w:val="2"/>
          </w:tcPr>
          <w:p w14:paraId="647484B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628" w:type="dxa"/>
          </w:tcPr>
          <w:p w14:paraId="65158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20" w:type="dxa"/>
            <w:gridSpan w:val="3"/>
          </w:tcPr>
          <w:p w14:paraId="04F1BA6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665" w:type="dxa"/>
          </w:tcPr>
          <w:p w14:paraId="4887D93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20" w:type="dxa"/>
            <w:gridSpan w:val="4"/>
          </w:tcPr>
          <w:p w14:paraId="1EA4820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130" w:type="dxa"/>
          </w:tcPr>
          <w:p w14:paraId="281DDE41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78CF468E" w14:textId="77777777">
        <w:trPr>
          <w:trHeight w:val="3084"/>
        </w:trPr>
        <w:tc>
          <w:tcPr>
            <w:tcW w:w="1455" w:type="dxa"/>
            <w:shd w:val="clear" w:color="auto" w:fill="C6B3AA"/>
          </w:tcPr>
          <w:p w14:paraId="75B57AC2" w14:textId="77777777" w:rsidR="00D269BD" w:rsidRDefault="004A37F3">
            <w:r>
              <w:t xml:space="preserve">History </w:t>
            </w:r>
          </w:p>
          <w:p w14:paraId="4E334F53" w14:textId="77777777" w:rsidR="00D269BD" w:rsidRDefault="00D269BD"/>
          <w:p w14:paraId="2176FDE5" w14:textId="77777777" w:rsidR="00D269BD" w:rsidRDefault="00D269BD"/>
          <w:p w14:paraId="6CF6EC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Black History, gender </w:t>
            </w:r>
          </w:p>
          <w:p w14:paraId="57D7ACF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Inequality,</w:t>
            </w:r>
          </w:p>
          <w:p w14:paraId="08145F13" w14:textId="77777777" w:rsidR="00D269BD" w:rsidRDefault="004A37F3">
            <w:r>
              <w:rPr>
                <w:sz w:val="18"/>
                <w:szCs w:val="18"/>
              </w:rPr>
              <w:t>Governance running through all units</w:t>
            </w:r>
          </w:p>
        </w:tc>
        <w:tc>
          <w:tcPr>
            <w:tcW w:w="1800" w:type="dxa"/>
          </w:tcPr>
          <w:p w14:paraId="1090045E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Link to circus -how they have changed </w:t>
            </w:r>
          </w:p>
          <w:p w14:paraId="000440ED" w14:textId="77777777" w:rsidR="00D269BD" w:rsidRPr="006A323A" w:rsidRDefault="004A37F3">
            <w:pPr>
              <w:ind w:left="100"/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how the children have changed from the start of reception to the end of the year. What can you do now that you couldn’t </w:t>
            </w:r>
            <w:proofErr w:type="gramStart"/>
            <w:r w:rsidRPr="006A323A">
              <w:rPr>
                <w:sz w:val="20"/>
                <w:szCs w:val="20"/>
              </w:rPr>
              <w:t>before?.</w:t>
            </w:r>
            <w:proofErr w:type="gramEnd"/>
            <w:r w:rsidRPr="006A323A">
              <w:rPr>
                <w:sz w:val="20"/>
                <w:szCs w:val="20"/>
              </w:rPr>
              <w:t xml:space="preserve"> Link with transition activities with Year </w:t>
            </w:r>
            <w:proofErr w:type="gramStart"/>
            <w:r w:rsidRPr="006A323A">
              <w:rPr>
                <w:sz w:val="20"/>
                <w:szCs w:val="20"/>
              </w:rPr>
              <w:t>1.See</w:t>
            </w:r>
            <w:proofErr w:type="gramEnd"/>
            <w:r w:rsidRPr="006A323A">
              <w:rPr>
                <w:sz w:val="20"/>
                <w:szCs w:val="20"/>
              </w:rPr>
              <w:t xml:space="preserve"> Reception plan</w:t>
            </w:r>
          </w:p>
        </w:tc>
        <w:tc>
          <w:tcPr>
            <w:tcW w:w="1702" w:type="dxa"/>
            <w:gridSpan w:val="2"/>
          </w:tcPr>
          <w:p w14:paraId="3E3B6F1B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092242B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shd w:val="clear" w:color="auto" w:fill="D0CECE"/>
          </w:tcPr>
          <w:p w14:paraId="02654683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3"/>
          </w:tcPr>
          <w:p w14:paraId="024ECAA3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Ancient Civilizations: The Ancient Egyptians</w:t>
            </w:r>
          </w:p>
          <w:p w14:paraId="23C087C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Timeline - Ancient Egyptians on a timeline. </w:t>
            </w:r>
          </w:p>
          <w:p w14:paraId="2C26202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Impact of the River Nile on life</w:t>
            </w:r>
          </w:p>
          <w:p w14:paraId="4DAD41B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3.Hieroglyphs </w:t>
            </w:r>
          </w:p>
          <w:p w14:paraId="0ABE6AB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Pyramids and Pharaohs. </w:t>
            </w:r>
          </w:p>
          <w:p w14:paraId="460FA2A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 Medicine and mummification </w:t>
            </w:r>
          </w:p>
          <w:p w14:paraId="60E09E4A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6.End of Ancient Egyptian </w:t>
            </w:r>
          </w:p>
        </w:tc>
        <w:tc>
          <w:tcPr>
            <w:tcW w:w="1665" w:type="dxa"/>
            <w:shd w:val="clear" w:color="auto" w:fill="FFFFFF"/>
          </w:tcPr>
          <w:p w14:paraId="242555C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The Romans</w:t>
            </w:r>
          </w:p>
          <w:p w14:paraId="47576A8F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1.The Roman Invasion – key facts</w:t>
            </w:r>
          </w:p>
          <w:p w14:paraId="7F9FD8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2. The Roman Army. </w:t>
            </w:r>
          </w:p>
          <w:p w14:paraId="3243629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3. Roman Towns  </w:t>
            </w:r>
          </w:p>
          <w:p w14:paraId="5E299B0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4. Roman Roads</w:t>
            </w:r>
          </w:p>
          <w:p w14:paraId="7D2C945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5. Roman Architecture / technology</w:t>
            </w:r>
          </w:p>
          <w:p w14:paraId="3244783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6. Roman landmarks -Hadrian’s wall/ Bath </w:t>
            </w:r>
          </w:p>
          <w:p w14:paraId="07C3E9D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7.Assessment.</w:t>
            </w:r>
          </w:p>
          <w:p w14:paraId="01EF72A5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4"/>
          </w:tcPr>
          <w:p w14:paraId="5A0DCFA0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British History: Anglo Saxons and Scots</w:t>
            </w:r>
          </w:p>
          <w:p w14:paraId="5EE302F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1 - Timeline Anglo Saxons/Scots </w:t>
            </w:r>
          </w:p>
          <w:p w14:paraId="45F6C142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2 - Anglo-Saxons origins </w:t>
            </w:r>
          </w:p>
          <w:p w14:paraId="2660EBE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3 -The kingdoms.</w:t>
            </w:r>
          </w:p>
          <w:p w14:paraId="6F46B81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4 – Anglo Saxon daily life.</w:t>
            </w:r>
          </w:p>
          <w:p w14:paraId="0711F70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5 –Religions/beliefs. Greek Gods</w:t>
            </w:r>
          </w:p>
          <w:p w14:paraId="573F37FD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6– Runes. </w:t>
            </w:r>
          </w:p>
          <w:p w14:paraId="2F53BA54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7 – End of the Anglo-Saxon rule.</w:t>
            </w:r>
          </w:p>
          <w:p w14:paraId="3A20050E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8- Assessment </w:t>
            </w:r>
          </w:p>
          <w:p w14:paraId="796EAA12" w14:textId="77777777" w:rsidR="00D269BD" w:rsidRPr="006A323A" w:rsidRDefault="00D269B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57F796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British History: The Vikings </w:t>
            </w:r>
          </w:p>
          <w:p w14:paraId="2660A6C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1</w:t>
            </w:r>
            <w:r w:rsidRPr="006A323A">
              <w:rPr>
                <w:sz w:val="20"/>
                <w:szCs w:val="20"/>
              </w:rPr>
              <w:t xml:space="preserve">.Introduction: Timeline </w:t>
            </w:r>
          </w:p>
          <w:p w14:paraId="64EA012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2. Coming to Britain</w:t>
            </w:r>
          </w:p>
          <w:p w14:paraId="003AC9C7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3. A new Land</w:t>
            </w:r>
          </w:p>
          <w:p w14:paraId="6A5B88E5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4. Longships </w:t>
            </w:r>
          </w:p>
          <w:p w14:paraId="549F9C7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5.Kingdoms </w:t>
            </w:r>
          </w:p>
          <w:p w14:paraId="0A42A9A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6. Danelaw</w:t>
            </w:r>
          </w:p>
          <w:p w14:paraId="3A73EB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7. Religion: </w:t>
            </w:r>
          </w:p>
          <w:p w14:paraId="0C203F51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8. The end </w:t>
            </w:r>
          </w:p>
          <w:p w14:paraId="4C29B7A7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Local History: The Battle of Stamford Bridge</w:t>
            </w:r>
          </w:p>
          <w:p w14:paraId="77776877" w14:textId="77777777" w:rsidR="00D269BD" w:rsidRPr="006A323A" w:rsidRDefault="004A37F3">
            <w:pPr>
              <w:rPr>
                <w:sz w:val="20"/>
                <w:szCs w:val="20"/>
              </w:rPr>
            </w:pPr>
            <w:proofErr w:type="gramStart"/>
            <w:r w:rsidRPr="006A323A">
              <w:rPr>
                <w:sz w:val="20"/>
                <w:szCs w:val="20"/>
              </w:rPr>
              <w:t>.The</w:t>
            </w:r>
            <w:proofErr w:type="gramEnd"/>
            <w:r w:rsidRPr="006A323A">
              <w:rPr>
                <w:sz w:val="20"/>
                <w:szCs w:val="20"/>
              </w:rPr>
              <w:t xml:space="preserve"> death of King Edward the Confessor and the  succession struggle </w:t>
            </w:r>
          </w:p>
          <w:p w14:paraId="29BAA817" w14:textId="02906F54" w:rsidR="00D269BD" w:rsidRPr="006A323A" w:rsidRDefault="004A37F3" w:rsidP="006A323A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The Battle of Hastings</w:t>
            </w:r>
          </w:p>
        </w:tc>
      </w:tr>
      <w:tr w:rsidR="00D269BD" w14:paraId="10F5EBAD" w14:textId="77777777">
        <w:trPr>
          <w:trHeight w:val="330"/>
        </w:trPr>
        <w:tc>
          <w:tcPr>
            <w:tcW w:w="1455" w:type="dxa"/>
            <w:shd w:val="clear" w:color="auto" w:fill="FFFF00"/>
          </w:tcPr>
          <w:p w14:paraId="42D2AB60" w14:textId="77777777" w:rsidR="00D269BD" w:rsidRDefault="004A37F3">
            <w:r>
              <w:t>Subject</w:t>
            </w:r>
          </w:p>
        </w:tc>
        <w:tc>
          <w:tcPr>
            <w:tcW w:w="13065" w:type="dxa"/>
            <w:gridSpan w:val="13"/>
            <w:shd w:val="clear" w:color="auto" w:fill="FFFF00"/>
          </w:tcPr>
          <w:p w14:paraId="27054A08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ABABEB3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455F0C5C" w14:textId="77777777" w:rsidR="00D269BD" w:rsidRDefault="00D269BD"/>
        </w:tc>
        <w:tc>
          <w:tcPr>
            <w:tcW w:w="1800" w:type="dxa"/>
          </w:tcPr>
          <w:p w14:paraId="6A6A0E5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470" w:type="dxa"/>
          </w:tcPr>
          <w:p w14:paraId="01B4450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65" w:type="dxa"/>
            <w:gridSpan w:val="3"/>
          </w:tcPr>
          <w:p w14:paraId="7BC89380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95" w:type="dxa"/>
          </w:tcPr>
          <w:p w14:paraId="58CF88AA" w14:textId="77777777" w:rsidR="00D269BD" w:rsidRDefault="004A37F3">
            <w:pPr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1890" w:type="dxa"/>
            <w:gridSpan w:val="3"/>
          </w:tcPr>
          <w:p w14:paraId="2CBAD992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10" w:type="dxa"/>
            <w:gridSpan w:val="2"/>
          </w:tcPr>
          <w:p w14:paraId="17397A87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35" w:type="dxa"/>
            <w:gridSpan w:val="2"/>
          </w:tcPr>
          <w:p w14:paraId="131E4145" w14:textId="77777777" w:rsidR="00D269BD" w:rsidRDefault="004A37F3">
            <w:pPr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216A4B9D" w14:textId="77777777">
        <w:trPr>
          <w:trHeight w:val="330"/>
        </w:trPr>
        <w:tc>
          <w:tcPr>
            <w:tcW w:w="1455" w:type="dxa"/>
            <w:shd w:val="clear" w:color="auto" w:fill="A8D08D"/>
          </w:tcPr>
          <w:p w14:paraId="39328935" w14:textId="77777777" w:rsidR="00D269BD" w:rsidRDefault="004A37F3">
            <w:r>
              <w:t>Geography</w:t>
            </w:r>
          </w:p>
        </w:tc>
        <w:tc>
          <w:tcPr>
            <w:tcW w:w="1800" w:type="dxa"/>
          </w:tcPr>
          <w:p w14:paraId="62C6883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animals need to live and grow?</w:t>
            </w:r>
          </w:p>
          <w:p w14:paraId="7564E7F8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What do plants need to live and grow?</w:t>
            </w:r>
          </w:p>
          <w:p w14:paraId="3B23F933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How do I take care of the planet?</w:t>
            </w:r>
          </w:p>
          <w:p w14:paraId="6E1BE6C7" w14:textId="54DBE40E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Compare animal habitats. </w:t>
            </w:r>
          </w:p>
          <w:p w14:paraId="3F71448C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Observe, describe discuss</w:t>
            </w:r>
          </w:p>
        </w:tc>
        <w:tc>
          <w:tcPr>
            <w:tcW w:w="1470" w:type="dxa"/>
            <w:shd w:val="clear" w:color="auto" w:fill="FFFFFF"/>
          </w:tcPr>
          <w:p w14:paraId="775F8A32" w14:textId="77777777" w:rsidR="00D269BD" w:rsidRPr="006A323A" w:rsidRDefault="004A37F3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Town Mouse, Country Mouse (and seaside Mouse too</w:t>
            </w:r>
            <w:proofErr w:type="gramStart"/>
            <w:r w:rsidRPr="006A323A">
              <w:rPr>
                <w:b/>
                <w:sz w:val="20"/>
                <w:szCs w:val="20"/>
              </w:rPr>
              <w:t>!)</w:t>
            </w:r>
            <w:r w:rsidRPr="006A323A">
              <w:rPr>
                <w:sz w:val="20"/>
                <w:szCs w:val="20"/>
              </w:rPr>
              <w:t>Comparison</w:t>
            </w:r>
            <w:proofErr w:type="gramEnd"/>
            <w:r w:rsidRPr="006A323A">
              <w:rPr>
                <w:sz w:val="20"/>
                <w:szCs w:val="20"/>
              </w:rPr>
              <w:t xml:space="preserve"> between Bradford, and Whitby</w:t>
            </w:r>
          </w:p>
          <w:p w14:paraId="27458A1D" w14:textId="77777777" w:rsidR="00D269BD" w:rsidRPr="006A323A" w:rsidRDefault="004A37F3">
            <w:pPr>
              <w:spacing w:line="259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</w:rPr>
              <w:t xml:space="preserve">Whitby visit </w:t>
            </w:r>
          </w:p>
        </w:tc>
        <w:tc>
          <w:tcPr>
            <w:tcW w:w="1965" w:type="dxa"/>
            <w:gridSpan w:val="3"/>
            <w:shd w:val="clear" w:color="auto" w:fill="FFFFFF"/>
          </w:tcPr>
          <w:p w14:paraId="31D04E62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sz w:val="20"/>
                <w:szCs w:val="20"/>
              </w:rPr>
              <w:t>Where in the World are We?</w:t>
            </w:r>
          </w:p>
          <w:p w14:paraId="1F5BC2E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World Study - </w:t>
            </w:r>
            <w:r w:rsidRPr="006A323A">
              <w:rPr>
                <w:b/>
                <w:sz w:val="20"/>
                <w:szCs w:val="20"/>
              </w:rPr>
              <w:t>Where would you rather be</w:t>
            </w:r>
            <w:r w:rsidRPr="006A323A">
              <w:rPr>
                <w:b/>
                <w:sz w:val="20"/>
                <w:szCs w:val="20"/>
                <w:u w:val="single"/>
              </w:rPr>
              <w:t>?</w:t>
            </w:r>
          </w:p>
          <w:p w14:paraId="1E509500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 xml:space="preserve">Fieldwork - comparison between Bradford and Kenya </w:t>
            </w:r>
          </w:p>
          <w:p w14:paraId="1470D142" w14:textId="77777777" w:rsidR="00D269BD" w:rsidRPr="006A323A" w:rsidRDefault="00D269BD">
            <w:pPr>
              <w:rPr>
                <w:sz w:val="20"/>
                <w:szCs w:val="20"/>
              </w:rPr>
            </w:pPr>
          </w:p>
          <w:p w14:paraId="4718838E" w14:textId="77777777" w:rsidR="00D269BD" w:rsidRPr="006A323A" w:rsidRDefault="004A37F3">
            <w:pPr>
              <w:rPr>
                <w:b/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</w:rPr>
              <w:t>Yorkshire Wildlife Park visit</w:t>
            </w:r>
          </w:p>
        </w:tc>
        <w:tc>
          <w:tcPr>
            <w:tcW w:w="1695" w:type="dxa"/>
          </w:tcPr>
          <w:p w14:paraId="127BA95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2D1D3944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sz w:val="20"/>
                <w:szCs w:val="20"/>
              </w:rPr>
              <w:t>Fieldwork – How can we improve our school?</w:t>
            </w:r>
          </w:p>
        </w:tc>
        <w:tc>
          <w:tcPr>
            <w:tcW w:w="1890" w:type="dxa"/>
            <w:gridSpan w:val="3"/>
            <w:shd w:val="clear" w:color="auto" w:fill="FFFFFF"/>
          </w:tcPr>
          <w:p w14:paraId="552AAF6E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Fieldwork</w:t>
            </w:r>
          </w:p>
          <w:p w14:paraId="619904F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sz w:val="20"/>
                <w:szCs w:val="20"/>
              </w:rPr>
              <w:t>Fieldwork – How can we improve our local areal?</w:t>
            </w:r>
          </w:p>
        </w:tc>
        <w:tc>
          <w:tcPr>
            <w:tcW w:w="2010" w:type="dxa"/>
            <w:gridSpan w:val="2"/>
            <w:shd w:val="clear" w:color="auto" w:fill="FFFFFF"/>
          </w:tcPr>
          <w:p w14:paraId="4660A185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>World Study:</w:t>
            </w:r>
          </w:p>
          <w:p w14:paraId="042135B9" w14:textId="77777777" w:rsidR="00D269BD" w:rsidRPr="006A323A" w:rsidRDefault="004A37F3">
            <w:pPr>
              <w:rPr>
                <w:sz w:val="20"/>
                <w:szCs w:val="20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A323A">
              <w:rPr>
                <w:sz w:val="20"/>
                <w:szCs w:val="20"/>
              </w:rPr>
              <w:t>Why does time shift? Time zones</w:t>
            </w:r>
          </w:p>
          <w:p w14:paraId="0916BBD9" w14:textId="77777777" w:rsidR="00D269BD" w:rsidRPr="006A323A" w:rsidRDefault="004A37F3">
            <w:pPr>
              <w:rPr>
                <w:b/>
                <w:sz w:val="20"/>
                <w:szCs w:val="20"/>
                <w:u w:val="single"/>
              </w:rPr>
            </w:pPr>
            <w:r w:rsidRPr="006A323A">
              <w:rPr>
                <w:b/>
                <w:sz w:val="20"/>
                <w:szCs w:val="20"/>
                <w:u w:val="single"/>
              </w:rPr>
              <w:t xml:space="preserve">Fieldwork – </w:t>
            </w:r>
            <w:r w:rsidRPr="006A323A">
              <w:rPr>
                <w:sz w:val="20"/>
                <w:szCs w:val="20"/>
              </w:rPr>
              <w:t>How eco-friendly are we?</w:t>
            </w:r>
          </w:p>
        </w:tc>
        <w:tc>
          <w:tcPr>
            <w:tcW w:w="2235" w:type="dxa"/>
            <w:gridSpan w:val="2"/>
            <w:shd w:val="clear" w:color="auto" w:fill="FFFFFF"/>
          </w:tcPr>
          <w:p w14:paraId="48312BCE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1935"/>
        <w:gridCol w:w="1800"/>
        <w:gridCol w:w="2175"/>
        <w:gridCol w:w="2341"/>
      </w:tblGrid>
      <w:tr w:rsidR="00D269BD" w14:paraId="0A650B88" w14:textId="77777777" w:rsidTr="00AC0B22">
        <w:trPr>
          <w:trHeight w:val="288"/>
        </w:trPr>
        <w:tc>
          <w:tcPr>
            <w:tcW w:w="1470" w:type="dxa"/>
            <w:shd w:val="clear" w:color="auto" w:fill="FFFF00"/>
          </w:tcPr>
          <w:p w14:paraId="05D88450" w14:textId="77777777" w:rsidR="00D269BD" w:rsidRDefault="004A37F3">
            <w:r>
              <w:lastRenderedPageBreak/>
              <w:t>Subject</w:t>
            </w:r>
          </w:p>
        </w:tc>
        <w:tc>
          <w:tcPr>
            <w:tcW w:w="13126" w:type="dxa"/>
            <w:gridSpan w:val="7"/>
            <w:shd w:val="clear" w:color="auto" w:fill="FFFF00"/>
          </w:tcPr>
          <w:p w14:paraId="5E58A955" w14:textId="77777777" w:rsidR="00D269BD" w:rsidRDefault="004A37F3">
            <w:pPr>
              <w:jc w:val="center"/>
            </w:pPr>
            <w:r>
              <w:t>Summer Term</w:t>
            </w:r>
          </w:p>
        </w:tc>
      </w:tr>
      <w:tr w:rsidR="00D269BD" w14:paraId="57F405D4" w14:textId="77777777" w:rsidTr="00AC0B22">
        <w:trPr>
          <w:trHeight w:val="288"/>
        </w:trPr>
        <w:tc>
          <w:tcPr>
            <w:tcW w:w="1470" w:type="dxa"/>
          </w:tcPr>
          <w:p w14:paraId="6178183A" w14:textId="77777777" w:rsidR="00D269BD" w:rsidRDefault="00D269BD"/>
        </w:tc>
        <w:tc>
          <w:tcPr>
            <w:tcW w:w="1365" w:type="dxa"/>
          </w:tcPr>
          <w:p w14:paraId="57464F45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3F5C00F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479E5AC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935" w:type="dxa"/>
          </w:tcPr>
          <w:p w14:paraId="210D439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14E77DC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FD22247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341" w:type="dxa"/>
          </w:tcPr>
          <w:p w14:paraId="0B79BA7D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0E194998" w14:textId="77777777" w:rsidTr="00AC0B22">
        <w:trPr>
          <w:trHeight w:val="288"/>
        </w:trPr>
        <w:tc>
          <w:tcPr>
            <w:tcW w:w="1470" w:type="dxa"/>
            <w:vMerge w:val="restart"/>
            <w:shd w:val="clear" w:color="auto" w:fill="00B0F0"/>
          </w:tcPr>
          <w:p w14:paraId="47908D9A" w14:textId="77777777" w:rsidR="00D269BD" w:rsidRDefault="004A37F3">
            <w:r>
              <w:t>PE</w:t>
            </w:r>
          </w:p>
          <w:p w14:paraId="0F9522E4" w14:textId="77777777" w:rsidR="00D269BD" w:rsidRDefault="00D269BD"/>
          <w:p w14:paraId="6768456A" w14:textId="77777777" w:rsidR="00D269BD" w:rsidRDefault="004A37F3">
            <w:r>
              <w:t>PE Planning – Sports UK</w:t>
            </w:r>
          </w:p>
        </w:tc>
        <w:tc>
          <w:tcPr>
            <w:tcW w:w="1365" w:type="dxa"/>
            <w:vMerge w:val="restart"/>
          </w:tcPr>
          <w:p w14:paraId="263BE36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628EBAF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Ball skills</w:t>
            </w:r>
          </w:p>
          <w:p w14:paraId="18A8189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 xml:space="preserve">Su 2 </w:t>
            </w:r>
          </w:p>
          <w:p w14:paraId="03C4E1F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Fun and Games</w:t>
            </w:r>
          </w:p>
        </w:tc>
        <w:tc>
          <w:tcPr>
            <w:tcW w:w="1695" w:type="dxa"/>
          </w:tcPr>
          <w:p w14:paraId="331D19D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7E7542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39413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Dodgeball</w:t>
            </w:r>
          </w:p>
          <w:p w14:paraId="12B7142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48DC9E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15" w:type="dxa"/>
          </w:tcPr>
          <w:p w14:paraId="1E878E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5178F1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7CB97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486F1BD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698C4845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935" w:type="dxa"/>
          </w:tcPr>
          <w:p w14:paraId="45BD63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0D953C1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12FB7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Hockey</w:t>
            </w:r>
          </w:p>
          <w:p w14:paraId="0EB0741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263550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1800" w:type="dxa"/>
          </w:tcPr>
          <w:p w14:paraId="57C1B4E0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3D44CC3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135B47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FDF4E6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D0B79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175" w:type="dxa"/>
          </w:tcPr>
          <w:p w14:paraId="761EF4D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CA3BAA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503CEE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4C99E0B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464F69E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  <w:tc>
          <w:tcPr>
            <w:tcW w:w="2341" w:type="dxa"/>
          </w:tcPr>
          <w:p w14:paraId="6F9DD7E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Su1</w:t>
            </w:r>
          </w:p>
          <w:p w14:paraId="157143E4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35463C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628BB69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4E8B29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</w:tc>
      </w:tr>
      <w:tr w:rsidR="00D269BD" w14:paraId="57BD712D" w14:textId="77777777" w:rsidTr="00AC0B22">
        <w:trPr>
          <w:trHeight w:val="1133"/>
        </w:trPr>
        <w:tc>
          <w:tcPr>
            <w:tcW w:w="1470" w:type="dxa"/>
            <w:vMerge/>
            <w:shd w:val="clear" w:color="auto" w:fill="00B0F0"/>
          </w:tcPr>
          <w:p w14:paraId="7B28F8CC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14:paraId="6DDDAD3B" w14:textId="77777777" w:rsidR="00D269BD" w:rsidRPr="00AC0B22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6C4BABD7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2E0C373D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5AFFAC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Athletics</w:t>
            </w:r>
          </w:p>
          <w:p w14:paraId="6B35439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756DFB3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1815" w:type="dxa"/>
          </w:tcPr>
          <w:p w14:paraId="174C9D8B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7144A87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7201098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Cricket </w:t>
            </w:r>
          </w:p>
          <w:p w14:paraId="2CD7170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529BF83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935" w:type="dxa"/>
          </w:tcPr>
          <w:p w14:paraId="448DE2B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123F820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96C814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42A7DA0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3C65287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1800" w:type="dxa"/>
          </w:tcPr>
          <w:p w14:paraId="0FCD83B2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5A41F4D1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2F59D5C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Swimming</w:t>
            </w:r>
          </w:p>
          <w:p w14:paraId="246A5988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1EF979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</w:tc>
        <w:tc>
          <w:tcPr>
            <w:tcW w:w="2175" w:type="dxa"/>
          </w:tcPr>
          <w:p w14:paraId="63A47AA6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802173C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34225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Cricket</w:t>
            </w:r>
          </w:p>
          <w:p w14:paraId="5BB79EBE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E51BE5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  <w:tc>
          <w:tcPr>
            <w:tcW w:w="2341" w:type="dxa"/>
          </w:tcPr>
          <w:p w14:paraId="10FF9E85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Su2</w:t>
            </w:r>
          </w:p>
          <w:p w14:paraId="39710D6A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Indoor</w:t>
            </w:r>
          </w:p>
          <w:p w14:paraId="411C5EB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Volleyball</w:t>
            </w:r>
          </w:p>
          <w:p w14:paraId="786A900F" w14:textId="77777777" w:rsidR="00D269BD" w:rsidRPr="00AC0B22" w:rsidRDefault="004A37F3">
            <w:pPr>
              <w:rPr>
                <w:b/>
                <w:sz w:val="20"/>
                <w:szCs w:val="20"/>
              </w:rPr>
            </w:pPr>
            <w:r w:rsidRPr="00AC0B22">
              <w:rPr>
                <w:b/>
                <w:sz w:val="20"/>
                <w:szCs w:val="20"/>
              </w:rPr>
              <w:t>Outdoor</w:t>
            </w:r>
          </w:p>
          <w:p w14:paraId="2B2579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Rounders</w:t>
            </w:r>
          </w:p>
        </w:tc>
      </w:tr>
    </w:tbl>
    <w:p w14:paraId="2FDFDC12" w14:textId="77777777" w:rsidR="00AC0B22" w:rsidRDefault="00AC0B22"/>
    <w:tbl>
      <w:tblPr>
        <w:tblStyle w:val="a7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5B016F7E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19ABB9CB" w14:textId="77777777" w:rsidR="00D269BD" w:rsidRDefault="004A37F3">
            <w:pPr>
              <w:rPr>
                <w:highlight w:val="yellow"/>
              </w:rPr>
            </w:pPr>
            <w:r>
              <w:rPr>
                <w:highlight w:val="yellow"/>
              </w:rPr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6C03708B" w14:textId="77777777" w:rsidR="00D269BD" w:rsidRDefault="004A37F3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>
              <w:rPr>
                <w:highlight w:val="yellow"/>
              </w:rPr>
              <w:t>Summer Term</w:t>
            </w:r>
          </w:p>
        </w:tc>
      </w:tr>
      <w:tr w:rsidR="00D269BD" w14:paraId="726BCB76" w14:textId="77777777">
        <w:trPr>
          <w:trHeight w:val="330"/>
        </w:trPr>
        <w:tc>
          <w:tcPr>
            <w:tcW w:w="1470" w:type="dxa"/>
          </w:tcPr>
          <w:p w14:paraId="611F1D4C" w14:textId="77777777" w:rsidR="00D269BD" w:rsidRDefault="00D269BD"/>
        </w:tc>
        <w:tc>
          <w:tcPr>
            <w:tcW w:w="1365" w:type="dxa"/>
          </w:tcPr>
          <w:p w14:paraId="01B3D55D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695" w:type="dxa"/>
          </w:tcPr>
          <w:p w14:paraId="6B0D01B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6D07946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6D563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534E5A42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7FE96A0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896208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5111B8FA" w14:textId="77777777">
        <w:trPr>
          <w:trHeight w:val="330"/>
        </w:trPr>
        <w:tc>
          <w:tcPr>
            <w:tcW w:w="1470" w:type="dxa"/>
            <w:vMerge w:val="restart"/>
            <w:shd w:val="clear" w:color="auto" w:fill="C6B3AA"/>
          </w:tcPr>
          <w:p w14:paraId="2C6972F1" w14:textId="77777777" w:rsidR="00D269BD" w:rsidRDefault="004A37F3">
            <w:r>
              <w:t>RE</w:t>
            </w:r>
          </w:p>
          <w:p w14:paraId="646B51CE" w14:textId="77777777" w:rsidR="00D269BD" w:rsidRDefault="00D269BD"/>
          <w:p w14:paraId="042E25E7" w14:textId="77777777" w:rsidR="00D269BD" w:rsidRDefault="004A37F3">
            <w:r>
              <w:t>Bradford Syllabus</w:t>
            </w:r>
          </w:p>
        </w:tc>
        <w:tc>
          <w:tcPr>
            <w:tcW w:w="1365" w:type="dxa"/>
          </w:tcPr>
          <w:p w14:paraId="7970CF21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people celebrate special times? (Pathway 5)</w:t>
            </w:r>
          </w:p>
        </w:tc>
        <w:tc>
          <w:tcPr>
            <w:tcW w:w="1695" w:type="dxa"/>
          </w:tcPr>
          <w:p w14:paraId="77C7186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15" w:type="dxa"/>
          </w:tcPr>
          <w:p w14:paraId="2BFF10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040" w:type="dxa"/>
          </w:tcPr>
          <w:p w14:paraId="732C321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faiths and beliefs can be found in our country and community? (Pathway 1)</w:t>
            </w:r>
          </w:p>
          <w:p w14:paraId="018B8AC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Islam, Judaism, Sikhi, Hindu Dharma, Buddhism + non-religious worldviews</w:t>
            </w:r>
          </w:p>
        </w:tc>
        <w:tc>
          <w:tcPr>
            <w:tcW w:w="1800" w:type="dxa"/>
          </w:tcPr>
          <w:p w14:paraId="6156F0A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  <w:tc>
          <w:tcPr>
            <w:tcW w:w="2175" w:type="dxa"/>
          </w:tcPr>
          <w:p w14:paraId="5F5ABE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Why do some people go on pilgrimage? (Pathway 4)</w:t>
            </w:r>
          </w:p>
          <w:p w14:paraId="3743D63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Islam, Christianity, Judaism, Sikhi and Hindu Dharma</w:t>
            </w:r>
          </w:p>
        </w:tc>
        <w:tc>
          <w:tcPr>
            <w:tcW w:w="2250" w:type="dxa"/>
          </w:tcPr>
          <w:p w14:paraId="407E871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*Use this half term to complete any units or focus on a specific celebration</w:t>
            </w:r>
          </w:p>
        </w:tc>
      </w:tr>
      <w:tr w:rsidR="00D269BD" w14:paraId="236437B1" w14:textId="77777777">
        <w:trPr>
          <w:trHeight w:val="330"/>
        </w:trPr>
        <w:tc>
          <w:tcPr>
            <w:tcW w:w="1470" w:type="dxa"/>
            <w:vMerge/>
            <w:shd w:val="clear" w:color="auto" w:fill="C6B3AA"/>
          </w:tcPr>
          <w:p w14:paraId="2FF22211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7711B872" w14:textId="77777777" w:rsidR="00D269BD" w:rsidRPr="00AC0B22" w:rsidRDefault="004A37F3">
            <w:pPr>
              <w:spacing w:line="265" w:lineRule="auto"/>
              <w:ind w:left="8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we understand and care for the world? (Pathway 6)</w:t>
            </w:r>
          </w:p>
        </w:tc>
        <w:tc>
          <w:tcPr>
            <w:tcW w:w="1695" w:type="dxa"/>
          </w:tcPr>
          <w:p w14:paraId="7DDDD82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does it mean to belong to a community of belief? (Pathway 1)</w:t>
            </w:r>
          </w:p>
          <w:p w14:paraId="42BB7D2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Hindu Dharma, Islam, Judaism and Sikhi</w:t>
            </w:r>
          </w:p>
        </w:tc>
        <w:tc>
          <w:tcPr>
            <w:tcW w:w="1815" w:type="dxa"/>
          </w:tcPr>
          <w:p w14:paraId="2DBC572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are symbols used to welcome new life? (Pathway 2)</w:t>
            </w:r>
          </w:p>
        </w:tc>
        <w:tc>
          <w:tcPr>
            <w:tcW w:w="2040" w:type="dxa"/>
          </w:tcPr>
          <w:p w14:paraId="2D67FF7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1800" w:type="dxa"/>
          </w:tcPr>
          <w:p w14:paraId="09BFFD4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How do different people express their spirituality? (Pathway 2)</w:t>
            </w:r>
          </w:p>
        </w:tc>
        <w:tc>
          <w:tcPr>
            <w:tcW w:w="2175" w:type="dxa"/>
          </w:tcPr>
          <w:p w14:paraId="2563609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Use this half term to complete any units or focus on a specific celebration</w:t>
            </w:r>
          </w:p>
        </w:tc>
        <w:tc>
          <w:tcPr>
            <w:tcW w:w="2250" w:type="dxa"/>
          </w:tcPr>
          <w:p w14:paraId="707E0AC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What values do people live by? (Pathway 3)</w:t>
            </w:r>
          </w:p>
          <w:p w14:paraId="2E70406C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Christianity, Buddhism, Hindu Dharma, Islam, Judaism, Humanism and Sikhi</w:t>
            </w:r>
          </w:p>
        </w:tc>
      </w:tr>
    </w:tbl>
    <w:tbl>
      <w:tblPr>
        <w:tblStyle w:val="a8"/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365"/>
        <w:gridCol w:w="1695"/>
        <w:gridCol w:w="1815"/>
        <w:gridCol w:w="2040"/>
        <w:gridCol w:w="1800"/>
        <w:gridCol w:w="2175"/>
        <w:gridCol w:w="2250"/>
      </w:tblGrid>
      <w:tr w:rsidR="00D269BD" w14:paraId="4574CB1A" w14:textId="77777777">
        <w:trPr>
          <w:trHeight w:val="330"/>
        </w:trPr>
        <w:tc>
          <w:tcPr>
            <w:tcW w:w="1470" w:type="dxa"/>
            <w:shd w:val="clear" w:color="auto" w:fill="FFFF00"/>
          </w:tcPr>
          <w:p w14:paraId="281AED4E" w14:textId="77777777" w:rsidR="00D269BD" w:rsidRDefault="004A37F3">
            <w:r>
              <w:lastRenderedPageBreak/>
              <w:t>Subject</w:t>
            </w:r>
          </w:p>
        </w:tc>
        <w:tc>
          <w:tcPr>
            <w:tcW w:w="13140" w:type="dxa"/>
            <w:gridSpan w:val="7"/>
            <w:shd w:val="clear" w:color="auto" w:fill="FFFF00"/>
          </w:tcPr>
          <w:p w14:paraId="2C0E8E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2EEDA5D2" w14:textId="77777777">
        <w:trPr>
          <w:trHeight w:val="330"/>
        </w:trPr>
        <w:tc>
          <w:tcPr>
            <w:tcW w:w="1470" w:type="dxa"/>
          </w:tcPr>
          <w:p w14:paraId="2CA07CB6" w14:textId="77777777" w:rsidR="00D269BD" w:rsidRDefault="00D269BD"/>
        </w:tc>
        <w:tc>
          <w:tcPr>
            <w:tcW w:w="1365" w:type="dxa"/>
          </w:tcPr>
          <w:p w14:paraId="23DD2AE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95" w:type="dxa"/>
          </w:tcPr>
          <w:p w14:paraId="76C3E97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815" w:type="dxa"/>
          </w:tcPr>
          <w:p w14:paraId="54E126C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2040" w:type="dxa"/>
          </w:tcPr>
          <w:p w14:paraId="5C991C9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800" w:type="dxa"/>
          </w:tcPr>
          <w:p w14:paraId="78EBDD6B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175" w:type="dxa"/>
          </w:tcPr>
          <w:p w14:paraId="0B9A540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250" w:type="dxa"/>
          </w:tcPr>
          <w:p w14:paraId="3A96314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9DBE83C" w14:textId="77777777">
        <w:trPr>
          <w:trHeight w:val="330"/>
        </w:trPr>
        <w:tc>
          <w:tcPr>
            <w:tcW w:w="1470" w:type="dxa"/>
            <w:vMerge w:val="restart"/>
            <w:shd w:val="clear" w:color="auto" w:fill="C6A0D0"/>
          </w:tcPr>
          <w:p w14:paraId="6DFF3D22" w14:textId="77777777" w:rsidR="00D269BD" w:rsidRDefault="004A37F3">
            <w:r>
              <w:t>Music</w:t>
            </w:r>
          </w:p>
          <w:p w14:paraId="73D92501" w14:textId="77777777" w:rsidR="00D269BD" w:rsidRDefault="00D269BD"/>
          <w:p w14:paraId="6C6D87AE" w14:textId="217641DC" w:rsidR="00D269BD" w:rsidRDefault="004A37F3">
            <w:r>
              <w:t xml:space="preserve">Charanga New Model </w:t>
            </w:r>
          </w:p>
        </w:tc>
        <w:tc>
          <w:tcPr>
            <w:tcW w:w="1365" w:type="dxa"/>
          </w:tcPr>
          <w:p w14:paraId="40FB02D7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 Big Bear Funk</w:t>
            </w:r>
          </w:p>
          <w:p w14:paraId="78A8C9D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Transition unit</w:t>
            </w:r>
          </w:p>
          <w:p w14:paraId="7E545834" w14:textId="77777777" w:rsidR="00D269BD" w:rsidRPr="00AC0B22" w:rsidRDefault="00D269BD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4C8C319" w14:textId="77777777" w:rsidR="00D269BD" w:rsidRPr="00AC0B22" w:rsidRDefault="004A37F3">
            <w:pPr>
              <w:rPr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  <w:u w:val="single"/>
              </w:rPr>
              <w:t>Sum 1 Having fun with improvisation</w:t>
            </w:r>
          </w:p>
          <w:p w14:paraId="24F1417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1.Getting dressed</w:t>
            </w:r>
          </w:p>
          <w:p w14:paraId="566952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2.Dress up</w:t>
            </w:r>
          </w:p>
          <w:p w14:paraId="219234F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3.Brush our teeth</w:t>
            </w:r>
          </w:p>
          <w:p w14:paraId="01068D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4.Get ready</w:t>
            </w:r>
          </w:p>
          <w:p w14:paraId="736F099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5.Up and down </w:t>
            </w:r>
          </w:p>
          <w:p w14:paraId="05CFD8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B162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Exploring Improvisation</w:t>
            </w:r>
          </w:p>
          <w:p w14:paraId="5D0C0F8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band 1</w:t>
            </w:r>
          </w:p>
          <w:p w14:paraId="32BC70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2.I </w:t>
            </w:r>
            <w:proofErr w:type="spellStart"/>
            <w:r w:rsidRPr="00AC0B22">
              <w:rPr>
                <w:sz w:val="20"/>
                <w:szCs w:val="20"/>
              </w:rPr>
              <w:t>wanna</w:t>
            </w:r>
            <w:proofErr w:type="spellEnd"/>
            <w:r w:rsidRPr="00AC0B22">
              <w:rPr>
                <w:sz w:val="20"/>
                <w:szCs w:val="20"/>
              </w:rPr>
              <w:t xml:space="preserve"> play in a bend 2</w:t>
            </w:r>
          </w:p>
          <w:p w14:paraId="022F236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3.Music is all around 1</w:t>
            </w:r>
          </w:p>
          <w:p w14:paraId="656D35A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4.Music is all around2</w:t>
            </w:r>
          </w:p>
          <w:p w14:paraId="29B0135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5.Saying Sorry</w:t>
            </w:r>
          </w:p>
          <w:p w14:paraId="62E319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040" w:type="dxa"/>
          </w:tcPr>
          <w:p w14:paraId="3D5020E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Enjoying Improvisation</w:t>
            </w:r>
          </w:p>
          <w:p w14:paraId="460B394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1.He’s got the whole world in his hands 1</w:t>
            </w:r>
          </w:p>
          <w:p w14:paraId="37A0255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2.He’s got the whole world in his hands 2</w:t>
            </w:r>
          </w:p>
          <w:p w14:paraId="15C5535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3.Why does music make a difference? 1</w:t>
            </w:r>
          </w:p>
          <w:p w14:paraId="4E1A4D0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4.Why does music make a difference 2</w:t>
            </w:r>
          </w:p>
          <w:p w14:paraId="6209D0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5.Panda Extravaganza</w:t>
            </w:r>
          </w:p>
          <w:p w14:paraId="2D7E3EC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00" w:type="dxa"/>
          </w:tcPr>
          <w:p w14:paraId="5F3B7F3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Sum1 Expression and Improvisation</w:t>
            </w:r>
          </w:p>
          <w:p w14:paraId="088CEE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1.Train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1</w:t>
            </w:r>
          </w:p>
          <w:p w14:paraId="21B7A51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2.Train is a </w:t>
            </w:r>
            <w:proofErr w:type="spellStart"/>
            <w:r w:rsidRPr="00AC0B22">
              <w:rPr>
                <w:sz w:val="20"/>
                <w:szCs w:val="20"/>
              </w:rPr>
              <w:t>comin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1D4426E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3.O happy day 1</w:t>
            </w:r>
          </w:p>
          <w:p w14:paraId="5A95992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4.Oh Happy Day 2</w:t>
            </w:r>
          </w:p>
          <w:p w14:paraId="3821453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5.A world full of sound</w:t>
            </w:r>
          </w:p>
          <w:p w14:paraId="6F68EC8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175" w:type="dxa"/>
          </w:tcPr>
          <w:p w14:paraId="2745DA1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Freedom to improvise</w:t>
            </w:r>
          </w:p>
          <w:p w14:paraId="3DCBA9D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1.Look into the night 1</w:t>
            </w:r>
          </w:p>
          <w:p w14:paraId="493FC45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2.Look into the night 2</w:t>
            </w:r>
          </w:p>
          <w:p w14:paraId="2E5C4DF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3.Breathe 1</w:t>
            </w:r>
          </w:p>
          <w:p w14:paraId="2628E3F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4.Breathe 2</w:t>
            </w:r>
          </w:p>
          <w:p w14:paraId="09BD3FC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5.Keeping Time </w:t>
            </w:r>
          </w:p>
          <w:p w14:paraId="3C44D47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3796C56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1 Improvising with confidence</w:t>
            </w:r>
          </w:p>
          <w:p w14:paraId="2E1FA56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1.Wake up 1</w:t>
            </w:r>
          </w:p>
          <w:p w14:paraId="0F1A62D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2.Wake up 2</w:t>
            </w:r>
          </w:p>
          <w:p w14:paraId="024E07C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3.Down by the riverside 1</w:t>
            </w:r>
          </w:p>
          <w:p w14:paraId="068D2FF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4.Down by the riverside 2</w:t>
            </w:r>
          </w:p>
          <w:p w14:paraId="7174F170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5.Dance the night away</w:t>
            </w:r>
          </w:p>
          <w:p w14:paraId="2E5F520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  <w:tr w:rsidR="00D269BD" w14:paraId="33742B66" w14:textId="77777777">
        <w:trPr>
          <w:trHeight w:val="330"/>
        </w:trPr>
        <w:tc>
          <w:tcPr>
            <w:tcW w:w="1470" w:type="dxa"/>
            <w:vMerge/>
            <w:shd w:val="clear" w:color="auto" w:fill="C6A0D0"/>
          </w:tcPr>
          <w:p w14:paraId="24691705" w14:textId="77777777" w:rsidR="00D269BD" w:rsidRDefault="00D2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EA4F0C2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Charanga –Reflect rewind replay</w:t>
            </w:r>
          </w:p>
          <w:p w14:paraId="48B5296E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sz w:val="20"/>
                <w:szCs w:val="20"/>
              </w:rPr>
              <w:t>Embed foundations of music</w:t>
            </w:r>
          </w:p>
        </w:tc>
        <w:tc>
          <w:tcPr>
            <w:tcW w:w="1695" w:type="dxa"/>
          </w:tcPr>
          <w:p w14:paraId="69032A9D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Let’s perform together</w:t>
            </w:r>
          </w:p>
          <w:p w14:paraId="3986B81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bear went over the mountain</w:t>
            </w:r>
          </w:p>
          <w:p w14:paraId="0050B87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2.In the sea</w:t>
            </w:r>
          </w:p>
          <w:p w14:paraId="33C0DDC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3.Alice the Camel</w:t>
            </w:r>
          </w:p>
          <w:p w14:paraId="090A135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4.Ten green bottles</w:t>
            </w:r>
          </w:p>
          <w:p w14:paraId="62958B62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5.Zootime</w:t>
            </w:r>
          </w:p>
          <w:p w14:paraId="1E111C1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15" w:type="dxa"/>
          </w:tcPr>
          <w:p w14:paraId="116EC6D8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Sum2 Our big concert</w:t>
            </w:r>
          </w:p>
          <w:p w14:paraId="61CEF9F3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1.The sunshine song 1</w:t>
            </w:r>
          </w:p>
          <w:p w14:paraId="5C57C2E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2.The sunshine song 2</w:t>
            </w:r>
          </w:p>
          <w:p w14:paraId="2DDE14A1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3.Four white horses 1</w:t>
            </w:r>
          </w:p>
          <w:p w14:paraId="3BCA3B1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4.Four white horses 2</w:t>
            </w:r>
          </w:p>
          <w:p w14:paraId="584A53B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5.Down by the bay</w:t>
            </w:r>
          </w:p>
          <w:p w14:paraId="367BB788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040" w:type="dxa"/>
          </w:tcPr>
          <w:p w14:paraId="433C9A8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Opening Night</w:t>
            </w:r>
          </w:p>
          <w:p w14:paraId="0700D06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1.Michael Row the boat ashore 1</w:t>
            </w:r>
          </w:p>
          <w:p w14:paraId="45481BC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2.Michael Row the boat ashore 2</w:t>
            </w:r>
          </w:p>
          <w:p w14:paraId="7A5F17CE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dragon song 1</w:t>
            </w:r>
          </w:p>
          <w:p w14:paraId="2D212A9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dragon song 2</w:t>
            </w:r>
          </w:p>
          <w:p w14:paraId="6C6C3E0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5.Follow me</w:t>
            </w:r>
          </w:p>
          <w:p w14:paraId="0F942B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1800" w:type="dxa"/>
          </w:tcPr>
          <w:p w14:paraId="42470DEB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The show must go on</w:t>
            </w:r>
          </w:p>
          <w:p w14:paraId="3AEDB90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can see it through 1</w:t>
            </w:r>
          </w:p>
          <w:p w14:paraId="4CE108E7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2.You can see it through 2</w:t>
            </w:r>
          </w:p>
          <w:p w14:paraId="701F764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3.The octopus slide 1</w:t>
            </w:r>
          </w:p>
          <w:p w14:paraId="020AA03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4.The octopus slide 2</w:t>
            </w:r>
          </w:p>
          <w:p w14:paraId="6CB1775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5.Connect</w:t>
            </w:r>
          </w:p>
          <w:p w14:paraId="6F3CD74B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6.Assessments checkpoint</w:t>
            </w:r>
          </w:p>
        </w:tc>
        <w:tc>
          <w:tcPr>
            <w:tcW w:w="2175" w:type="dxa"/>
          </w:tcPr>
          <w:p w14:paraId="0C1C451F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Battle of the Bands</w:t>
            </w:r>
          </w:p>
          <w:p w14:paraId="339466E4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1.You and me 1</w:t>
            </w:r>
          </w:p>
          <w:p w14:paraId="5F3C0E3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 You and me 2</w:t>
            </w:r>
          </w:p>
          <w:p w14:paraId="1DFB636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3.A bright sunny day 1</w:t>
            </w:r>
          </w:p>
          <w:p w14:paraId="50220C9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4.A bright sunny day</w:t>
            </w:r>
          </w:p>
          <w:p w14:paraId="4549B4FA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5.You belong with me</w:t>
            </w:r>
          </w:p>
          <w:p w14:paraId="37B0B68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  <w:tc>
          <w:tcPr>
            <w:tcW w:w="2250" w:type="dxa"/>
          </w:tcPr>
          <w:p w14:paraId="115765D6" w14:textId="77777777" w:rsidR="00D269BD" w:rsidRPr="00AC0B22" w:rsidRDefault="004A37F3">
            <w:pPr>
              <w:rPr>
                <w:b/>
                <w:sz w:val="20"/>
                <w:szCs w:val="20"/>
                <w:u w:val="single"/>
              </w:rPr>
            </w:pPr>
            <w:r w:rsidRPr="00AC0B22">
              <w:rPr>
                <w:b/>
                <w:sz w:val="20"/>
                <w:szCs w:val="20"/>
                <w:u w:val="single"/>
              </w:rPr>
              <w:t>Sum 2 Farewell Tour</w:t>
            </w:r>
          </w:p>
          <w:p w14:paraId="60EA81D5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1.Heal the earth 1</w:t>
            </w:r>
          </w:p>
          <w:p w14:paraId="1F839FF9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2.Heal the earth 2</w:t>
            </w:r>
          </w:p>
          <w:p w14:paraId="179CD3E6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3.Let’s go surfin’1</w:t>
            </w:r>
          </w:p>
          <w:p w14:paraId="7679DA1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 xml:space="preserve">4.Let’s go </w:t>
            </w:r>
            <w:proofErr w:type="spellStart"/>
            <w:r w:rsidRPr="00AC0B22">
              <w:rPr>
                <w:sz w:val="20"/>
                <w:szCs w:val="20"/>
              </w:rPr>
              <w:t>surfin</w:t>
            </w:r>
            <w:proofErr w:type="spellEnd"/>
            <w:r w:rsidRPr="00AC0B22">
              <w:rPr>
                <w:sz w:val="20"/>
                <w:szCs w:val="20"/>
              </w:rPr>
              <w:t>’ 2</w:t>
            </w:r>
          </w:p>
          <w:p w14:paraId="3BB1C09D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5.So amazing</w:t>
            </w:r>
          </w:p>
          <w:p w14:paraId="2D37097F" w14:textId="77777777" w:rsidR="00D269BD" w:rsidRPr="00AC0B22" w:rsidRDefault="004A37F3">
            <w:pPr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6.Assessment checkpoint</w:t>
            </w:r>
          </w:p>
        </w:tc>
      </w:tr>
    </w:tbl>
    <w:p w14:paraId="0AB1AEDE" w14:textId="77777777" w:rsidR="00D269BD" w:rsidRDefault="00D269BD"/>
    <w:p w14:paraId="0A8A7EF2" w14:textId="77777777" w:rsidR="00580560" w:rsidRDefault="00580560"/>
    <w:p w14:paraId="484CB742" w14:textId="77777777" w:rsidR="00580560" w:rsidRDefault="00580560"/>
    <w:p w14:paraId="43FE6E26" w14:textId="77777777" w:rsidR="00580560" w:rsidRDefault="00580560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74010DED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5D8E20B6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089CA73" w14:textId="77777777" w:rsidR="00D269BD" w:rsidRDefault="004A37F3">
            <w:pPr>
              <w:jc w:val="center"/>
            </w:pPr>
            <w:r>
              <w:t>Summer Term</w:t>
            </w:r>
          </w:p>
          <w:p w14:paraId="31285992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D269BD" w14:paraId="0028E92F" w14:textId="77777777">
        <w:trPr>
          <w:trHeight w:val="330"/>
        </w:trPr>
        <w:tc>
          <w:tcPr>
            <w:tcW w:w="1350" w:type="dxa"/>
          </w:tcPr>
          <w:p w14:paraId="67803FC5" w14:textId="77777777" w:rsidR="00D269BD" w:rsidRDefault="00D269BD"/>
        </w:tc>
        <w:tc>
          <w:tcPr>
            <w:tcW w:w="1395" w:type="dxa"/>
          </w:tcPr>
          <w:p w14:paraId="3E1B6061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1620" w:type="dxa"/>
          </w:tcPr>
          <w:p w14:paraId="3B4D2DB9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1ADFECC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B8C18BE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689DE13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BD559DE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490" w:type="dxa"/>
          </w:tcPr>
          <w:p w14:paraId="12E54230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46F5E0B2" w14:textId="77777777">
        <w:trPr>
          <w:trHeight w:val="330"/>
        </w:trPr>
        <w:tc>
          <w:tcPr>
            <w:tcW w:w="1350" w:type="dxa"/>
            <w:shd w:val="clear" w:color="auto" w:fill="E8D8EC"/>
          </w:tcPr>
          <w:p w14:paraId="3C8656F6" w14:textId="77777777" w:rsidR="00D269BD" w:rsidRDefault="004A37F3">
            <w:pPr>
              <w:rPr>
                <w:b/>
              </w:rPr>
            </w:pPr>
            <w:r>
              <w:rPr>
                <w:b/>
              </w:rPr>
              <w:t>DT</w:t>
            </w:r>
          </w:p>
          <w:p w14:paraId="08C2FFA0" w14:textId="77777777" w:rsidR="00D269BD" w:rsidRDefault="00D269BD"/>
          <w:p w14:paraId="3BD56056" w14:textId="77777777" w:rsidR="00D269BD" w:rsidRDefault="004A37F3">
            <w:r>
              <w:t>KAPOW units</w:t>
            </w:r>
          </w:p>
          <w:p w14:paraId="03DD9A76" w14:textId="77777777" w:rsidR="00D269BD" w:rsidRDefault="004A37F3">
            <w:r>
              <w:t>Textiles, Mechanisms, electrical, cooking and nutrition</w:t>
            </w:r>
          </w:p>
        </w:tc>
        <w:tc>
          <w:tcPr>
            <w:tcW w:w="1395" w:type="dxa"/>
          </w:tcPr>
          <w:p w14:paraId="677B64D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Cooking and Nutrition</w:t>
            </w:r>
          </w:p>
          <w:p w14:paraId="03D7E93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Soup</w:t>
            </w:r>
          </w:p>
          <w:p w14:paraId="0D19BDE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1.Fantastic fruits and vegetables</w:t>
            </w:r>
          </w:p>
          <w:p w14:paraId="2F978DE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2.Pumpkin soup</w:t>
            </w:r>
          </w:p>
          <w:p w14:paraId="642CA7B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3.Designing soup</w:t>
            </w:r>
          </w:p>
          <w:p w14:paraId="202B29E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4.Fine motor skills</w:t>
            </w:r>
          </w:p>
          <w:p w14:paraId="32F2E6D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soup</w:t>
            </w:r>
          </w:p>
          <w:p w14:paraId="2B8DDBB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6.Designing soup packaging</w:t>
            </w:r>
          </w:p>
        </w:tc>
        <w:tc>
          <w:tcPr>
            <w:tcW w:w="1620" w:type="dxa"/>
          </w:tcPr>
          <w:p w14:paraId="7C328B4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Mechanisms</w:t>
            </w:r>
          </w:p>
          <w:p w14:paraId="3A167C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Kapow: Wheels and </w:t>
            </w:r>
            <w:proofErr w:type="gramStart"/>
            <w:r w:rsidRPr="00580560">
              <w:rPr>
                <w:b/>
                <w:sz w:val="20"/>
                <w:szCs w:val="20"/>
                <w:u w:val="single"/>
              </w:rPr>
              <w:t xml:space="preserve">axles </w:t>
            </w:r>
            <w:r w:rsidRPr="00580560">
              <w:rPr>
                <w:sz w:val="20"/>
                <w:szCs w:val="20"/>
              </w:rPr>
              <w:t>:</w:t>
            </w:r>
            <w:proofErr w:type="gramEnd"/>
            <w:r w:rsidRPr="00580560">
              <w:rPr>
                <w:sz w:val="20"/>
                <w:szCs w:val="20"/>
              </w:rPr>
              <w:t xml:space="preserve"> </w:t>
            </w:r>
          </w:p>
          <w:p w14:paraId="0BA8E86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1.Wheels</w:t>
            </w:r>
          </w:p>
          <w:p w14:paraId="69E9AD9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2.Improving wheels 1</w:t>
            </w:r>
          </w:p>
          <w:p w14:paraId="44B617D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3.Improving wheels 2</w:t>
            </w:r>
          </w:p>
          <w:p w14:paraId="18BE12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pull along toy</w:t>
            </w:r>
          </w:p>
          <w:p w14:paraId="4EE2936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a pull along toy</w:t>
            </w:r>
          </w:p>
          <w:p w14:paraId="653D20EB" w14:textId="77777777" w:rsidR="00D269BD" w:rsidRPr="00580560" w:rsidRDefault="004A37F3">
            <w:pPr>
              <w:rPr>
                <w:b/>
                <w:color w:val="0070C0"/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</w:rPr>
              <w:t>NC: Cooking and Nutrition</w:t>
            </w:r>
            <w:r w:rsidRPr="00580560">
              <w:rPr>
                <w:b/>
                <w:sz w:val="20"/>
                <w:szCs w:val="20"/>
              </w:rPr>
              <w:br/>
            </w:r>
            <w:r w:rsidRPr="00580560">
              <w:rPr>
                <w:b/>
                <w:color w:val="0070C0"/>
                <w:sz w:val="20"/>
                <w:szCs w:val="20"/>
              </w:rPr>
              <w:t>Kapow: Smoothies</w:t>
            </w:r>
          </w:p>
          <w:p w14:paraId="7524BD0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Fruits </w:t>
            </w:r>
          </w:p>
          <w:p w14:paraId="1D7561DC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Growing</w:t>
            </w:r>
          </w:p>
          <w:p w14:paraId="3B37E8FF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juicing</w:t>
            </w:r>
          </w:p>
          <w:p w14:paraId="6AF261B1" w14:textId="77777777" w:rsidR="00D269BD" w:rsidRPr="00580560" w:rsidRDefault="004A37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Testing ingredients</w:t>
            </w:r>
          </w:p>
          <w:p w14:paraId="6F9AA21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Making smoothies</w:t>
            </w:r>
          </w:p>
        </w:tc>
        <w:tc>
          <w:tcPr>
            <w:tcW w:w="1755" w:type="dxa"/>
          </w:tcPr>
          <w:p w14:paraId="1A48F74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7C43AED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Pouches</w:t>
            </w:r>
          </w:p>
          <w:p w14:paraId="4B98647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1.Running stitch</w:t>
            </w:r>
          </w:p>
          <w:p w14:paraId="3052558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2.Using a template</w:t>
            </w:r>
          </w:p>
          <w:p w14:paraId="61A846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a pouch</w:t>
            </w:r>
          </w:p>
          <w:p w14:paraId="0FAE453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4.Decorating a pouch</w:t>
            </w:r>
          </w:p>
          <w:p w14:paraId="2BA2C55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 xml:space="preserve"> Cooking and Nutrition</w:t>
            </w:r>
          </w:p>
          <w:p w14:paraId="1E79A3CD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Balanced diet</w:t>
            </w:r>
          </w:p>
          <w:p w14:paraId="3B8DB95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1.Food groups</w:t>
            </w:r>
          </w:p>
          <w:p w14:paraId="470C8F4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2.Balanced meals</w:t>
            </w:r>
          </w:p>
          <w:p w14:paraId="47E191F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3.Preparing ingredients</w:t>
            </w:r>
          </w:p>
          <w:p w14:paraId="33A9EE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4.Taste testing ingredients</w:t>
            </w:r>
          </w:p>
          <w:p w14:paraId="1941A7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5.Panning recipes</w:t>
            </w:r>
          </w:p>
          <w:p w14:paraId="06C0690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6.Creating and evaluating wraps</w:t>
            </w:r>
          </w:p>
          <w:p w14:paraId="1E88D029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14:paraId="01A6805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6B96AC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Egyptian collars</w:t>
            </w:r>
          </w:p>
          <w:p w14:paraId="0E6FFF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1.Cross stitch and appliqué</w:t>
            </w:r>
          </w:p>
          <w:p w14:paraId="79A8C9F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collars</w:t>
            </w:r>
          </w:p>
          <w:p w14:paraId="5B587F4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3.Developing the collars</w:t>
            </w:r>
          </w:p>
          <w:p w14:paraId="6D1818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4.Finishing their collars</w:t>
            </w:r>
          </w:p>
          <w:p w14:paraId="5065EA1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Craft and design – Ancient Egyptian scroll</w:t>
            </w:r>
          </w:p>
          <w:p w14:paraId="70D36FB7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Cooking and Nutrition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 xml:space="preserve"> Eating seasonally</w:t>
            </w:r>
          </w:p>
          <w:p w14:paraId="7A71B21E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Food around the world</w:t>
            </w:r>
          </w:p>
          <w:p w14:paraId="76CB25CD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Seasonal food</w:t>
            </w:r>
          </w:p>
          <w:p w14:paraId="6A7621E1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Cutting and peeling</w:t>
            </w:r>
          </w:p>
          <w:p w14:paraId="50FEB10B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Tasting seasonal ingredients</w:t>
            </w:r>
          </w:p>
          <w:p w14:paraId="55DAD9F2" w14:textId="77777777" w:rsidR="00D269BD" w:rsidRPr="00580560" w:rsidRDefault="004A37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Making a mock up</w:t>
            </w:r>
          </w:p>
          <w:p w14:paraId="47E808C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Evaluating seasonal tarts</w:t>
            </w:r>
          </w:p>
        </w:tc>
        <w:tc>
          <w:tcPr>
            <w:tcW w:w="1935" w:type="dxa"/>
            <w:shd w:val="clear" w:color="auto" w:fill="FFFFFF"/>
          </w:tcPr>
          <w:p w14:paraId="2BA5C1C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11073F44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Fastenings</w:t>
            </w:r>
          </w:p>
          <w:p w14:paraId="5E12DCF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1.Evaluating fastenings</w:t>
            </w:r>
          </w:p>
          <w:p w14:paraId="14B47BC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2.Designing my book sleeve</w:t>
            </w:r>
          </w:p>
          <w:p w14:paraId="6AFC44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3.Paper mock up and preparing fabric</w:t>
            </w:r>
          </w:p>
          <w:p w14:paraId="6AD03A8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4.Assembling my book sleeve</w:t>
            </w:r>
          </w:p>
          <w:p w14:paraId="51613DB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1A89105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1743927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Adapting a recipe</w:t>
            </w:r>
          </w:p>
          <w:p w14:paraId="165600E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1.Existing biscuits</w:t>
            </w:r>
          </w:p>
          <w:p w14:paraId="7C6D371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2.Basic biscuits</w:t>
            </w:r>
          </w:p>
          <w:p w14:paraId="04E76EC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3.Budgeting</w:t>
            </w:r>
          </w:p>
          <w:p w14:paraId="3D90D6A1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4.Packaging</w:t>
            </w:r>
          </w:p>
          <w:p w14:paraId="7886A34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5.Market research</w:t>
            </w:r>
          </w:p>
          <w:p w14:paraId="6032848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6.Evaluating biscuit</w:t>
            </w:r>
          </w:p>
        </w:tc>
        <w:tc>
          <w:tcPr>
            <w:tcW w:w="2265" w:type="dxa"/>
            <w:shd w:val="clear" w:color="auto" w:fill="FFFFFF"/>
          </w:tcPr>
          <w:p w14:paraId="0D130FA1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NC: Textiles</w:t>
            </w:r>
          </w:p>
          <w:p w14:paraId="2F4B4C2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Kapow: Stuffed toy/Anglo Saxon bag</w:t>
            </w:r>
          </w:p>
          <w:p w14:paraId="76B49A7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1.Designing</w:t>
            </w:r>
          </w:p>
          <w:p w14:paraId="09972A4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2.Blanket stitch</w:t>
            </w:r>
          </w:p>
          <w:p w14:paraId="073D34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3.Details and appendages</w:t>
            </w:r>
          </w:p>
          <w:p w14:paraId="52166B8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4.Assemble</w:t>
            </w:r>
          </w:p>
          <w:p w14:paraId="4128E80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5959116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 xml:space="preserve"> </w:t>
            </w:r>
            <w:r w:rsidRPr="00580560">
              <w:rPr>
                <w:b/>
                <w:sz w:val="20"/>
                <w:szCs w:val="20"/>
                <w:u w:val="single"/>
              </w:rPr>
              <w:t>Cooking and Nutrition</w:t>
            </w:r>
          </w:p>
          <w:p w14:paraId="48FE831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Developing a recipe</w:t>
            </w:r>
          </w:p>
          <w:p w14:paraId="66F843A0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farm to fork</w:t>
            </w:r>
          </w:p>
          <w:p w14:paraId="5D47406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2.Different choices</w:t>
            </w:r>
          </w:p>
          <w:p w14:paraId="117E32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3.Nutritional value</w:t>
            </w:r>
          </w:p>
          <w:p w14:paraId="3160F08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4.Preparing ingredients</w:t>
            </w:r>
          </w:p>
          <w:p w14:paraId="6EF8A46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5.Designing labels</w:t>
            </w:r>
          </w:p>
          <w:p w14:paraId="53C85EE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6.Making Bolognese</w:t>
            </w:r>
          </w:p>
        </w:tc>
        <w:tc>
          <w:tcPr>
            <w:tcW w:w="2490" w:type="dxa"/>
            <w:shd w:val="clear" w:color="auto" w:fill="FFFFFF"/>
          </w:tcPr>
          <w:p w14:paraId="48ECDEFD" w14:textId="77777777" w:rsidR="00D269BD" w:rsidRPr="00580560" w:rsidRDefault="004A37F3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NC: Textiles</w:t>
            </w:r>
            <w:r w:rsidRPr="00580560">
              <w:rPr>
                <w:b/>
                <w:color w:val="000000"/>
                <w:sz w:val="20"/>
                <w:szCs w:val="20"/>
                <w:u w:val="single"/>
              </w:rPr>
              <w:br/>
              <w:t>Kapow: Waistcoats/leavers keepsake</w:t>
            </w:r>
          </w:p>
          <w:p w14:paraId="4233766A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Design</w:t>
            </w:r>
          </w:p>
          <w:p w14:paraId="4B528691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Preparing fabric</w:t>
            </w:r>
          </w:p>
          <w:p w14:paraId="38013C26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Assembling</w:t>
            </w:r>
          </w:p>
          <w:p w14:paraId="226D3E9F" w14:textId="77777777" w:rsidR="00D269BD" w:rsidRPr="00580560" w:rsidRDefault="004A37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 xml:space="preserve">Decorating </w:t>
            </w:r>
          </w:p>
          <w:p w14:paraId="540811CF" w14:textId="77777777" w:rsidR="00D269BD" w:rsidRPr="00580560" w:rsidRDefault="00D26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4A006F1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>Cooking and Nutrition</w:t>
            </w:r>
          </w:p>
          <w:p w14:paraId="1A37361A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u w:val="single"/>
              </w:rPr>
            </w:pPr>
            <w:r w:rsidRPr="00580560">
              <w:rPr>
                <w:b/>
                <w:color w:val="000000"/>
                <w:sz w:val="20"/>
                <w:szCs w:val="20"/>
                <w:u w:val="single"/>
              </w:rPr>
              <w:t xml:space="preserve"> Come dine with me</w:t>
            </w:r>
          </w:p>
          <w:p w14:paraId="5323422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1.Complementary flavours</w:t>
            </w:r>
          </w:p>
          <w:p w14:paraId="0AADFA03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2.Three ingredients: three courses</w:t>
            </w:r>
          </w:p>
          <w:p w14:paraId="4F5CF3C5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3.Ingredients and skills</w:t>
            </w:r>
          </w:p>
          <w:p w14:paraId="3C00ACA0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4.To start…</w:t>
            </w:r>
          </w:p>
          <w:p w14:paraId="00EB4AB9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5.The main course</w:t>
            </w:r>
          </w:p>
          <w:p w14:paraId="5D9E5174" w14:textId="77777777" w:rsidR="00D269BD" w:rsidRPr="00580560" w:rsidRDefault="004A3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80560">
              <w:rPr>
                <w:color w:val="000000"/>
                <w:sz w:val="20"/>
                <w:szCs w:val="20"/>
              </w:rPr>
              <w:t>6.dessert</w:t>
            </w:r>
          </w:p>
          <w:p w14:paraId="1DA7BC77" w14:textId="77777777" w:rsidR="00D269BD" w:rsidRPr="00580560" w:rsidRDefault="00D269BD">
            <w:pPr>
              <w:rPr>
                <w:sz w:val="20"/>
                <w:szCs w:val="20"/>
              </w:rPr>
            </w:pPr>
          </w:p>
        </w:tc>
      </w:tr>
    </w:tbl>
    <w:p w14:paraId="3E10ED7B" w14:textId="77777777" w:rsidR="00580560" w:rsidRDefault="00580560"/>
    <w:p w14:paraId="250CDEE6" w14:textId="77777777" w:rsidR="00580560" w:rsidRDefault="00580560"/>
    <w:tbl>
      <w:tblPr>
        <w:tblStyle w:val="a9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395"/>
        <w:gridCol w:w="1620"/>
        <w:gridCol w:w="1755"/>
        <w:gridCol w:w="1875"/>
        <w:gridCol w:w="1935"/>
        <w:gridCol w:w="2265"/>
        <w:gridCol w:w="2490"/>
      </w:tblGrid>
      <w:tr w:rsidR="00D269BD" w14:paraId="2408EB94" w14:textId="77777777">
        <w:trPr>
          <w:trHeight w:val="330"/>
        </w:trPr>
        <w:tc>
          <w:tcPr>
            <w:tcW w:w="1350" w:type="dxa"/>
            <w:shd w:val="clear" w:color="auto" w:fill="FFFF00"/>
          </w:tcPr>
          <w:p w14:paraId="61B9E0BB" w14:textId="77777777" w:rsidR="00D269BD" w:rsidRDefault="004A37F3">
            <w:r>
              <w:lastRenderedPageBreak/>
              <w:t>Subject</w:t>
            </w:r>
          </w:p>
        </w:tc>
        <w:tc>
          <w:tcPr>
            <w:tcW w:w="13335" w:type="dxa"/>
            <w:gridSpan w:val="7"/>
            <w:shd w:val="clear" w:color="auto" w:fill="FFFF00"/>
          </w:tcPr>
          <w:p w14:paraId="32EF5E7F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D269BD" w14:paraId="02B5E098" w14:textId="77777777">
        <w:trPr>
          <w:trHeight w:val="330"/>
        </w:trPr>
        <w:tc>
          <w:tcPr>
            <w:tcW w:w="1350" w:type="dxa"/>
          </w:tcPr>
          <w:p w14:paraId="05426483" w14:textId="77777777" w:rsidR="00D269BD" w:rsidRDefault="00D269BD"/>
        </w:tc>
        <w:tc>
          <w:tcPr>
            <w:tcW w:w="1395" w:type="dxa"/>
          </w:tcPr>
          <w:p w14:paraId="5F169D9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Rec</w:t>
            </w:r>
          </w:p>
        </w:tc>
        <w:tc>
          <w:tcPr>
            <w:tcW w:w="1620" w:type="dxa"/>
          </w:tcPr>
          <w:p w14:paraId="01A8F6A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755" w:type="dxa"/>
          </w:tcPr>
          <w:p w14:paraId="4A0A8EF3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875" w:type="dxa"/>
          </w:tcPr>
          <w:p w14:paraId="121AE1EA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935" w:type="dxa"/>
          </w:tcPr>
          <w:p w14:paraId="2C59809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265" w:type="dxa"/>
          </w:tcPr>
          <w:p w14:paraId="00A6C546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490" w:type="dxa"/>
          </w:tcPr>
          <w:p w14:paraId="18EACC8C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D269BD" w14:paraId="1D7B1DD4" w14:textId="77777777">
        <w:trPr>
          <w:trHeight w:val="330"/>
        </w:trPr>
        <w:tc>
          <w:tcPr>
            <w:tcW w:w="1350" w:type="dxa"/>
            <w:shd w:val="clear" w:color="auto" w:fill="F7C9ED"/>
          </w:tcPr>
          <w:p w14:paraId="1675DC02" w14:textId="77777777" w:rsidR="00D269BD" w:rsidRDefault="004A37F3">
            <w:r>
              <w:t>Art and Design</w:t>
            </w:r>
          </w:p>
          <w:p w14:paraId="4285FE13" w14:textId="77777777" w:rsidR="00D269BD" w:rsidRDefault="00D269BD"/>
          <w:p w14:paraId="297100B9" w14:textId="77777777" w:rsidR="00D269BD" w:rsidRDefault="004A37F3">
            <w:r>
              <w:t>KAPOW units</w:t>
            </w:r>
          </w:p>
          <w:p w14:paraId="6F3584E2" w14:textId="77777777" w:rsidR="00D269BD" w:rsidRDefault="004A37F3">
            <w:r>
              <w:t xml:space="preserve">Drawing, painting, sculpture some craft and design </w:t>
            </w:r>
          </w:p>
          <w:p w14:paraId="7337BD79" w14:textId="77777777" w:rsidR="00D269BD" w:rsidRDefault="00D269BD"/>
        </w:tc>
        <w:tc>
          <w:tcPr>
            <w:tcW w:w="1395" w:type="dxa"/>
          </w:tcPr>
          <w:p w14:paraId="3C6CB009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Creation Station</w:t>
            </w:r>
          </w:p>
          <w:p w14:paraId="30AA247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1.Playdough</w:t>
            </w:r>
          </w:p>
          <w:p w14:paraId="0A45788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Landscape Art</w:t>
            </w:r>
          </w:p>
          <w:p w14:paraId="262D3BE4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305F6EC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Let’s get Crafty</w:t>
            </w:r>
          </w:p>
          <w:p w14:paraId="582A613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1.Cutting Skills</w:t>
            </w:r>
          </w:p>
          <w:p w14:paraId="6CDFBA3D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2.Threading Skills</w:t>
            </w:r>
          </w:p>
          <w:p w14:paraId="5DF8B8C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3.Joining Materials</w:t>
            </w:r>
          </w:p>
        </w:tc>
        <w:tc>
          <w:tcPr>
            <w:tcW w:w="1620" w:type="dxa"/>
          </w:tcPr>
          <w:p w14:paraId="29D4DB65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Paper play- KAPOW</w:t>
            </w:r>
          </w:p>
          <w:p w14:paraId="65F181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1.Tube towers</w:t>
            </w:r>
          </w:p>
          <w:p w14:paraId="7CF8E3C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2.3D drawings</w:t>
            </w:r>
          </w:p>
          <w:p w14:paraId="7347D7A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3.Tree of Life</w:t>
            </w:r>
          </w:p>
          <w:p w14:paraId="2628497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 xml:space="preserve">Craft and Design- </w:t>
            </w:r>
          </w:p>
          <w:p w14:paraId="7297AF40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02B139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Woven Wonders</w:t>
            </w:r>
          </w:p>
          <w:p w14:paraId="4F9BBD68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1.Wool Wrapping</w:t>
            </w:r>
          </w:p>
          <w:p w14:paraId="24BE1D0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2.Continuous Thread</w:t>
            </w:r>
          </w:p>
        </w:tc>
        <w:tc>
          <w:tcPr>
            <w:tcW w:w="1755" w:type="dxa"/>
          </w:tcPr>
          <w:p w14:paraId="2C6CF5C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Sculpture- Clay Houses KAPOW</w:t>
            </w:r>
          </w:p>
          <w:p w14:paraId="6B1EAC43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Clay</w:t>
            </w:r>
          </w:p>
          <w:p w14:paraId="12C36AA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2.Pinch pots</w:t>
            </w:r>
          </w:p>
          <w:p w14:paraId="6DE0045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3.Applying Skills in Clay</w:t>
            </w:r>
          </w:p>
          <w:p w14:paraId="4613CF8E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4.Designing a tile</w:t>
            </w:r>
          </w:p>
          <w:p w14:paraId="010E52EE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5.House Tiles</w:t>
            </w:r>
          </w:p>
        </w:tc>
        <w:tc>
          <w:tcPr>
            <w:tcW w:w="1875" w:type="dxa"/>
            <w:shd w:val="clear" w:color="auto" w:fill="FFFFFF"/>
          </w:tcPr>
          <w:p w14:paraId="1D902DDC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 – Ancient Egyptians Scrolls KAPOW</w:t>
            </w:r>
          </w:p>
          <w:p w14:paraId="3F3C09A5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Ancient Egyptian Art</w:t>
            </w:r>
          </w:p>
          <w:p w14:paraId="7D4AD12C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2.Egyptian scrolls</w:t>
            </w:r>
          </w:p>
          <w:p w14:paraId="3A477F6B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3.Making Paper</w:t>
            </w:r>
          </w:p>
          <w:p w14:paraId="63EFFE37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4.Scroll Making</w:t>
            </w:r>
          </w:p>
          <w:p w14:paraId="08F875B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5.Making Zines</w:t>
            </w:r>
          </w:p>
          <w:p w14:paraId="3EC909B5" w14:textId="77777777" w:rsidR="00D269BD" w:rsidRPr="00580560" w:rsidRDefault="00D269BD">
            <w:pPr>
              <w:rPr>
                <w:sz w:val="20"/>
                <w:szCs w:val="20"/>
              </w:rPr>
            </w:pPr>
          </w:p>
          <w:p w14:paraId="418633E1" w14:textId="77777777" w:rsidR="00D269BD" w:rsidRPr="00580560" w:rsidRDefault="004A37F3">
            <w:pPr>
              <w:rPr>
                <w:b/>
                <w:i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>Links to History – (Egyptians)</w:t>
            </w:r>
          </w:p>
        </w:tc>
        <w:tc>
          <w:tcPr>
            <w:tcW w:w="1935" w:type="dxa"/>
          </w:tcPr>
          <w:p w14:paraId="54811162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– Mega Materials KAPOW</w:t>
            </w:r>
          </w:p>
          <w:p w14:paraId="7684C3D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1.From 2D to 3D</w:t>
            </w:r>
          </w:p>
          <w:p w14:paraId="5E5A6792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2.Soap Sculptures</w:t>
            </w:r>
          </w:p>
          <w:p w14:paraId="4D44431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3.Working with wire</w:t>
            </w:r>
          </w:p>
          <w:p w14:paraId="4ECF07F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4.Shadow Sculpture</w:t>
            </w:r>
          </w:p>
          <w:p w14:paraId="7771B8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5.Recycle and Recreate</w:t>
            </w:r>
          </w:p>
          <w:p w14:paraId="60CEF012" w14:textId="77777777" w:rsidR="00D269BD" w:rsidRPr="00580560" w:rsidRDefault="00D269BD">
            <w:pPr>
              <w:rPr>
                <w:i/>
                <w:sz w:val="20"/>
                <w:szCs w:val="20"/>
              </w:rPr>
            </w:pPr>
          </w:p>
          <w:p w14:paraId="7DDCDC72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Links to Romans (History) </w:t>
            </w:r>
          </w:p>
          <w:p w14:paraId="1D01EF90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i/>
                <w:sz w:val="20"/>
                <w:szCs w:val="20"/>
              </w:rPr>
              <w:t xml:space="preserve">Geography </w:t>
            </w:r>
            <w:proofErr w:type="gramStart"/>
            <w:r w:rsidRPr="00580560">
              <w:rPr>
                <w:i/>
                <w:sz w:val="20"/>
                <w:szCs w:val="20"/>
              </w:rPr>
              <w:t>( Environment</w:t>
            </w:r>
            <w:proofErr w:type="gramEnd"/>
            <w:r w:rsidRPr="0058056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65" w:type="dxa"/>
            <w:shd w:val="clear" w:color="auto" w:fill="FFFFFF"/>
          </w:tcPr>
          <w:p w14:paraId="6E501B63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Craft and Designs – Architecture KAPOW</w:t>
            </w:r>
          </w:p>
          <w:p w14:paraId="1237880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 Observational Drawing</w:t>
            </w:r>
          </w:p>
          <w:p w14:paraId="776A06B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2.House Monoprint</w:t>
            </w:r>
          </w:p>
          <w:p w14:paraId="3991D2E9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3.Be an architect</w:t>
            </w:r>
          </w:p>
          <w:p w14:paraId="2A55027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4.Friedensreich Hundertwasser</w:t>
            </w:r>
          </w:p>
          <w:p w14:paraId="1A4D916A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sz w:val="20"/>
                <w:szCs w:val="20"/>
              </w:rPr>
              <w:t>5.Monument</w:t>
            </w:r>
          </w:p>
        </w:tc>
        <w:tc>
          <w:tcPr>
            <w:tcW w:w="2490" w:type="dxa"/>
          </w:tcPr>
          <w:p w14:paraId="2CD049BB" w14:textId="77777777" w:rsidR="00D269BD" w:rsidRPr="00580560" w:rsidRDefault="004A37F3">
            <w:pPr>
              <w:rPr>
                <w:b/>
                <w:sz w:val="20"/>
                <w:szCs w:val="20"/>
                <w:u w:val="single"/>
              </w:rPr>
            </w:pPr>
            <w:r w:rsidRPr="00580560">
              <w:rPr>
                <w:b/>
                <w:sz w:val="20"/>
                <w:szCs w:val="20"/>
                <w:u w:val="single"/>
              </w:rPr>
              <w:t>Sculpture and 3D – Making Memories (KAPOW)</w:t>
            </w:r>
          </w:p>
          <w:p w14:paraId="4DA9439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1.Exploring self</w:t>
            </w:r>
          </w:p>
          <w:p w14:paraId="71926AE4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2.Relief Sculptures</w:t>
            </w:r>
          </w:p>
          <w:p w14:paraId="191B9CC6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3.A Memory Museum</w:t>
            </w:r>
          </w:p>
          <w:p w14:paraId="535A19CA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4.Memory Sculpture</w:t>
            </w:r>
          </w:p>
          <w:p w14:paraId="429C4D9F" w14:textId="77777777" w:rsidR="00D269BD" w:rsidRPr="00580560" w:rsidRDefault="004A37F3">
            <w:pPr>
              <w:rPr>
                <w:sz w:val="20"/>
                <w:szCs w:val="20"/>
              </w:rPr>
            </w:pPr>
            <w:r w:rsidRPr="00580560">
              <w:rPr>
                <w:sz w:val="20"/>
                <w:szCs w:val="20"/>
              </w:rPr>
              <w:t>5.Complete and reflect</w:t>
            </w:r>
          </w:p>
          <w:p w14:paraId="015AB48B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  <w:p w14:paraId="0FCCDB91" w14:textId="77777777" w:rsidR="00D269BD" w:rsidRPr="00580560" w:rsidRDefault="004A37F3">
            <w:pPr>
              <w:rPr>
                <w:i/>
                <w:sz w:val="20"/>
                <w:szCs w:val="20"/>
              </w:rPr>
            </w:pPr>
            <w:r w:rsidRPr="00580560">
              <w:rPr>
                <w:i/>
                <w:sz w:val="20"/>
                <w:szCs w:val="20"/>
              </w:rPr>
              <w:t xml:space="preserve">Link to transition </w:t>
            </w:r>
          </w:p>
          <w:p w14:paraId="410FFD74" w14:textId="77777777" w:rsidR="00D269BD" w:rsidRPr="00580560" w:rsidRDefault="00D269BD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E736D67" w14:textId="77777777" w:rsidR="00580560" w:rsidRDefault="00580560"/>
    <w:p w14:paraId="68FD69FF" w14:textId="77777777" w:rsidR="00580560" w:rsidRDefault="00580560"/>
    <w:p w14:paraId="737336D6" w14:textId="77777777" w:rsidR="00580560" w:rsidRDefault="00580560"/>
    <w:p w14:paraId="25D4B1D8" w14:textId="77777777" w:rsidR="00580560" w:rsidRDefault="00580560"/>
    <w:p w14:paraId="763ACAA4" w14:textId="77777777" w:rsidR="00580560" w:rsidRDefault="00580560"/>
    <w:p w14:paraId="7C7510D5" w14:textId="77777777" w:rsidR="00580560" w:rsidRDefault="00580560"/>
    <w:p w14:paraId="383B89E2" w14:textId="77777777" w:rsidR="00580560" w:rsidRDefault="00580560"/>
    <w:p w14:paraId="18C5E13D" w14:textId="77777777" w:rsidR="00580560" w:rsidRDefault="00580560"/>
    <w:p w14:paraId="1CE89B51" w14:textId="77777777" w:rsidR="00580560" w:rsidRDefault="00580560"/>
    <w:p w14:paraId="35B658D5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4"/>
        <w:gridCol w:w="818"/>
        <w:gridCol w:w="708"/>
        <w:gridCol w:w="709"/>
        <w:gridCol w:w="3117"/>
        <w:gridCol w:w="2268"/>
        <w:gridCol w:w="2693"/>
        <w:gridCol w:w="2979"/>
      </w:tblGrid>
      <w:tr w:rsidR="00D269BD" w14:paraId="28D69AFA" w14:textId="77777777" w:rsidTr="00580560">
        <w:trPr>
          <w:trHeight w:val="330"/>
        </w:trPr>
        <w:tc>
          <w:tcPr>
            <w:tcW w:w="1304" w:type="dxa"/>
            <w:shd w:val="clear" w:color="auto" w:fill="FFFF00"/>
          </w:tcPr>
          <w:p w14:paraId="781048D5" w14:textId="77777777" w:rsidR="00D269BD" w:rsidRDefault="004A37F3">
            <w:r>
              <w:lastRenderedPageBreak/>
              <w:t>Subject</w:t>
            </w:r>
          </w:p>
        </w:tc>
        <w:tc>
          <w:tcPr>
            <w:tcW w:w="13292" w:type="dxa"/>
            <w:gridSpan w:val="7"/>
            <w:shd w:val="clear" w:color="auto" w:fill="FFFF00"/>
          </w:tcPr>
          <w:p w14:paraId="23C71E0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Summer Term</w:t>
            </w:r>
          </w:p>
        </w:tc>
      </w:tr>
      <w:tr w:rsidR="00D269BD" w14:paraId="34F1AEC1" w14:textId="77777777" w:rsidTr="00580560">
        <w:trPr>
          <w:trHeight w:val="330"/>
        </w:trPr>
        <w:tc>
          <w:tcPr>
            <w:tcW w:w="1304" w:type="dxa"/>
          </w:tcPr>
          <w:p w14:paraId="4C042C68" w14:textId="77777777" w:rsidR="00D269BD" w:rsidRDefault="00D269BD"/>
        </w:tc>
        <w:tc>
          <w:tcPr>
            <w:tcW w:w="818" w:type="dxa"/>
          </w:tcPr>
          <w:p w14:paraId="5728657A" w14:textId="77777777" w:rsidR="00D269BD" w:rsidRDefault="004A37F3">
            <w:pPr>
              <w:jc w:val="center"/>
            </w:pPr>
            <w:r>
              <w:t>Rec</w:t>
            </w:r>
          </w:p>
        </w:tc>
        <w:tc>
          <w:tcPr>
            <w:tcW w:w="708" w:type="dxa"/>
          </w:tcPr>
          <w:p w14:paraId="43C9CF0A" w14:textId="77777777" w:rsidR="00D269BD" w:rsidRDefault="004A37F3">
            <w:pPr>
              <w:jc w:val="center"/>
            </w:pPr>
            <w:r>
              <w:t>Year 1</w:t>
            </w:r>
          </w:p>
        </w:tc>
        <w:tc>
          <w:tcPr>
            <w:tcW w:w="709" w:type="dxa"/>
          </w:tcPr>
          <w:p w14:paraId="301884AE" w14:textId="77777777" w:rsidR="00D269BD" w:rsidRDefault="004A37F3">
            <w:pPr>
              <w:jc w:val="center"/>
            </w:pPr>
            <w:r>
              <w:t>Year 2</w:t>
            </w:r>
          </w:p>
        </w:tc>
        <w:tc>
          <w:tcPr>
            <w:tcW w:w="3117" w:type="dxa"/>
          </w:tcPr>
          <w:p w14:paraId="37A6DD14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3</w:t>
            </w:r>
          </w:p>
        </w:tc>
        <w:tc>
          <w:tcPr>
            <w:tcW w:w="2268" w:type="dxa"/>
          </w:tcPr>
          <w:p w14:paraId="177C2840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4</w:t>
            </w:r>
          </w:p>
        </w:tc>
        <w:tc>
          <w:tcPr>
            <w:tcW w:w="2693" w:type="dxa"/>
          </w:tcPr>
          <w:p w14:paraId="1120ECE1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5</w:t>
            </w:r>
          </w:p>
        </w:tc>
        <w:tc>
          <w:tcPr>
            <w:tcW w:w="2979" w:type="dxa"/>
          </w:tcPr>
          <w:p w14:paraId="372C2E1C" w14:textId="77777777" w:rsidR="00D269BD" w:rsidRDefault="004A37F3">
            <w:pPr>
              <w:jc w:val="center"/>
              <w:rPr>
                <w:sz w:val="18"/>
                <w:szCs w:val="18"/>
              </w:rPr>
            </w:pPr>
            <w:r>
              <w:t>Year 6</w:t>
            </w:r>
          </w:p>
        </w:tc>
      </w:tr>
      <w:tr w:rsidR="00D269BD" w14:paraId="224894C7" w14:textId="77777777" w:rsidTr="00580560">
        <w:trPr>
          <w:trHeight w:val="4199"/>
        </w:trPr>
        <w:tc>
          <w:tcPr>
            <w:tcW w:w="1304" w:type="dxa"/>
          </w:tcPr>
          <w:p w14:paraId="36CA0000" w14:textId="77777777" w:rsidR="00D269BD" w:rsidRDefault="004A37F3">
            <w:r>
              <w:t>MFL</w:t>
            </w:r>
          </w:p>
          <w:p w14:paraId="7E6ECA53" w14:textId="77777777" w:rsidR="00D269BD" w:rsidRDefault="004A37F3">
            <w:r>
              <w:t>SPANISH</w:t>
            </w:r>
          </w:p>
        </w:tc>
        <w:tc>
          <w:tcPr>
            <w:tcW w:w="818" w:type="dxa"/>
          </w:tcPr>
          <w:p w14:paraId="7B54D98B" w14:textId="77777777" w:rsidR="00D269BD" w:rsidRDefault="00D269BD"/>
        </w:tc>
        <w:tc>
          <w:tcPr>
            <w:tcW w:w="708" w:type="dxa"/>
          </w:tcPr>
          <w:p w14:paraId="012AB265" w14:textId="77777777" w:rsidR="00D269BD" w:rsidRDefault="00D269BD"/>
        </w:tc>
        <w:tc>
          <w:tcPr>
            <w:tcW w:w="709" w:type="dxa"/>
          </w:tcPr>
          <w:p w14:paraId="5E0A7AC5" w14:textId="77777777" w:rsidR="00D269BD" w:rsidRDefault="00D269BD"/>
        </w:tc>
        <w:tc>
          <w:tcPr>
            <w:tcW w:w="3117" w:type="dxa"/>
          </w:tcPr>
          <w:p w14:paraId="5314CC9B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my family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+ I have 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pets </w:t>
            </w:r>
          </w:p>
          <w:p w14:paraId="5FFA30F8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1C35920E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 </w:t>
            </w:r>
          </w:p>
          <w:p w14:paraId="4E30F582" w14:textId="77777777" w:rsidR="00D269BD" w:rsidRDefault="00D269BD">
            <w:pPr>
              <w:rPr>
                <w:sz w:val="18"/>
                <w:szCs w:val="18"/>
              </w:rPr>
            </w:pPr>
          </w:p>
          <w:p w14:paraId="47474E9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my family I have + </w:t>
            </w:r>
            <w:r>
              <w:rPr>
                <w:b/>
                <w:sz w:val="18"/>
                <w:szCs w:val="18"/>
              </w:rPr>
              <w:t xml:space="preserve">family/pets+ adjective </w:t>
            </w:r>
            <w:r>
              <w:rPr>
                <w:sz w:val="18"/>
                <w:szCs w:val="18"/>
              </w:rPr>
              <w:t>(big/small/naughty/nice</w:t>
            </w:r>
          </w:p>
          <w:p w14:paraId="159E28C8" w14:textId="77777777" w:rsidR="00D269BD" w:rsidRDefault="00D269BD">
            <w:pPr>
              <w:rPr>
                <w:sz w:val="18"/>
                <w:szCs w:val="18"/>
              </w:rPr>
            </w:pPr>
          </w:p>
          <w:p w14:paraId="6F8F502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802DD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0FE48AD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636FC1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 school+ I wear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uniform</w:t>
            </w:r>
          </w:p>
          <w:p w14:paraId="46723076" w14:textId="77777777" w:rsidR="00D269BD" w:rsidRDefault="00D269BD">
            <w:pPr>
              <w:rPr>
                <w:sz w:val="18"/>
                <w:szCs w:val="18"/>
              </w:rPr>
            </w:pPr>
          </w:p>
          <w:p w14:paraId="25B9EF7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school+ I wear + uniform</w:t>
            </w:r>
          </w:p>
          <w:p w14:paraId="6925795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>
              <w:rPr>
                <w:b/>
                <w:sz w:val="18"/>
                <w:szCs w:val="18"/>
              </w:rPr>
              <w:t>reasons</w:t>
            </w:r>
            <w:r>
              <w:rPr>
                <w:sz w:val="18"/>
                <w:szCs w:val="18"/>
              </w:rPr>
              <w:t xml:space="preserve"> (pretty/smart/</w:t>
            </w:r>
          </w:p>
          <w:p w14:paraId="5DAC936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respectful/convenient)</w:t>
            </w:r>
          </w:p>
          <w:p w14:paraId="40A0F632" w14:textId="77777777" w:rsidR="00D269BD" w:rsidRDefault="00D269BD">
            <w:pPr>
              <w:rPr>
                <w:sz w:val="18"/>
                <w:szCs w:val="18"/>
              </w:rPr>
            </w:pPr>
          </w:p>
          <w:p w14:paraId="7A11B314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never</w:t>
            </w:r>
            <w:r>
              <w:rPr>
                <w:sz w:val="18"/>
                <w:szCs w:val="18"/>
              </w:rPr>
              <w:t xml:space="preserve"> wear+ </w:t>
            </w:r>
            <w:r>
              <w:rPr>
                <w:b/>
                <w:sz w:val="18"/>
                <w:szCs w:val="18"/>
              </w:rPr>
              <w:t>non uniform clothes</w:t>
            </w:r>
          </w:p>
          <w:p w14:paraId="140FFB15" w14:textId="77777777" w:rsidR="00D269BD" w:rsidRDefault="00D269BD">
            <w:pPr>
              <w:rPr>
                <w:sz w:val="18"/>
                <w:szCs w:val="18"/>
              </w:rPr>
            </w:pPr>
          </w:p>
          <w:p w14:paraId="44200F0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school</w:t>
            </w:r>
            <w:r>
              <w:rPr>
                <w:b/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 I never wear+ non uniform clothes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(uncomfortable/expensive/ugly/ ridiculous)</w:t>
            </w:r>
          </w:p>
          <w:p w14:paraId="1CEC39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2D69E70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2D04EC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 order to help (the </w:t>
            </w:r>
            <w:proofErr w:type="gramStart"/>
            <w:r>
              <w:rPr>
                <w:b/>
                <w:sz w:val="18"/>
                <w:szCs w:val="18"/>
              </w:rPr>
              <w:t>planet)+</w:t>
            </w:r>
            <w:proofErr w:type="gramEnd"/>
            <w:r>
              <w:rPr>
                <w:b/>
                <w:sz w:val="18"/>
                <w:szCs w:val="18"/>
              </w:rPr>
              <w:t xml:space="preserve"> I recycle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b/>
                <w:sz w:val="18"/>
                <w:szCs w:val="18"/>
              </w:rPr>
              <w:t>resources</w:t>
            </w:r>
          </w:p>
          <w:p w14:paraId="1C6B2FB1" w14:textId="77777777" w:rsidR="00D269BD" w:rsidRDefault="00D269BD">
            <w:pPr>
              <w:rPr>
                <w:sz w:val="18"/>
                <w:szCs w:val="18"/>
              </w:rPr>
            </w:pPr>
          </w:p>
          <w:p w14:paraId="5711556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>+ I recycle + resources</w:t>
            </w:r>
          </w:p>
          <w:p w14:paraId="4F05D117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2D33518C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</w:t>
            </w:r>
            <w:r>
              <w:rPr>
                <w:b/>
                <w:sz w:val="18"/>
                <w:szCs w:val="18"/>
              </w:rPr>
              <w:t xml:space="preserve">adverbs of frequency </w:t>
            </w:r>
            <w:r>
              <w:rPr>
                <w:sz w:val="18"/>
                <w:szCs w:val="18"/>
              </w:rPr>
              <w:t xml:space="preserve">+ I recycle + resources + </w:t>
            </w:r>
            <w:r>
              <w:rPr>
                <w:b/>
                <w:sz w:val="18"/>
                <w:szCs w:val="18"/>
              </w:rPr>
              <w:t xml:space="preserve">reasons </w:t>
            </w:r>
            <w:r>
              <w:rPr>
                <w:sz w:val="18"/>
                <w:szCs w:val="18"/>
              </w:rPr>
              <w:t>(important/essential/good/</w:t>
            </w:r>
          </w:p>
          <w:p w14:paraId="24CC3A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vital/necessary/sensible)</w:t>
            </w:r>
          </w:p>
          <w:p w14:paraId="49F8CD99" w14:textId="77777777" w:rsidR="00D269BD" w:rsidRDefault="00D269BD">
            <w:pPr>
              <w:rPr>
                <w:b/>
                <w:sz w:val="18"/>
                <w:szCs w:val="18"/>
              </w:rPr>
            </w:pPr>
          </w:p>
          <w:p w14:paraId="68F43B7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order to help (the planet) + adverbs+ </w:t>
            </w:r>
            <w:r>
              <w:rPr>
                <w:b/>
                <w:sz w:val="18"/>
                <w:szCs w:val="18"/>
              </w:rPr>
              <w:t>Intro 1</w:t>
            </w:r>
            <w:r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>-3</w:t>
            </w:r>
            <w:r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person singular conjugation of ‘</w:t>
            </w:r>
            <w:proofErr w:type="spellStart"/>
            <w:r>
              <w:rPr>
                <w:b/>
                <w:sz w:val="18"/>
                <w:szCs w:val="18"/>
              </w:rPr>
              <w:t>reciclar</w:t>
            </w:r>
            <w:proofErr w:type="spellEnd"/>
            <w:r>
              <w:rPr>
                <w:sz w:val="18"/>
                <w:szCs w:val="18"/>
              </w:rPr>
              <w:t>+ resources +</w:t>
            </w:r>
          </w:p>
          <w:p w14:paraId="7C9A897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4F9790E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9" w:type="dxa"/>
          </w:tcPr>
          <w:p w14:paraId="049E30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 conjugation</w:t>
            </w:r>
            <w:r>
              <w:rPr>
                <w:sz w:val="18"/>
                <w:szCs w:val="18"/>
              </w:rPr>
              <w:t xml:space="preserve">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sport+ </w:t>
            </w:r>
            <w:r>
              <w:rPr>
                <w:b/>
                <w:sz w:val="18"/>
                <w:szCs w:val="18"/>
              </w:rPr>
              <w:t>reasons</w:t>
            </w:r>
          </w:p>
          <w:p w14:paraId="43B3B463" w14:textId="77777777" w:rsidR="00D269BD" w:rsidRDefault="00D269BD">
            <w:pPr>
              <w:rPr>
                <w:sz w:val="18"/>
                <w:szCs w:val="18"/>
              </w:rPr>
            </w:pPr>
          </w:p>
          <w:p w14:paraId="601C130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Seasons+ </w:t>
            </w:r>
            <w:r>
              <w:rPr>
                <w:sz w:val="18"/>
                <w:szCs w:val="18"/>
              </w:rPr>
              <w:t>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>’ + sport + reasons</w:t>
            </w:r>
          </w:p>
          <w:p w14:paraId="3013D8CD" w14:textId="77777777" w:rsidR="00D269BD" w:rsidRDefault="00D269BD">
            <w:pPr>
              <w:rPr>
                <w:color w:val="FF0000"/>
                <w:sz w:val="18"/>
                <w:szCs w:val="18"/>
              </w:rPr>
            </w:pPr>
          </w:p>
          <w:p w14:paraId="04710CB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Seasons + full conjugation of ‘</w:t>
            </w:r>
            <w:proofErr w:type="spellStart"/>
            <w:r>
              <w:rPr>
                <w:sz w:val="18"/>
                <w:szCs w:val="18"/>
              </w:rPr>
              <w:t>Practicar</w:t>
            </w:r>
            <w:proofErr w:type="spellEnd"/>
            <w:r>
              <w:rPr>
                <w:sz w:val="18"/>
                <w:szCs w:val="18"/>
              </w:rPr>
              <w:t xml:space="preserve">’ + sport + </w:t>
            </w:r>
            <w:r>
              <w:rPr>
                <w:b/>
                <w:sz w:val="18"/>
                <w:szCs w:val="18"/>
              </w:rPr>
              <w:t>qualifiers</w:t>
            </w:r>
            <w:r>
              <w:rPr>
                <w:sz w:val="18"/>
                <w:szCs w:val="18"/>
              </w:rPr>
              <w:t xml:space="preserve"> + reasons</w:t>
            </w:r>
          </w:p>
          <w:p w14:paraId="00016C9A" w14:textId="77777777" w:rsidR="00D269BD" w:rsidRDefault="00D269BD">
            <w:pPr>
              <w:rPr>
                <w:sz w:val="18"/>
                <w:szCs w:val="18"/>
              </w:rPr>
            </w:pPr>
          </w:p>
          <w:p w14:paraId="51AFF23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  <w:p w14:paraId="65EAF5A7" w14:textId="77777777" w:rsidR="00D269BD" w:rsidRDefault="004A37F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1DEE3AF" w14:textId="77777777" w:rsidR="00D269BD" w:rsidRDefault="00D269BD">
            <w:pPr>
              <w:rPr>
                <w:sz w:val="18"/>
                <w:szCs w:val="18"/>
              </w:rPr>
            </w:pPr>
          </w:p>
          <w:p w14:paraId="5ED16625" w14:textId="77777777" w:rsidR="00D269BD" w:rsidRDefault="00D269BD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172C9A6" w14:textId="77777777" w:rsidR="00580560" w:rsidRDefault="00580560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1984"/>
        <w:gridCol w:w="1985"/>
        <w:gridCol w:w="1627"/>
        <w:gridCol w:w="1707"/>
        <w:gridCol w:w="2091"/>
        <w:gridCol w:w="2513"/>
      </w:tblGrid>
      <w:tr w:rsidR="00D269BD" w14:paraId="00B0C315" w14:textId="77777777" w:rsidTr="005309DA">
        <w:trPr>
          <w:trHeight w:val="330"/>
        </w:trPr>
        <w:tc>
          <w:tcPr>
            <w:tcW w:w="988" w:type="dxa"/>
            <w:shd w:val="clear" w:color="auto" w:fill="FFFF00"/>
          </w:tcPr>
          <w:p w14:paraId="55806005" w14:textId="77777777" w:rsidR="00D269BD" w:rsidRDefault="004A37F3">
            <w:r>
              <w:t>Subject</w:t>
            </w:r>
          </w:p>
        </w:tc>
        <w:tc>
          <w:tcPr>
            <w:tcW w:w="13608" w:type="dxa"/>
            <w:gridSpan w:val="7"/>
            <w:shd w:val="clear" w:color="auto" w:fill="FFFF00"/>
          </w:tcPr>
          <w:p w14:paraId="38F095D4" w14:textId="77777777" w:rsidR="00D269BD" w:rsidRDefault="004A37F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Summer Term</w:t>
            </w:r>
          </w:p>
        </w:tc>
      </w:tr>
      <w:tr w:rsidR="00580560" w14:paraId="530EBC37" w14:textId="77777777" w:rsidTr="005309DA">
        <w:trPr>
          <w:trHeight w:val="330"/>
        </w:trPr>
        <w:tc>
          <w:tcPr>
            <w:tcW w:w="988" w:type="dxa"/>
            <w:vMerge w:val="restart"/>
            <w:shd w:val="clear" w:color="auto" w:fill="FF00FF"/>
          </w:tcPr>
          <w:p w14:paraId="052F3810" w14:textId="77777777" w:rsidR="00580560" w:rsidRDefault="00580560">
            <w:r>
              <w:t>PHSE</w:t>
            </w:r>
          </w:p>
          <w:p w14:paraId="7F86637F" w14:textId="77777777" w:rsidR="00580560" w:rsidRDefault="00580560"/>
          <w:p w14:paraId="1838A0AC" w14:textId="61A40D59" w:rsidR="00580560" w:rsidRDefault="00580560" w:rsidP="00BD74F3">
            <w:r>
              <w:t>SCARF</w:t>
            </w:r>
          </w:p>
        </w:tc>
        <w:tc>
          <w:tcPr>
            <w:tcW w:w="1701" w:type="dxa"/>
          </w:tcPr>
          <w:p w14:paraId="4F78A81F" w14:textId="77777777" w:rsidR="00580560" w:rsidRDefault="00580560">
            <w:pPr>
              <w:jc w:val="center"/>
              <w:rPr>
                <w:sz w:val="18"/>
                <w:szCs w:val="18"/>
              </w:rPr>
            </w:pPr>
            <w:r>
              <w:t>Rec</w:t>
            </w:r>
          </w:p>
        </w:tc>
        <w:tc>
          <w:tcPr>
            <w:tcW w:w="1984" w:type="dxa"/>
          </w:tcPr>
          <w:p w14:paraId="62D6971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1</w:t>
            </w:r>
          </w:p>
        </w:tc>
        <w:tc>
          <w:tcPr>
            <w:tcW w:w="1985" w:type="dxa"/>
          </w:tcPr>
          <w:p w14:paraId="5D6F768B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2</w:t>
            </w:r>
          </w:p>
        </w:tc>
        <w:tc>
          <w:tcPr>
            <w:tcW w:w="1627" w:type="dxa"/>
          </w:tcPr>
          <w:p w14:paraId="182391E2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3</w:t>
            </w:r>
          </w:p>
        </w:tc>
        <w:tc>
          <w:tcPr>
            <w:tcW w:w="1707" w:type="dxa"/>
          </w:tcPr>
          <w:p w14:paraId="27A0475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4</w:t>
            </w:r>
          </w:p>
        </w:tc>
        <w:tc>
          <w:tcPr>
            <w:tcW w:w="2091" w:type="dxa"/>
          </w:tcPr>
          <w:p w14:paraId="4ADDD64E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5</w:t>
            </w:r>
          </w:p>
        </w:tc>
        <w:tc>
          <w:tcPr>
            <w:tcW w:w="2513" w:type="dxa"/>
          </w:tcPr>
          <w:p w14:paraId="3B735849" w14:textId="77777777" w:rsidR="00580560" w:rsidRDefault="00580560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t>Year 6</w:t>
            </w:r>
          </w:p>
        </w:tc>
      </w:tr>
      <w:tr w:rsidR="00580560" w14:paraId="67F39FAA" w14:textId="77777777" w:rsidTr="005309DA">
        <w:trPr>
          <w:trHeight w:val="1141"/>
        </w:trPr>
        <w:tc>
          <w:tcPr>
            <w:tcW w:w="988" w:type="dxa"/>
            <w:vMerge/>
            <w:shd w:val="clear" w:color="auto" w:fill="FF00FF"/>
          </w:tcPr>
          <w:p w14:paraId="70B136D8" w14:textId="474E413A" w:rsidR="00580560" w:rsidRDefault="00580560"/>
        </w:tc>
        <w:tc>
          <w:tcPr>
            <w:tcW w:w="1701" w:type="dxa"/>
            <w:vMerge w:val="restart"/>
          </w:tcPr>
          <w:p w14:paraId="5991E37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consequences of behaviour</w:t>
            </w:r>
          </w:p>
          <w:p w14:paraId="4CD14FA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Relationships – resolve conflict </w:t>
            </w:r>
          </w:p>
          <w:p w14:paraId="14EAD08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 to changes in routine</w:t>
            </w:r>
          </w:p>
          <w:p w14:paraId="0F4EB0B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ideas and listen to others</w:t>
            </w:r>
          </w:p>
          <w:p w14:paraId="58DE6F57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 to Year 1 </w:t>
            </w:r>
          </w:p>
        </w:tc>
        <w:tc>
          <w:tcPr>
            <w:tcW w:w="1984" w:type="dxa"/>
            <w:shd w:val="clear" w:color="auto" w:fill="FFFFFF"/>
          </w:tcPr>
          <w:p w14:paraId="6862370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Au1 </w:t>
            </w:r>
          </w:p>
          <w:p w14:paraId="1AE6840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1864C58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Eat well</w:t>
            </w:r>
          </w:p>
          <w:p w14:paraId="6CF9DD7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Catch it! Bin it! Kill it!</w:t>
            </w:r>
          </w:p>
        </w:tc>
        <w:tc>
          <w:tcPr>
            <w:tcW w:w="1985" w:type="dxa"/>
            <w:shd w:val="clear" w:color="auto" w:fill="FFFFFF"/>
          </w:tcPr>
          <w:p w14:paraId="48B15AB8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56F22BDE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can do it</w:t>
            </w:r>
            <w:r>
              <w:rPr>
                <w:sz w:val="18"/>
                <w:szCs w:val="18"/>
              </w:rPr>
              <w:br/>
              <w:t>My day</w:t>
            </w:r>
            <w:r>
              <w:rPr>
                <w:sz w:val="18"/>
                <w:szCs w:val="18"/>
              </w:rPr>
              <w:br/>
              <w:t>What does my body do?</w:t>
            </w:r>
          </w:p>
        </w:tc>
        <w:tc>
          <w:tcPr>
            <w:tcW w:w="1627" w:type="dxa"/>
            <w:shd w:val="clear" w:color="auto" w:fill="FFFFFF"/>
          </w:tcPr>
          <w:p w14:paraId="2389DA7D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Being my Best</w:t>
            </w:r>
          </w:p>
          <w:p w14:paraId="7A8FA408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team work</w:t>
            </w:r>
          </w:p>
          <w:p w14:paraId="7394B0B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 talents </w:t>
            </w:r>
          </w:p>
        </w:tc>
        <w:tc>
          <w:tcPr>
            <w:tcW w:w="1707" w:type="dxa"/>
            <w:shd w:val="clear" w:color="auto" w:fill="FFFFFF"/>
          </w:tcPr>
          <w:p w14:paraId="2A4BD584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3A4AE0A0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me, ME!</w:t>
            </w:r>
          </w:p>
          <w:p w14:paraId="6598326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Choices </w:t>
            </w:r>
          </w:p>
          <w:p w14:paraId="1AD1FF1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2091" w:type="dxa"/>
            <w:shd w:val="clear" w:color="auto" w:fill="FFFFFF"/>
          </w:tcPr>
          <w:p w14:paraId="0535051B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Being My Best </w:t>
            </w:r>
          </w:p>
          <w:p w14:paraId="5E11A32A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skills</w:t>
            </w:r>
          </w:p>
          <w:p w14:paraId="65AD719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school community</w:t>
            </w:r>
          </w:p>
          <w:p w14:paraId="49EBF7A3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Independence and responsibility </w:t>
            </w:r>
          </w:p>
        </w:tc>
        <w:tc>
          <w:tcPr>
            <w:tcW w:w="2513" w:type="dxa"/>
            <w:shd w:val="clear" w:color="auto" w:fill="FFFFFF"/>
          </w:tcPr>
          <w:p w14:paraId="7C88081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Keeping Safe</w:t>
            </w:r>
          </w:p>
          <w:p w14:paraId="09AC7A4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 before your clock</w:t>
            </w:r>
          </w:p>
          <w:p w14:paraId="38DC011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share or not to share?</w:t>
            </w:r>
          </w:p>
          <w:p w14:paraId="6B22762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Drugs</w:t>
            </w:r>
          </w:p>
          <w:p w14:paraId="241C2CE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</w:t>
            </w:r>
          </w:p>
        </w:tc>
      </w:tr>
      <w:tr w:rsidR="00580560" w14:paraId="3B3C0583" w14:textId="77777777" w:rsidTr="005309DA">
        <w:trPr>
          <w:trHeight w:val="330"/>
        </w:trPr>
        <w:tc>
          <w:tcPr>
            <w:tcW w:w="988" w:type="dxa"/>
            <w:vMerge/>
            <w:shd w:val="clear" w:color="auto" w:fill="FF00FF"/>
          </w:tcPr>
          <w:p w14:paraId="08411F5E" w14:textId="77777777" w:rsidR="00580560" w:rsidRDefault="00580560"/>
        </w:tc>
        <w:tc>
          <w:tcPr>
            <w:tcW w:w="1701" w:type="dxa"/>
            <w:vMerge/>
          </w:tcPr>
          <w:p w14:paraId="455D0E1F" w14:textId="77777777" w:rsidR="00580560" w:rsidRDefault="00580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shd w:val="clear" w:color="auto" w:fill="FFFFFF"/>
          </w:tcPr>
          <w:p w14:paraId="1DF3A53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Au2</w:t>
            </w:r>
          </w:p>
          <w:p w14:paraId="2715DC50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CB1BEC9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me</w:t>
            </w:r>
          </w:p>
          <w:p w14:paraId="19F0D0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Then and now</w:t>
            </w:r>
          </w:p>
          <w:p w14:paraId="46835F4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Keeping privates private </w:t>
            </w:r>
          </w:p>
        </w:tc>
        <w:tc>
          <w:tcPr>
            <w:tcW w:w="1985" w:type="dxa"/>
            <w:shd w:val="clear" w:color="auto" w:fill="FFFFFF"/>
          </w:tcPr>
          <w:p w14:paraId="38EA46F6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0EB118F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helping </w:t>
            </w:r>
            <w:proofErr w:type="gramStart"/>
            <w:r>
              <w:rPr>
                <w:sz w:val="18"/>
                <w:szCs w:val="18"/>
              </w:rPr>
              <w:t>hand</w:t>
            </w:r>
            <w:proofErr w:type="gramEnd"/>
            <w:r>
              <w:rPr>
                <w:sz w:val="18"/>
                <w:szCs w:val="18"/>
              </w:rPr>
              <w:br/>
              <w:t>My body, your body</w:t>
            </w:r>
          </w:p>
          <w:p w14:paraId="3B18A90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privacy</w:t>
            </w:r>
          </w:p>
        </w:tc>
        <w:tc>
          <w:tcPr>
            <w:tcW w:w="1627" w:type="dxa"/>
            <w:shd w:val="clear" w:color="auto" w:fill="FFFFFF"/>
          </w:tcPr>
          <w:p w14:paraId="3C18784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Growing and Changing </w:t>
            </w:r>
          </w:p>
          <w:p w14:paraId="11CC4C96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space</w:t>
            </w:r>
          </w:p>
          <w:p w14:paraId="65A2E0D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changing body</w:t>
            </w:r>
          </w:p>
          <w:p w14:paraId="3497B952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first aid </w:t>
            </w:r>
          </w:p>
        </w:tc>
        <w:tc>
          <w:tcPr>
            <w:tcW w:w="1707" w:type="dxa"/>
            <w:shd w:val="clear" w:color="auto" w:fill="FFFFFF"/>
          </w:tcPr>
          <w:p w14:paraId="3BAD613F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05787B4B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Moving house</w:t>
            </w:r>
          </w:p>
          <w:p w14:paraId="7A1E91B5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for changes at puberty</w:t>
            </w:r>
          </w:p>
          <w:p w14:paraId="01C8C611" w14:textId="77777777" w:rsidR="00580560" w:rsidRDefault="00580560">
            <w:pPr>
              <w:rPr>
                <w:sz w:val="18"/>
                <w:szCs w:val="18"/>
              </w:rPr>
            </w:pPr>
          </w:p>
          <w:p w14:paraId="0E6330A7" w14:textId="77777777" w:rsidR="00580560" w:rsidRDefault="00580560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/>
          </w:tcPr>
          <w:p w14:paraId="0E4E2C2C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Growing and Changing</w:t>
            </w:r>
          </w:p>
          <w:p w14:paraId="6801529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Taking notice of our feelings</w:t>
            </w:r>
          </w:p>
          <w:p w14:paraId="5907078E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Growing up and changing bodies</w:t>
            </w:r>
          </w:p>
          <w:p w14:paraId="3E9D683B" w14:textId="7ABDA8F0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bodies and feelings</w:t>
            </w:r>
          </w:p>
        </w:tc>
        <w:tc>
          <w:tcPr>
            <w:tcW w:w="2513" w:type="dxa"/>
            <w:shd w:val="clear" w:color="auto" w:fill="FFFFFF"/>
          </w:tcPr>
          <w:p w14:paraId="37B47F1E" w14:textId="77777777" w:rsidR="00580560" w:rsidRDefault="0058056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Valuing Difference </w:t>
            </w:r>
          </w:p>
          <w:p w14:paraId="227D7A04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ok to be different</w:t>
            </w:r>
          </w:p>
          <w:p w14:paraId="42BEB64F" w14:textId="77777777" w:rsidR="00580560" w:rsidRDefault="00580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Respecting differences</w:t>
            </w:r>
          </w:p>
          <w:p w14:paraId="5A76FC78" w14:textId="77777777" w:rsidR="005309DA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Tolerance and respect for others</w:t>
            </w:r>
          </w:p>
          <w:p w14:paraId="183819A1" w14:textId="7DB9C2E6" w:rsidR="00580560" w:rsidRDefault="00580560" w:rsidP="00530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Challenging gender stereotypes </w:t>
            </w:r>
          </w:p>
        </w:tc>
      </w:tr>
    </w:tbl>
    <w:p w14:paraId="1314C21A" w14:textId="77777777" w:rsidR="005309DA" w:rsidRDefault="005309DA"/>
    <w:tbl>
      <w:tblPr>
        <w:tblStyle w:val="a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  <w:gridCol w:w="1701"/>
        <w:gridCol w:w="1985"/>
        <w:gridCol w:w="1627"/>
        <w:gridCol w:w="1707"/>
        <w:gridCol w:w="2091"/>
        <w:gridCol w:w="2513"/>
      </w:tblGrid>
      <w:tr w:rsidR="00D269BD" w14:paraId="3F590764" w14:textId="77777777" w:rsidTr="005309DA">
        <w:trPr>
          <w:trHeight w:val="330"/>
        </w:trPr>
        <w:tc>
          <w:tcPr>
            <w:tcW w:w="1413" w:type="dxa"/>
          </w:tcPr>
          <w:p w14:paraId="08AC4C22" w14:textId="77777777" w:rsidR="00D269BD" w:rsidRDefault="004A37F3">
            <w:r>
              <w:t>Enrichment opportunities Visits/ Residentials</w:t>
            </w:r>
          </w:p>
        </w:tc>
        <w:tc>
          <w:tcPr>
            <w:tcW w:w="1559" w:type="dxa"/>
          </w:tcPr>
          <w:p w14:paraId="54F16A2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C821DA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36B968F0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WOW Day – Circus Skills Workshop</w:t>
            </w:r>
          </w:p>
          <w:p w14:paraId="01FB990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Stay and play session</w:t>
            </w:r>
          </w:p>
          <w:p w14:paraId="2C2A733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392DE5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WOW Day – Fairytale leavers ball </w:t>
            </w:r>
          </w:p>
          <w:p w14:paraId="6469C7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Inflatable fun day </w:t>
            </w:r>
          </w:p>
          <w:p w14:paraId="492086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 and play session</w:t>
            </w:r>
          </w:p>
          <w:p w14:paraId="7FDFA0C9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– Reception Graduation</w:t>
            </w:r>
          </w:p>
          <w:p w14:paraId="41284212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7B7A8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Rodley Nature reserve</w:t>
            </w:r>
          </w:p>
          <w:p w14:paraId="5C18DD5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Sunflower Festival</w:t>
            </w:r>
          </w:p>
          <w:p w14:paraId="40F0514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Fairytale story workshop</w:t>
            </w:r>
          </w:p>
          <w:p w14:paraId="5E6C2375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visit</w:t>
            </w:r>
          </w:p>
          <w:p w14:paraId="75991E9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Blakehill’s Got Talent Shakespeare Workshops </w:t>
            </w:r>
          </w:p>
          <w:p w14:paraId="0E374D9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7AA85F5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85D6884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Wildlife Park</w:t>
            </w:r>
          </w:p>
          <w:p w14:paraId="227F4B8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88116A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Shakespeare </w:t>
            </w:r>
            <w:proofErr w:type="spellStart"/>
            <w:r>
              <w:rPr>
                <w:sz w:val="18"/>
                <w:szCs w:val="18"/>
              </w:rPr>
              <w:t>WorScience</w:t>
            </w:r>
            <w:proofErr w:type="spellEnd"/>
            <w:r>
              <w:rPr>
                <w:sz w:val="18"/>
                <w:szCs w:val="18"/>
              </w:rPr>
              <w:t xml:space="preserve"> trip – Yorkshire Wildlife Park?</w:t>
            </w:r>
          </w:p>
          <w:p w14:paraId="5B4F606E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 baking linking to English</w:t>
            </w:r>
          </w:p>
          <w:p w14:paraId="0F3352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</w:t>
            </w:r>
          </w:p>
          <w:p w14:paraId="3EF6795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1627" w:type="dxa"/>
          </w:tcPr>
          <w:p w14:paraId="109A63B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Leeds City Museum – Egyptians</w:t>
            </w:r>
          </w:p>
          <w:p w14:paraId="0DF10EAC" w14:textId="77777777" w:rsidR="00D269BD" w:rsidRDefault="00D269BD">
            <w:pPr>
              <w:rPr>
                <w:sz w:val="18"/>
                <w:szCs w:val="18"/>
              </w:rPr>
            </w:pPr>
          </w:p>
          <w:p w14:paraId="73CC9B1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0B67EEC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D3FD4C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04D3C97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4BE59468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17B2502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2C47A5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  <w:p w14:paraId="53AACF09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5AD55E2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Merton Park - Yorkshire Museum</w:t>
            </w:r>
          </w:p>
          <w:p w14:paraId="468A5F8D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Nursing Team - puberty</w:t>
            </w:r>
          </w:p>
          <w:p w14:paraId="45808C7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6F98E4A7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5788C271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  <w:tc>
          <w:tcPr>
            <w:tcW w:w="2513" w:type="dxa"/>
          </w:tcPr>
          <w:p w14:paraId="349858E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visits</w:t>
            </w:r>
          </w:p>
          <w:p w14:paraId="5398107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</w:t>
            </w:r>
          </w:p>
          <w:p w14:paraId="0BBD01BF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Shakespeare workshops</w:t>
            </w:r>
          </w:p>
          <w:p w14:paraId="6CF8C5AA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</w:t>
            </w:r>
          </w:p>
          <w:p w14:paraId="1EC3FD53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relationships – BCFC</w:t>
            </w:r>
          </w:p>
          <w:p w14:paraId="5FDA28A6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Blakehill’s Got Talent</w:t>
            </w:r>
          </w:p>
          <w:p w14:paraId="4F565DCB" w14:textId="77777777" w:rsidR="00D269BD" w:rsidRDefault="004A3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Day</w:t>
            </w:r>
          </w:p>
        </w:tc>
      </w:tr>
      <w:tr w:rsidR="00D269BD" w14:paraId="0869ADA7" w14:textId="77777777" w:rsidTr="005309DA">
        <w:trPr>
          <w:trHeight w:val="330"/>
        </w:trPr>
        <w:tc>
          <w:tcPr>
            <w:tcW w:w="1413" w:type="dxa"/>
          </w:tcPr>
          <w:p w14:paraId="557D6E94" w14:textId="77777777" w:rsidR="00D269BD" w:rsidRDefault="004A37F3">
            <w:r>
              <w:t>Homework projects</w:t>
            </w:r>
          </w:p>
        </w:tc>
        <w:tc>
          <w:tcPr>
            <w:tcW w:w="1559" w:type="dxa"/>
          </w:tcPr>
          <w:p w14:paraId="48080925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53A11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E56CDB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31F86EE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2B8825F0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091" w:type="dxa"/>
          </w:tcPr>
          <w:p w14:paraId="21243AFC" w14:textId="77777777" w:rsidR="00D269BD" w:rsidRDefault="00D269BD">
            <w:pPr>
              <w:rPr>
                <w:sz w:val="18"/>
                <w:szCs w:val="18"/>
              </w:rPr>
            </w:pPr>
          </w:p>
        </w:tc>
        <w:tc>
          <w:tcPr>
            <w:tcW w:w="2513" w:type="dxa"/>
          </w:tcPr>
          <w:p w14:paraId="05F7A460" w14:textId="77777777" w:rsidR="00D269BD" w:rsidRDefault="00D269BD">
            <w:pPr>
              <w:rPr>
                <w:sz w:val="18"/>
                <w:szCs w:val="18"/>
              </w:rPr>
            </w:pPr>
          </w:p>
        </w:tc>
      </w:tr>
    </w:tbl>
    <w:p w14:paraId="59378AAD" w14:textId="77777777" w:rsidR="00D269BD" w:rsidRDefault="00D269BD"/>
    <w:p w14:paraId="42CFF2BA" w14:textId="77777777" w:rsidR="00D269BD" w:rsidRDefault="00D269BD"/>
    <w:sectPr w:rsidR="00D269BD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78E2" w14:textId="77777777" w:rsidR="00925DB4" w:rsidRDefault="00925DB4">
      <w:pPr>
        <w:spacing w:after="0" w:line="240" w:lineRule="auto"/>
      </w:pPr>
      <w:r>
        <w:separator/>
      </w:r>
    </w:p>
  </w:endnote>
  <w:endnote w:type="continuationSeparator" w:id="0">
    <w:p w14:paraId="5730E2AB" w14:textId="77777777" w:rsidR="00925DB4" w:rsidRDefault="0092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D189" w14:textId="77777777" w:rsidR="00925DB4" w:rsidRDefault="00925DB4">
      <w:pPr>
        <w:spacing w:after="0" w:line="240" w:lineRule="auto"/>
      </w:pPr>
      <w:r>
        <w:separator/>
      </w:r>
    </w:p>
  </w:footnote>
  <w:footnote w:type="continuationSeparator" w:id="0">
    <w:p w14:paraId="4EECCFD8" w14:textId="77777777" w:rsidR="00925DB4" w:rsidRDefault="0092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61D9" w14:textId="77777777" w:rsidR="00D269BD" w:rsidRDefault="004A37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Summer Term</w:t>
    </w:r>
    <w:r>
      <w:rPr>
        <w:color w:val="000000"/>
      </w:rPr>
      <w:tab/>
    </w:r>
    <w:r>
      <w:rPr>
        <w:color w:val="000000"/>
      </w:rPr>
      <w:tab/>
    </w:r>
  </w:p>
  <w:p w14:paraId="1D9B954E" w14:textId="77777777" w:rsidR="00D269BD" w:rsidRDefault="00D269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B5E"/>
    <w:multiLevelType w:val="multilevel"/>
    <w:tmpl w:val="3F446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1019"/>
    <w:multiLevelType w:val="multilevel"/>
    <w:tmpl w:val="9E385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33D"/>
    <w:multiLevelType w:val="multilevel"/>
    <w:tmpl w:val="5ADE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6AF"/>
    <w:multiLevelType w:val="multilevel"/>
    <w:tmpl w:val="DF30B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2F30"/>
    <w:multiLevelType w:val="multilevel"/>
    <w:tmpl w:val="0E86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5AD0"/>
    <w:multiLevelType w:val="multilevel"/>
    <w:tmpl w:val="339C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909"/>
    <w:multiLevelType w:val="multilevel"/>
    <w:tmpl w:val="87E4C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A82"/>
    <w:multiLevelType w:val="multilevel"/>
    <w:tmpl w:val="9ACCF0A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43C"/>
    <w:multiLevelType w:val="multilevel"/>
    <w:tmpl w:val="C50E4278"/>
    <w:lvl w:ilvl="0">
      <w:start w:val="1"/>
      <w:numFmt w:val="decimal"/>
      <w:lvlText w:val="%1."/>
      <w:lvlJc w:val="left"/>
      <w:pPr>
        <w:ind w:left="141" w:hanging="360"/>
      </w:pPr>
    </w:lvl>
    <w:lvl w:ilvl="1">
      <w:start w:val="1"/>
      <w:numFmt w:val="lowerLetter"/>
      <w:lvlText w:val="%2."/>
      <w:lvlJc w:val="left"/>
      <w:pPr>
        <w:ind w:left="861" w:hanging="360"/>
      </w:pPr>
    </w:lvl>
    <w:lvl w:ilvl="2">
      <w:start w:val="1"/>
      <w:numFmt w:val="lowerRoman"/>
      <w:lvlText w:val="%3."/>
      <w:lvlJc w:val="right"/>
      <w:pPr>
        <w:ind w:left="1581" w:hanging="180"/>
      </w:pPr>
    </w:lvl>
    <w:lvl w:ilvl="3">
      <w:start w:val="1"/>
      <w:numFmt w:val="decimal"/>
      <w:lvlText w:val="%4."/>
      <w:lvlJc w:val="left"/>
      <w:pPr>
        <w:ind w:left="2301" w:hanging="360"/>
      </w:pPr>
    </w:lvl>
    <w:lvl w:ilvl="4">
      <w:start w:val="1"/>
      <w:numFmt w:val="lowerLetter"/>
      <w:lvlText w:val="%5."/>
      <w:lvlJc w:val="left"/>
      <w:pPr>
        <w:ind w:left="3021" w:hanging="360"/>
      </w:pPr>
    </w:lvl>
    <w:lvl w:ilvl="5">
      <w:start w:val="1"/>
      <w:numFmt w:val="lowerRoman"/>
      <w:lvlText w:val="%6."/>
      <w:lvlJc w:val="right"/>
      <w:pPr>
        <w:ind w:left="3741" w:hanging="180"/>
      </w:pPr>
    </w:lvl>
    <w:lvl w:ilvl="6">
      <w:start w:val="1"/>
      <w:numFmt w:val="decimal"/>
      <w:lvlText w:val="%7."/>
      <w:lvlJc w:val="left"/>
      <w:pPr>
        <w:ind w:left="4461" w:hanging="360"/>
      </w:pPr>
    </w:lvl>
    <w:lvl w:ilvl="7">
      <w:start w:val="1"/>
      <w:numFmt w:val="lowerLetter"/>
      <w:lvlText w:val="%8."/>
      <w:lvlJc w:val="left"/>
      <w:pPr>
        <w:ind w:left="5181" w:hanging="360"/>
      </w:pPr>
    </w:lvl>
    <w:lvl w:ilvl="8">
      <w:start w:val="1"/>
      <w:numFmt w:val="lowerRoman"/>
      <w:lvlText w:val="%9."/>
      <w:lvlJc w:val="right"/>
      <w:pPr>
        <w:ind w:left="5901" w:hanging="180"/>
      </w:pPr>
    </w:lvl>
  </w:abstractNum>
  <w:abstractNum w:abstractNumId="9" w15:restartNumberingAfterBreak="0">
    <w:nsid w:val="4AD760D1"/>
    <w:multiLevelType w:val="multilevel"/>
    <w:tmpl w:val="FC227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380F"/>
    <w:multiLevelType w:val="multilevel"/>
    <w:tmpl w:val="B04E4CC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F3D29"/>
    <w:multiLevelType w:val="multilevel"/>
    <w:tmpl w:val="0E982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12680"/>
    <w:multiLevelType w:val="multilevel"/>
    <w:tmpl w:val="56267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AA7C3E"/>
    <w:multiLevelType w:val="multilevel"/>
    <w:tmpl w:val="76EA9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BD"/>
    <w:rsid w:val="004A37F3"/>
    <w:rsid w:val="005309DA"/>
    <w:rsid w:val="00580560"/>
    <w:rsid w:val="006A323A"/>
    <w:rsid w:val="006C21C3"/>
    <w:rsid w:val="007A24D3"/>
    <w:rsid w:val="008427EF"/>
    <w:rsid w:val="00925DB4"/>
    <w:rsid w:val="00AB0EE9"/>
    <w:rsid w:val="00AC0B22"/>
    <w:rsid w:val="00D269BD"/>
    <w:rsid w:val="00E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17C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285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4D118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y1l551wGl9n/FXCJWhMU4zhtA==">CgMxLjAyCGguZ2pkZ3hzMgloLjMwajB6bGw4AHIhMVNvOGkwWXNfMHQtU29IRkhEMVN0dTlQU0VDLTRRYlJ2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3027</Words>
  <Characters>17259</Characters>
  <Application>Microsoft Office Word</Application>
  <DocSecurity>0</DocSecurity>
  <Lines>143</Lines>
  <Paragraphs>40</Paragraphs>
  <ScaleCrop>false</ScaleCrop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2</cp:revision>
  <cp:lastPrinted>2025-08-06T09:19:00Z</cp:lastPrinted>
  <dcterms:created xsi:type="dcterms:W3CDTF">2025-08-06T09:19:00Z</dcterms:created>
  <dcterms:modified xsi:type="dcterms:W3CDTF">2025-08-06T09:19:00Z</dcterms:modified>
</cp:coreProperties>
</file>