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AD72" w14:textId="77777777" w:rsidR="000F3EEB" w:rsidRDefault="000F3EEB" w:rsidP="000F3EEB">
      <w:pPr>
        <w:tabs>
          <w:tab w:val="left" w:pos="1573"/>
        </w:tabs>
      </w:pPr>
    </w:p>
    <w:p w14:paraId="655CAC4E" w14:textId="77777777" w:rsidR="000F3EEB" w:rsidRDefault="000F3EEB" w:rsidP="000F3EEB">
      <w:pPr>
        <w:tabs>
          <w:tab w:val="left" w:pos="1573"/>
        </w:tabs>
      </w:pPr>
    </w:p>
    <w:p w14:paraId="2F4B1E85" w14:textId="77777777" w:rsidR="000F3EEB" w:rsidRDefault="000F3EEB" w:rsidP="000F3EEB">
      <w:pPr>
        <w:tabs>
          <w:tab w:val="left" w:pos="1573"/>
        </w:tabs>
      </w:pPr>
    </w:p>
    <w:p w14:paraId="6FDE97F9" w14:textId="77777777" w:rsidR="000F3EEB" w:rsidRDefault="000F3EEB" w:rsidP="000F3EEB">
      <w:pPr>
        <w:tabs>
          <w:tab w:val="left" w:pos="1573"/>
        </w:tabs>
      </w:pPr>
    </w:p>
    <w:p w14:paraId="49792C7C" w14:textId="77777777" w:rsidR="00CF0A0F" w:rsidRDefault="00CF0A0F" w:rsidP="000F3EEB">
      <w:pPr>
        <w:tabs>
          <w:tab w:val="left" w:pos="1573"/>
        </w:tabs>
      </w:pPr>
    </w:p>
    <w:p w14:paraId="48AC62CB" w14:textId="77777777" w:rsidR="00A5288F" w:rsidRDefault="00A5288F" w:rsidP="00CA7892">
      <w:pPr>
        <w:tabs>
          <w:tab w:val="left" w:pos="4133"/>
        </w:tabs>
      </w:pPr>
    </w:p>
    <w:p w14:paraId="1856E61B" w14:textId="77777777" w:rsidR="00A5288F" w:rsidRDefault="00A5288F" w:rsidP="00CA7892">
      <w:pPr>
        <w:tabs>
          <w:tab w:val="left" w:pos="4133"/>
        </w:tabs>
        <w:rPr>
          <w:rFonts w:ascii="Comic Sans MS" w:hAnsi="Comic Sans MS" w:cs="Arial"/>
          <w:sz w:val="20"/>
        </w:rPr>
      </w:pPr>
    </w:p>
    <w:p w14:paraId="58C663E9" w14:textId="77777777" w:rsidR="007F2CC2" w:rsidRPr="00D46474" w:rsidRDefault="007F2CC2" w:rsidP="00A5288F">
      <w:pPr>
        <w:tabs>
          <w:tab w:val="left" w:pos="4133"/>
        </w:tabs>
        <w:jc w:val="right"/>
        <w:rPr>
          <w:rFonts w:ascii="Comic Sans MS" w:hAnsi="Comic Sans MS" w:cs="Arial"/>
          <w:sz w:val="20"/>
        </w:rPr>
      </w:pPr>
      <w:r>
        <w:rPr>
          <w:rFonts w:ascii="Comic Sans MS" w:hAnsi="Comic Sans MS" w:cs="Arial"/>
          <w:sz w:val="20"/>
        </w:rPr>
        <w:t xml:space="preserve">Monday </w:t>
      </w:r>
      <w:r w:rsidR="004C5C33">
        <w:rPr>
          <w:rFonts w:ascii="Comic Sans MS" w:hAnsi="Comic Sans MS" w:cs="Arial"/>
          <w:sz w:val="20"/>
        </w:rPr>
        <w:t>19</w:t>
      </w:r>
      <w:r w:rsidRPr="00110DEE">
        <w:rPr>
          <w:rFonts w:ascii="Comic Sans MS" w:hAnsi="Comic Sans MS" w:cs="Arial"/>
          <w:sz w:val="20"/>
          <w:vertAlign w:val="superscript"/>
        </w:rPr>
        <w:t>th</w:t>
      </w:r>
      <w:r>
        <w:rPr>
          <w:rFonts w:ascii="Comic Sans MS" w:hAnsi="Comic Sans MS" w:cs="Arial"/>
          <w:sz w:val="20"/>
        </w:rPr>
        <w:t xml:space="preserve"> September 202</w:t>
      </w:r>
      <w:r w:rsidR="004C5C33">
        <w:rPr>
          <w:rFonts w:ascii="Comic Sans MS" w:hAnsi="Comic Sans MS" w:cs="Arial"/>
          <w:sz w:val="20"/>
        </w:rPr>
        <w:t>2</w:t>
      </w:r>
    </w:p>
    <w:p w14:paraId="4DF3D422" w14:textId="77777777" w:rsidR="007F2CC2" w:rsidRPr="00D46474" w:rsidRDefault="007F2CC2" w:rsidP="007F2CC2">
      <w:pPr>
        <w:tabs>
          <w:tab w:val="left" w:pos="4133"/>
        </w:tabs>
        <w:rPr>
          <w:rFonts w:ascii="Comic Sans MS" w:hAnsi="Comic Sans MS" w:cs="Arial"/>
          <w:sz w:val="20"/>
        </w:rPr>
      </w:pPr>
    </w:p>
    <w:p w14:paraId="1E1E0B2C"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Dear Parent / Carer / Guardians,  </w:t>
      </w:r>
    </w:p>
    <w:p w14:paraId="019F6344" w14:textId="77777777" w:rsidR="007F2CC2" w:rsidRPr="00D46474" w:rsidRDefault="007F2CC2" w:rsidP="007F2CC2">
      <w:pPr>
        <w:tabs>
          <w:tab w:val="left" w:pos="4133"/>
        </w:tabs>
        <w:jc w:val="center"/>
        <w:rPr>
          <w:rFonts w:ascii="Comic Sans MS" w:hAnsi="Comic Sans MS" w:cs="Arial"/>
          <w:sz w:val="20"/>
          <w:u w:val="single"/>
        </w:rPr>
      </w:pPr>
    </w:p>
    <w:p w14:paraId="5AAFD7BB" w14:textId="77777777"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sz w:val="20"/>
        </w:rPr>
        <w:t xml:space="preserve">Welcome </w:t>
      </w:r>
      <w:r w:rsidR="004C5C33">
        <w:rPr>
          <w:rFonts w:ascii="Comic Sans MS" w:hAnsi="Comic Sans MS" w:cs="Arial"/>
          <w:sz w:val="20"/>
        </w:rPr>
        <w:t xml:space="preserve">to </w:t>
      </w:r>
      <w:proofErr w:type="spellStart"/>
      <w:r w:rsidR="004C5C33">
        <w:rPr>
          <w:rFonts w:ascii="Comic Sans MS" w:hAnsi="Comic Sans MS" w:cs="Arial"/>
          <w:sz w:val="20"/>
        </w:rPr>
        <w:t>Blakehill</w:t>
      </w:r>
      <w:proofErr w:type="spellEnd"/>
      <w:r w:rsidR="004C5C33">
        <w:rPr>
          <w:rFonts w:ascii="Comic Sans MS" w:hAnsi="Comic Sans MS" w:cs="Arial"/>
          <w:sz w:val="20"/>
        </w:rPr>
        <w:t xml:space="preserve"> Primary School</w:t>
      </w:r>
      <w:r w:rsidRPr="00D46474">
        <w:rPr>
          <w:rFonts w:ascii="Comic Sans MS" w:hAnsi="Comic Sans MS" w:cs="Arial"/>
          <w:sz w:val="20"/>
        </w:rPr>
        <w:t xml:space="preserve">! </w:t>
      </w:r>
    </w:p>
    <w:p w14:paraId="26F40B56" w14:textId="77777777" w:rsidR="007F2CC2" w:rsidRPr="00D46474" w:rsidRDefault="007F2CC2" w:rsidP="007F2CC2">
      <w:pPr>
        <w:tabs>
          <w:tab w:val="left" w:pos="4133"/>
        </w:tabs>
        <w:jc w:val="both"/>
        <w:rPr>
          <w:rFonts w:ascii="Comic Sans MS" w:hAnsi="Comic Sans MS" w:cs="Arial"/>
          <w:sz w:val="20"/>
        </w:rPr>
      </w:pPr>
    </w:p>
    <w:p w14:paraId="7B639E7B" w14:textId="77777777" w:rsidR="007F2CC2" w:rsidRDefault="004C5C33" w:rsidP="007F2CC2">
      <w:pPr>
        <w:tabs>
          <w:tab w:val="left" w:pos="4133"/>
        </w:tabs>
        <w:jc w:val="both"/>
        <w:rPr>
          <w:rFonts w:ascii="Comic Sans MS" w:hAnsi="Comic Sans MS" w:cs="Arial"/>
          <w:sz w:val="20"/>
        </w:rPr>
      </w:pPr>
      <w:r>
        <w:rPr>
          <w:rFonts w:ascii="Comic Sans MS" w:hAnsi="Comic Sans MS" w:cs="Arial"/>
          <w:sz w:val="20"/>
        </w:rPr>
        <w:t xml:space="preserve">We have really enjoyed meeting you all at the welcome sessions and are looking forward to the year ahead with your children. We have lots of exciting things planned! </w:t>
      </w:r>
      <w:r w:rsidR="00C0223A">
        <w:rPr>
          <w:rFonts w:ascii="Comic Sans MS" w:hAnsi="Comic Sans MS" w:cs="Arial"/>
          <w:sz w:val="20"/>
        </w:rPr>
        <w:t>This half term our theme is ‘Incredible Me!’</w:t>
      </w:r>
      <w:r w:rsidR="00CC4C66">
        <w:rPr>
          <w:rFonts w:ascii="Comic Sans MS" w:hAnsi="Comic Sans MS" w:cs="Arial"/>
          <w:sz w:val="20"/>
        </w:rPr>
        <w:t xml:space="preserve"> The children’s first term at school is such a special and exciting one. To complement this new chapter in their lives and to promote their persona</w:t>
      </w:r>
      <w:r w:rsidR="00C83664">
        <w:rPr>
          <w:rFonts w:ascii="Comic Sans MS" w:hAnsi="Comic Sans MS" w:cs="Arial"/>
          <w:sz w:val="20"/>
        </w:rPr>
        <w:t>l</w:t>
      </w:r>
      <w:r w:rsidR="00CC4C66">
        <w:rPr>
          <w:rFonts w:ascii="Comic Sans MS" w:hAnsi="Comic Sans MS" w:cs="Arial"/>
          <w:sz w:val="20"/>
        </w:rPr>
        <w:t xml:space="preserve">, social and emotional development we will be reading lots of stories about starting school, new experiences, family and friends, learning class rules and routines, sharing stories about ourselves, learning about our feelings and learning how to keep ourselves safe and healthy. We will also focus on </w:t>
      </w:r>
      <w:r w:rsidR="00C83664">
        <w:rPr>
          <w:rFonts w:ascii="Comic Sans MS" w:hAnsi="Comic Sans MS" w:cs="Arial"/>
          <w:sz w:val="20"/>
        </w:rPr>
        <w:t xml:space="preserve">developing their </w:t>
      </w:r>
      <w:r w:rsidR="00CC4C66">
        <w:rPr>
          <w:rFonts w:ascii="Comic Sans MS" w:hAnsi="Comic Sans MS" w:cs="Arial"/>
          <w:sz w:val="20"/>
        </w:rPr>
        <w:t xml:space="preserve">listening </w:t>
      </w:r>
      <w:r w:rsidR="00C83664">
        <w:rPr>
          <w:rFonts w:ascii="Comic Sans MS" w:hAnsi="Comic Sans MS" w:cs="Arial"/>
          <w:sz w:val="20"/>
        </w:rPr>
        <w:t>skills to enable them to</w:t>
      </w:r>
      <w:r w:rsidR="00CC4C66">
        <w:rPr>
          <w:rFonts w:ascii="Comic Sans MS" w:hAnsi="Comic Sans MS" w:cs="Arial"/>
          <w:sz w:val="20"/>
        </w:rPr>
        <w:t xml:space="preserve"> </w:t>
      </w:r>
      <w:r w:rsidR="00C83664">
        <w:rPr>
          <w:rFonts w:ascii="Comic Sans MS" w:hAnsi="Comic Sans MS" w:cs="Arial"/>
          <w:sz w:val="20"/>
        </w:rPr>
        <w:t xml:space="preserve">respond appropriately and </w:t>
      </w:r>
      <w:r w:rsidR="00CC4C66">
        <w:rPr>
          <w:rFonts w:ascii="Comic Sans MS" w:hAnsi="Comic Sans MS" w:cs="Arial"/>
          <w:sz w:val="20"/>
        </w:rPr>
        <w:t xml:space="preserve">follow instructions. We will support and model at every opportunity. </w:t>
      </w:r>
    </w:p>
    <w:p w14:paraId="37C3D663" w14:textId="77777777" w:rsidR="00CC4C66" w:rsidRDefault="00CC4C66" w:rsidP="007F2CC2">
      <w:pPr>
        <w:tabs>
          <w:tab w:val="left" w:pos="4133"/>
        </w:tabs>
        <w:jc w:val="both"/>
        <w:rPr>
          <w:rFonts w:ascii="Comic Sans MS" w:hAnsi="Comic Sans MS" w:cs="Arial"/>
          <w:sz w:val="20"/>
        </w:rPr>
      </w:pPr>
      <w:r>
        <w:rPr>
          <w:rFonts w:ascii="Comic Sans MS" w:hAnsi="Comic Sans MS" w:cs="Arial"/>
          <w:sz w:val="20"/>
        </w:rPr>
        <w:t>We will also follow children’s interests – at every possible moment. Children who are inspired are avid learners! We will celebrate their strengths and passions and focus on every small step of improvement that is made.</w:t>
      </w:r>
    </w:p>
    <w:p w14:paraId="6F04579F" w14:textId="77777777" w:rsidR="00CC4C66" w:rsidRDefault="00CC4C66" w:rsidP="007F2CC2">
      <w:pPr>
        <w:tabs>
          <w:tab w:val="left" w:pos="4133"/>
        </w:tabs>
        <w:jc w:val="both"/>
        <w:rPr>
          <w:rFonts w:ascii="Comic Sans MS" w:hAnsi="Comic Sans MS" w:cs="Arial"/>
          <w:sz w:val="20"/>
        </w:rPr>
      </w:pPr>
      <w:r>
        <w:rPr>
          <w:rFonts w:ascii="Comic Sans MS" w:hAnsi="Comic Sans MS" w:cs="Arial"/>
          <w:sz w:val="20"/>
        </w:rPr>
        <w:t xml:space="preserve">We understand that all children start school at different starting points and we will ensure that we build on these foundations. We want them to LOVE learning and be the best that they can be…now and always. </w:t>
      </w:r>
    </w:p>
    <w:p w14:paraId="14A26FCB" w14:textId="77777777" w:rsidR="00CC4C66" w:rsidRDefault="00CC4C66" w:rsidP="007F2CC2">
      <w:pPr>
        <w:tabs>
          <w:tab w:val="left" w:pos="4133"/>
        </w:tabs>
        <w:jc w:val="both"/>
        <w:rPr>
          <w:rFonts w:ascii="Comic Sans MS" w:hAnsi="Comic Sans MS" w:cs="Arial"/>
          <w:sz w:val="20"/>
        </w:rPr>
      </w:pPr>
    </w:p>
    <w:p w14:paraId="36A76A21" w14:textId="77777777" w:rsidR="00CC4C66" w:rsidRDefault="00CC4C66" w:rsidP="007F2CC2">
      <w:pPr>
        <w:tabs>
          <w:tab w:val="left" w:pos="4133"/>
        </w:tabs>
        <w:jc w:val="both"/>
        <w:rPr>
          <w:rFonts w:ascii="Comic Sans MS" w:hAnsi="Comic Sans MS" w:cs="Arial"/>
          <w:sz w:val="20"/>
        </w:rPr>
      </w:pPr>
      <w:r>
        <w:rPr>
          <w:rFonts w:ascii="Comic Sans MS" w:hAnsi="Comic Sans MS" w:cs="Arial"/>
          <w:sz w:val="20"/>
        </w:rPr>
        <w:t xml:space="preserve">Please see the table below for further information for this half term: </w:t>
      </w:r>
    </w:p>
    <w:p w14:paraId="4F9F5458" w14:textId="77777777" w:rsidR="007F2CC2" w:rsidRPr="00D46474" w:rsidRDefault="007F2CC2" w:rsidP="007F2CC2">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0DC2A263" w14:textId="77777777" w:rsidTr="00BE43AC">
        <w:tc>
          <w:tcPr>
            <w:tcW w:w="2263" w:type="dxa"/>
            <w:shd w:val="clear" w:color="auto" w:fill="auto"/>
          </w:tcPr>
          <w:p w14:paraId="2E73A470" w14:textId="77777777" w:rsidR="007F2CC2" w:rsidRPr="00D46474" w:rsidRDefault="004C5C33" w:rsidP="00BE43AC">
            <w:pPr>
              <w:jc w:val="both"/>
              <w:rPr>
                <w:rFonts w:ascii="Comic Sans MS" w:hAnsi="Comic Sans MS" w:cs="Arial"/>
                <w:b/>
                <w:i/>
                <w:sz w:val="20"/>
              </w:rPr>
            </w:pPr>
            <w:r>
              <w:rPr>
                <w:rFonts w:ascii="Comic Sans MS" w:hAnsi="Comic Sans MS" w:cs="Arial"/>
                <w:b/>
                <w:i/>
                <w:sz w:val="20"/>
              </w:rPr>
              <w:t>Area of Learning</w:t>
            </w:r>
          </w:p>
        </w:tc>
        <w:tc>
          <w:tcPr>
            <w:tcW w:w="8064" w:type="dxa"/>
            <w:shd w:val="clear" w:color="auto" w:fill="auto"/>
          </w:tcPr>
          <w:p w14:paraId="257828D1" w14:textId="77777777" w:rsidR="007F2CC2" w:rsidRPr="00D46474" w:rsidRDefault="004C5C33" w:rsidP="00BE43AC">
            <w:pPr>
              <w:jc w:val="both"/>
              <w:rPr>
                <w:rFonts w:ascii="Comic Sans MS" w:hAnsi="Comic Sans MS" w:cs="Arial"/>
                <w:b/>
                <w:i/>
                <w:sz w:val="20"/>
              </w:rPr>
            </w:pPr>
            <w:r>
              <w:rPr>
                <w:rFonts w:ascii="Comic Sans MS" w:hAnsi="Comic Sans MS" w:cs="Arial"/>
                <w:b/>
                <w:i/>
                <w:sz w:val="20"/>
              </w:rPr>
              <w:t>Focus</w:t>
            </w:r>
          </w:p>
        </w:tc>
      </w:tr>
      <w:tr w:rsidR="007F2CC2" w:rsidRPr="00D46474" w14:paraId="14CF2F77" w14:textId="77777777" w:rsidTr="00BE43AC">
        <w:tc>
          <w:tcPr>
            <w:tcW w:w="2263" w:type="dxa"/>
            <w:shd w:val="clear" w:color="auto" w:fill="auto"/>
          </w:tcPr>
          <w:p w14:paraId="7EDC55E0" w14:textId="77777777" w:rsidR="007F2CC2" w:rsidRPr="00D46474" w:rsidRDefault="004C5C33" w:rsidP="004C5C33">
            <w:pPr>
              <w:rPr>
                <w:rFonts w:ascii="Comic Sans MS" w:hAnsi="Comic Sans MS" w:cs="Arial"/>
                <w:sz w:val="20"/>
              </w:rPr>
            </w:pPr>
            <w:r>
              <w:rPr>
                <w:rFonts w:ascii="Comic Sans MS" w:hAnsi="Comic Sans MS" w:cs="Arial"/>
                <w:sz w:val="20"/>
              </w:rPr>
              <w:t>Personal, Social and Emotional Development</w:t>
            </w:r>
          </w:p>
        </w:tc>
        <w:tc>
          <w:tcPr>
            <w:tcW w:w="8064" w:type="dxa"/>
            <w:shd w:val="clear" w:color="auto" w:fill="auto"/>
          </w:tcPr>
          <w:p w14:paraId="65D76F21" w14:textId="77777777" w:rsidR="007F2CC2" w:rsidRPr="00C1095B" w:rsidRDefault="00C1095B" w:rsidP="00BE43AC">
            <w:pPr>
              <w:jc w:val="both"/>
              <w:rPr>
                <w:rFonts w:ascii="Comic Sans MS" w:hAnsi="Comic Sans MS"/>
                <w:sz w:val="17"/>
                <w:szCs w:val="17"/>
              </w:rPr>
            </w:pPr>
            <w:r w:rsidRPr="00C1095B">
              <w:rPr>
                <w:rFonts w:ascii="Comic Sans MS" w:hAnsi="Comic Sans MS"/>
                <w:sz w:val="20"/>
                <w:szCs w:val="17"/>
              </w:rPr>
              <w:t xml:space="preserve">Now that the children are all in school we will be focusing on supporting their wellbeing and mental health and we have a lovely story to support this. Children will be taking part in weekly circle times. They will have the opportunity to talk about their family and be encouraged to take turns and listen to each other. </w:t>
            </w:r>
          </w:p>
        </w:tc>
      </w:tr>
      <w:tr w:rsidR="007F2CC2" w:rsidRPr="00D46474" w14:paraId="433802D4" w14:textId="77777777" w:rsidTr="00BE43AC">
        <w:tc>
          <w:tcPr>
            <w:tcW w:w="2263" w:type="dxa"/>
            <w:shd w:val="clear" w:color="auto" w:fill="auto"/>
          </w:tcPr>
          <w:p w14:paraId="6B5C9FFA" w14:textId="77777777" w:rsidR="007F2CC2" w:rsidRPr="00D46474" w:rsidRDefault="004C5C33" w:rsidP="004C5C33">
            <w:pPr>
              <w:rPr>
                <w:rFonts w:ascii="Comic Sans MS" w:hAnsi="Comic Sans MS" w:cs="Arial"/>
                <w:sz w:val="20"/>
              </w:rPr>
            </w:pPr>
            <w:r>
              <w:rPr>
                <w:rFonts w:ascii="Comic Sans MS" w:hAnsi="Comic Sans MS" w:cs="Arial"/>
                <w:sz w:val="20"/>
              </w:rPr>
              <w:t>Communication and Language</w:t>
            </w:r>
          </w:p>
        </w:tc>
        <w:tc>
          <w:tcPr>
            <w:tcW w:w="8064" w:type="dxa"/>
            <w:shd w:val="clear" w:color="auto" w:fill="auto"/>
          </w:tcPr>
          <w:p w14:paraId="5B72190E" w14:textId="77777777" w:rsidR="007F2CC2" w:rsidRPr="00C1095B" w:rsidRDefault="00C1095B" w:rsidP="00C1095B">
            <w:pPr>
              <w:rPr>
                <w:rFonts w:ascii="Comic Sans MS" w:hAnsi="Comic Sans MS"/>
                <w:sz w:val="20"/>
              </w:rPr>
            </w:pPr>
            <w:r>
              <w:rPr>
                <w:rFonts w:ascii="Comic Sans MS" w:hAnsi="Comic Sans MS"/>
                <w:sz w:val="20"/>
              </w:rPr>
              <w:t>We will i</w:t>
            </w:r>
            <w:r w:rsidRPr="00A77D81">
              <w:rPr>
                <w:rFonts w:ascii="Comic Sans MS" w:hAnsi="Comic Sans MS"/>
                <w:sz w:val="20"/>
              </w:rPr>
              <w:t xml:space="preserve">ntroduce </w:t>
            </w:r>
            <w:r>
              <w:rPr>
                <w:rFonts w:ascii="Comic Sans MS" w:hAnsi="Comic Sans MS"/>
                <w:sz w:val="20"/>
              </w:rPr>
              <w:t xml:space="preserve">the children to our </w:t>
            </w:r>
            <w:r w:rsidRPr="00A77D81">
              <w:rPr>
                <w:rFonts w:ascii="Comic Sans MS" w:hAnsi="Comic Sans MS"/>
                <w:sz w:val="20"/>
              </w:rPr>
              <w:t>circle time</w:t>
            </w:r>
            <w:r>
              <w:rPr>
                <w:rFonts w:ascii="Comic Sans MS" w:hAnsi="Comic Sans MS"/>
                <w:sz w:val="20"/>
              </w:rPr>
              <w:t xml:space="preserve"> rules, taking turns to share our thoughts and ideas. During this time the children will be encouraged to listen carefully and express themselves through the new vocabulary they have been taught. </w:t>
            </w:r>
          </w:p>
        </w:tc>
      </w:tr>
      <w:tr w:rsidR="007F2CC2" w:rsidRPr="00D46474" w14:paraId="30883D71" w14:textId="77777777" w:rsidTr="00BE43AC">
        <w:tc>
          <w:tcPr>
            <w:tcW w:w="2263" w:type="dxa"/>
            <w:shd w:val="clear" w:color="auto" w:fill="auto"/>
          </w:tcPr>
          <w:p w14:paraId="56D16990" w14:textId="77777777" w:rsidR="007F2CC2" w:rsidRPr="00D46474" w:rsidRDefault="004C5C33" w:rsidP="004C5C33">
            <w:pPr>
              <w:rPr>
                <w:rFonts w:ascii="Comic Sans MS" w:hAnsi="Comic Sans MS" w:cs="Arial"/>
                <w:sz w:val="20"/>
              </w:rPr>
            </w:pPr>
            <w:r>
              <w:rPr>
                <w:rFonts w:ascii="Comic Sans MS" w:hAnsi="Comic Sans MS" w:cs="Arial"/>
                <w:sz w:val="20"/>
              </w:rPr>
              <w:t>Physical Development</w:t>
            </w:r>
          </w:p>
        </w:tc>
        <w:tc>
          <w:tcPr>
            <w:tcW w:w="8064" w:type="dxa"/>
            <w:shd w:val="clear" w:color="auto" w:fill="auto"/>
          </w:tcPr>
          <w:p w14:paraId="3ACB9E64" w14:textId="77777777" w:rsidR="007F2CC2" w:rsidRPr="00C1095B" w:rsidRDefault="00C1095B" w:rsidP="00BE43AC">
            <w:pPr>
              <w:rPr>
                <w:rFonts w:ascii="Comic Sans MS" w:hAnsi="Comic Sans MS"/>
                <w:sz w:val="20"/>
                <w:szCs w:val="18"/>
              </w:rPr>
            </w:pPr>
            <w:r w:rsidRPr="00C1095B">
              <w:rPr>
                <w:rFonts w:ascii="Comic Sans MS" w:hAnsi="Comic Sans MS"/>
                <w:sz w:val="20"/>
                <w:szCs w:val="18"/>
              </w:rPr>
              <w:t xml:space="preserve">There will be many opportunities for children to play </w:t>
            </w:r>
            <w:r>
              <w:rPr>
                <w:rFonts w:ascii="Comic Sans MS" w:hAnsi="Comic Sans MS"/>
                <w:sz w:val="20"/>
                <w:szCs w:val="18"/>
              </w:rPr>
              <w:t xml:space="preserve">and develop their gross motor skills in our </w:t>
            </w:r>
            <w:r w:rsidRPr="00C1095B">
              <w:rPr>
                <w:rFonts w:ascii="Comic Sans MS" w:hAnsi="Comic Sans MS"/>
                <w:sz w:val="20"/>
                <w:szCs w:val="18"/>
              </w:rPr>
              <w:t>outside</w:t>
            </w:r>
            <w:r>
              <w:rPr>
                <w:rFonts w:ascii="Comic Sans MS" w:hAnsi="Comic Sans MS"/>
                <w:sz w:val="20"/>
                <w:szCs w:val="18"/>
              </w:rPr>
              <w:t xml:space="preserve"> provision</w:t>
            </w:r>
            <w:r w:rsidRPr="00C1095B">
              <w:rPr>
                <w:rFonts w:ascii="Comic Sans MS" w:hAnsi="Comic Sans MS"/>
                <w:sz w:val="20"/>
                <w:szCs w:val="18"/>
              </w:rPr>
              <w:t xml:space="preserve"> during this half term. In class we will focus on </w:t>
            </w:r>
            <w:r>
              <w:rPr>
                <w:rFonts w:ascii="Comic Sans MS" w:hAnsi="Comic Sans MS"/>
                <w:sz w:val="20"/>
                <w:szCs w:val="18"/>
              </w:rPr>
              <w:t xml:space="preserve">developing our </w:t>
            </w:r>
            <w:r w:rsidRPr="00C1095B">
              <w:rPr>
                <w:rFonts w:ascii="Comic Sans MS" w:hAnsi="Comic Sans MS"/>
                <w:sz w:val="20"/>
                <w:szCs w:val="18"/>
              </w:rPr>
              <w:t xml:space="preserve">fine motor skills </w:t>
            </w:r>
            <w:r>
              <w:rPr>
                <w:rFonts w:ascii="Comic Sans MS" w:hAnsi="Comic Sans MS"/>
                <w:sz w:val="20"/>
                <w:szCs w:val="18"/>
              </w:rPr>
              <w:t xml:space="preserve">(hand strength and coordination) through lots of exciting activities including ‘Dough Disco’ to help </w:t>
            </w:r>
            <w:r w:rsidRPr="00C1095B">
              <w:rPr>
                <w:rFonts w:ascii="Comic Sans MS" w:hAnsi="Comic Sans MS"/>
                <w:sz w:val="20"/>
                <w:szCs w:val="18"/>
              </w:rPr>
              <w:t xml:space="preserve">develop </w:t>
            </w:r>
            <w:r>
              <w:rPr>
                <w:rFonts w:ascii="Comic Sans MS" w:hAnsi="Comic Sans MS"/>
                <w:sz w:val="20"/>
                <w:szCs w:val="18"/>
              </w:rPr>
              <w:t>muscle strength and control</w:t>
            </w:r>
            <w:r w:rsidRPr="00C1095B">
              <w:rPr>
                <w:rFonts w:ascii="Comic Sans MS" w:hAnsi="Comic Sans MS"/>
                <w:sz w:val="20"/>
                <w:szCs w:val="18"/>
              </w:rPr>
              <w:t>. We will also be developing awareness of how to keep healthy. Our weekly PE sessions will be on a Friday morning with Mr</w:t>
            </w:r>
            <w:r>
              <w:rPr>
                <w:rFonts w:ascii="Comic Sans MS" w:hAnsi="Comic Sans MS"/>
                <w:sz w:val="20"/>
                <w:szCs w:val="18"/>
              </w:rPr>
              <w:t xml:space="preserve"> </w:t>
            </w:r>
            <w:proofErr w:type="spellStart"/>
            <w:r w:rsidR="00A5288F">
              <w:rPr>
                <w:rFonts w:ascii="Comic Sans MS" w:hAnsi="Comic Sans MS"/>
                <w:sz w:val="20"/>
                <w:szCs w:val="18"/>
              </w:rPr>
              <w:t>Lumb</w:t>
            </w:r>
            <w:proofErr w:type="spellEnd"/>
            <w:r w:rsidRPr="00C1095B">
              <w:rPr>
                <w:rFonts w:ascii="Comic Sans MS" w:hAnsi="Comic Sans MS"/>
                <w:sz w:val="20"/>
                <w:szCs w:val="18"/>
              </w:rPr>
              <w:t xml:space="preserve">. </w:t>
            </w:r>
          </w:p>
        </w:tc>
      </w:tr>
      <w:tr w:rsidR="007F2CC2" w:rsidRPr="00D46474" w14:paraId="53543B7A" w14:textId="77777777" w:rsidTr="00BE43AC">
        <w:tc>
          <w:tcPr>
            <w:tcW w:w="2263" w:type="dxa"/>
            <w:shd w:val="clear" w:color="auto" w:fill="auto"/>
          </w:tcPr>
          <w:p w14:paraId="75A9ED17" w14:textId="77777777" w:rsidR="007F2CC2" w:rsidRPr="00D46474" w:rsidRDefault="004C5C33" w:rsidP="00BE43AC">
            <w:pPr>
              <w:jc w:val="both"/>
              <w:rPr>
                <w:rFonts w:ascii="Comic Sans MS" w:hAnsi="Comic Sans MS" w:cs="Arial"/>
                <w:sz w:val="20"/>
              </w:rPr>
            </w:pPr>
            <w:r>
              <w:rPr>
                <w:rFonts w:ascii="Comic Sans MS" w:hAnsi="Comic Sans MS" w:cs="Arial"/>
                <w:sz w:val="20"/>
              </w:rPr>
              <w:t>Literacy</w:t>
            </w:r>
          </w:p>
        </w:tc>
        <w:tc>
          <w:tcPr>
            <w:tcW w:w="8064" w:type="dxa"/>
            <w:shd w:val="clear" w:color="auto" w:fill="auto"/>
          </w:tcPr>
          <w:p w14:paraId="12F991C8" w14:textId="77777777" w:rsidR="00C1095B" w:rsidRPr="008623DF" w:rsidRDefault="00C1095B" w:rsidP="00C1095B">
            <w:pPr>
              <w:rPr>
                <w:rFonts w:ascii="Comic Sans MS" w:hAnsi="Comic Sans MS"/>
                <w:sz w:val="20"/>
                <w:szCs w:val="19"/>
              </w:rPr>
            </w:pPr>
            <w:r w:rsidRPr="008623DF">
              <w:rPr>
                <w:rFonts w:ascii="Comic Sans MS" w:hAnsi="Comic Sans MS"/>
                <w:sz w:val="20"/>
                <w:szCs w:val="19"/>
              </w:rPr>
              <w:t xml:space="preserve">During this half term, we will begin focused phonics teaching every day. To begin with, we will focus on listening and speaking skills, rhyme, looking at instruments, alliteration and environmental sounds. </w:t>
            </w:r>
          </w:p>
          <w:p w14:paraId="0B5A540A" w14:textId="77777777" w:rsidR="007F2CC2" w:rsidRPr="008623DF" w:rsidRDefault="00C1095B" w:rsidP="008623DF">
            <w:pPr>
              <w:overflowPunct w:val="0"/>
              <w:autoSpaceDE w:val="0"/>
              <w:autoSpaceDN w:val="0"/>
              <w:adjustRightInd w:val="0"/>
              <w:textAlignment w:val="baseline"/>
              <w:rPr>
                <w:rFonts w:ascii="Comic Sans MS" w:hAnsi="Comic Sans MS"/>
                <w:sz w:val="20"/>
                <w:szCs w:val="19"/>
              </w:rPr>
            </w:pPr>
            <w:r w:rsidRPr="008623DF">
              <w:rPr>
                <w:rFonts w:ascii="Comic Sans MS" w:hAnsi="Comic Sans MS"/>
                <w:sz w:val="20"/>
                <w:szCs w:val="19"/>
              </w:rPr>
              <w:t xml:space="preserve">When the majority of children are secure in these skills we will begin to teach the individual letters (graphemes). We aim to teach one new grapheme each day. The children will learn the sound that the grapheme makes (phoneme) using songs and actions. The first set of graphemes we will learn are, </w:t>
            </w:r>
            <w:proofErr w:type="spellStart"/>
            <w:proofErr w:type="gramStart"/>
            <w:r w:rsidRPr="008623DF">
              <w:rPr>
                <w:rFonts w:ascii="Comic Sans MS" w:hAnsi="Comic Sans MS"/>
                <w:sz w:val="20"/>
                <w:szCs w:val="19"/>
              </w:rPr>
              <w:t>s,a</w:t>
            </w:r>
            <w:proofErr w:type="gramEnd"/>
            <w:r w:rsidRPr="008623DF">
              <w:rPr>
                <w:rFonts w:ascii="Comic Sans MS" w:hAnsi="Comic Sans MS"/>
                <w:sz w:val="20"/>
                <w:szCs w:val="19"/>
              </w:rPr>
              <w:t>,t,p,i,n</w:t>
            </w:r>
            <w:proofErr w:type="spellEnd"/>
            <w:r w:rsidRPr="008623DF">
              <w:rPr>
                <w:rFonts w:ascii="Comic Sans MS" w:hAnsi="Comic Sans MS"/>
                <w:sz w:val="20"/>
                <w:szCs w:val="19"/>
              </w:rPr>
              <w:t xml:space="preserve">, m and d. When the children know these sounds they will start to blend them to make words. </w:t>
            </w:r>
          </w:p>
          <w:p w14:paraId="2356C7D2" w14:textId="77777777" w:rsidR="008623DF" w:rsidRDefault="008623DF" w:rsidP="008623DF">
            <w:pPr>
              <w:jc w:val="both"/>
              <w:rPr>
                <w:rFonts w:ascii="Comic Sans MS" w:hAnsi="Comic Sans MS"/>
                <w:sz w:val="20"/>
                <w:szCs w:val="16"/>
              </w:rPr>
            </w:pPr>
            <w:r>
              <w:rPr>
                <w:rFonts w:ascii="Comic Sans MS" w:hAnsi="Comic Sans MS"/>
                <w:sz w:val="20"/>
                <w:szCs w:val="16"/>
              </w:rPr>
              <w:lastRenderedPageBreak/>
              <w:t xml:space="preserve">Children will bring home a story book for you to share at home. They will have a reading record book for you to add any comments and sign to let us know it has been read at home. </w:t>
            </w:r>
          </w:p>
          <w:p w14:paraId="533C8201" w14:textId="77777777" w:rsidR="008623DF" w:rsidRPr="008623DF" w:rsidRDefault="008623DF" w:rsidP="008623DF">
            <w:pPr>
              <w:jc w:val="both"/>
              <w:rPr>
                <w:rFonts w:ascii="Comic Sans MS" w:hAnsi="Comic Sans MS"/>
                <w:sz w:val="20"/>
                <w:szCs w:val="16"/>
              </w:rPr>
            </w:pPr>
            <w:r>
              <w:rPr>
                <w:rFonts w:ascii="Comic Sans MS" w:hAnsi="Comic Sans MS"/>
                <w:sz w:val="20"/>
                <w:szCs w:val="16"/>
              </w:rPr>
              <w:t xml:space="preserve">When focussed phonics teaching begins this will become a </w:t>
            </w:r>
            <w:proofErr w:type="gramStart"/>
            <w:r>
              <w:rPr>
                <w:rFonts w:ascii="Comic Sans MS" w:hAnsi="Comic Sans MS"/>
                <w:sz w:val="20"/>
                <w:szCs w:val="16"/>
              </w:rPr>
              <w:t>phonics based</w:t>
            </w:r>
            <w:proofErr w:type="gramEnd"/>
            <w:r>
              <w:rPr>
                <w:rFonts w:ascii="Comic Sans MS" w:hAnsi="Comic Sans MS"/>
                <w:sz w:val="20"/>
                <w:szCs w:val="16"/>
              </w:rPr>
              <w:t xml:space="preserve"> reading book which the children will be encouraged to read independently to you. – More information to follow.</w:t>
            </w:r>
          </w:p>
        </w:tc>
      </w:tr>
      <w:tr w:rsidR="00CA7892" w:rsidRPr="00D46474" w14:paraId="3CB10C6D" w14:textId="77777777" w:rsidTr="00BE43AC">
        <w:tc>
          <w:tcPr>
            <w:tcW w:w="2263" w:type="dxa"/>
            <w:shd w:val="clear" w:color="auto" w:fill="auto"/>
          </w:tcPr>
          <w:p w14:paraId="617A8C5D" w14:textId="77777777" w:rsidR="00CA7892" w:rsidRDefault="004C5C33" w:rsidP="00CA7892">
            <w:pPr>
              <w:rPr>
                <w:rFonts w:ascii="Comic Sans MS" w:hAnsi="Comic Sans MS" w:cs="Arial"/>
                <w:sz w:val="20"/>
              </w:rPr>
            </w:pPr>
            <w:r>
              <w:rPr>
                <w:rFonts w:ascii="Comic Sans MS" w:hAnsi="Comic Sans MS" w:cs="Arial"/>
                <w:sz w:val="20"/>
              </w:rPr>
              <w:lastRenderedPageBreak/>
              <w:t>Mathematics</w:t>
            </w:r>
          </w:p>
        </w:tc>
        <w:tc>
          <w:tcPr>
            <w:tcW w:w="8064" w:type="dxa"/>
            <w:shd w:val="clear" w:color="auto" w:fill="auto"/>
          </w:tcPr>
          <w:p w14:paraId="3567ABD8" w14:textId="77777777" w:rsidR="008623DF" w:rsidRPr="008623DF" w:rsidRDefault="008623DF" w:rsidP="008623DF">
            <w:pPr>
              <w:overflowPunct w:val="0"/>
              <w:autoSpaceDE w:val="0"/>
              <w:autoSpaceDN w:val="0"/>
              <w:adjustRightInd w:val="0"/>
              <w:textAlignment w:val="baseline"/>
              <w:rPr>
                <w:rFonts w:ascii="Comic Sans MS" w:hAnsi="Comic Sans MS"/>
                <w:sz w:val="20"/>
                <w:szCs w:val="22"/>
              </w:rPr>
            </w:pPr>
            <w:r w:rsidRPr="008623DF">
              <w:rPr>
                <w:rFonts w:ascii="Comic Sans MS" w:hAnsi="Comic Sans MS"/>
                <w:sz w:val="20"/>
                <w:szCs w:val="22"/>
              </w:rPr>
              <w:t xml:space="preserve">After our initial baseline assessments </w:t>
            </w:r>
            <w:r>
              <w:rPr>
                <w:rFonts w:ascii="Comic Sans MS" w:hAnsi="Comic Sans MS"/>
                <w:sz w:val="20"/>
                <w:szCs w:val="22"/>
              </w:rPr>
              <w:t xml:space="preserve">are completed </w:t>
            </w:r>
            <w:r w:rsidRPr="008623DF">
              <w:rPr>
                <w:rFonts w:ascii="Comic Sans MS" w:hAnsi="Comic Sans MS"/>
                <w:sz w:val="20"/>
                <w:szCs w:val="22"/>
              </w:rPr>
              <w:t xml:space="preserve">we will have a daily maths input where we will focus on accurate oral counting and 1:1 correspondence. </w:t>
            </w:r>
          </w:p>
          <w:p w14:paraId="65385210" w14:textId="77777777" w:rsidR="00CA7892" w:rsidRPr="008623DF" w:rsidRDefault="008623DF" w:rsidP="008623DF">
            <w:pPr>
              <w:overflowPunct w:val="0"/>
              <w:autoSpaceDE w:val="0"/>
              <w:autoSpaceDN w:val="0"/>
              <w:adjustRightInd w:val="0"/>
              <w:textAlignment w:val="baseline"/>
              <w:rPr>
                <w:rFonts w:ascii="Comic Sans MS" w:hAnsi="Comic Sans MS"/>
                <w:sz w:val="20"/>
                <w:szCs w:val="22"/>
              </w:rPr>
            </w:pPr>
            <w:r w:rsidRPr="008623DF">
              <w:rPr>
                <w:rFonts w:ascii="Comic Sans MS" w:hAnsi="Comic Sans MS"/>
                <w:sz w:val="20"/>
                <w:szCs w:val="22"/>
              </w:rPr>
              <w:t>We will support the children in matching, sorting and comparing amounts</w:t>
            </w:r>
            <w:r>
              <w:rPr>
                <w:rFonts w:ascii="Comic Sans MS" w:hAnsi="Comic Sans MS"/>
                <w:sz w:val="22"/>
                <w:szCs w:val="22"/>
              </w:rPr>
              <w:t xml:space="preserve">. </w:t>
            </w:r>
            <w:r w:rsidRPr="008623DF">
              <w:rPr>
                <w:rFonts w:ascii="Comic Sans MS" w:hAnsi="Comic Sans MS"/>
                <w:sz w:val="20"/>
                <w:szCs w:val="22"/>
              </w:rPr>
              <w:t xml:space="preserve">We will also be comparing size, mass, capacity and exploring patterns. </w:t>
            </w:r>
          </w:p>
        </w:tc>
      </w:tr>
      <w:tr w:rsidR="00CA7892" w:rsidRPr="00D46474" w14:paraId="0D64416F" w14:textId="77777777" w:rsidTr="00BE43AC">
        <w:tc>
          <w:tcPr>
            <w:tcW w:w="2263" w:type="dxa"/>
            <w:shd w:val="clear" w:color="auto" w:fill="auto"/>
          </w:tcPr>
          <w:p w14:paraId="6F36788D" w14:textId="77777777" w:rsidR="00CA7892" w:rsidRDefault="00C1095B" w:rsidP="00CA7892">
            <w:pPr>
              <w:rPr>
                <w:rFonts w:ascii="Comic Sans MS" w:hAnsi="Comic Sans MS" w:cs="Arial"/>
                <w:sz w:val="20"/>
              </w:rPr>
            </w:pPr>
            <w:r>
              <w:rPr>
                <w:rFonts w:ascii="Comic Sans MS" w:hAnsi="Comic Sans MS" w:cs="Arial"/>
                <w:sz w:val="20"/>
              </w:rPr>
              <w:t>Understanding of the World</w:t>
            </w:r>
          </w:p>
        </w:tc>
        <w:tc>
          <w:tcPr>
            <w:tcW w:w="8064" w:type="dxa"/>
            <w:shd w:val="clear" w:color="auto" w:fill="auto"/>
          </w:tcPr>
          <w:p w14:paraId="17BBB9F4" w14:textId="77777777" w:rsidR="00CA7892" w:rsidRDefault="008623DF" w:rsidP="00BE43AC">
            <w:pPr>
              <w:rPr>
                <w:rFonts w:ascii="Comic Sans MS" w:hAnsi="Comic Sans MS" w:cs="Calibri"/>
                <w:sz w:val="20"/>
                <w:szCs w:val="17"/>
              </w:rPr>
            </w:pPr>
            <w:r w:rsidRPr="008623DF">
              <w:rPr>
                <w:rFonts w:ascii="Comic Sans MS" w:hAnsi="Comic Sans MS"/>
                <w:sz w:val="20"/>
                <w:szCs w:val="17"/>
              </w:rPr>
              <w:t>This half term we will be talking about features within the immediate environment and discovering what our school environment is like by going on a ‘Sensory Walk’. We shall be identifying similarities and differences between ourselves and others. We will be talking about our own lives and that of family members and also begin to k</w:t>
            </w:r>
            <w:r w:rsidRPr="008623DF">
              <w:rPr>
                <w:rFonts w:ascii="Comic Sans MS" w:hAnsi="Comic Sans MS" w:cs="Calibri"/>
                <w:sz w:val="20"/>
                <w:szCs w:val="17"/>
              </w:rPr>
              <w:t>now that some things have happened and some</w:t>
            </w:r>
            <w:r>
              <w:rPr>
                <w:rFonts w:ascii="Comic Sans MS" w:hAnsi="Comic Sans MS" w:cs="Calibri"/>
                <w:sz w:val="20"/>
                <w:szCs w:val="17"/>
              </w:rPr>
              <w:t xml:space="preserve"> </w:t>
            </w:r>
            <w:r w:rsidRPr="008623DF">
              <w:rPr>
                <w:rFonts w:ascii="Comic Sans MS" w:hAnsi="Comic Sans MS" w:cs="Calibri"/>
                <w:sz w:val="20"/>
                <w:szCs w:val="17"/>
              </w:rPr>
              <w:t>things are happening now – focusing on how time moves on.</w:t>
            </w:r>
          </w:p>
          <w:p w14:paraId="17D97B84" w14:textId="77777777" w:rsidR="008623DF" w:rsidRPr="008623DF" w:rsidRDefault="008623DF" w:rsidP="008623DF">
            <w:pPr>
              <w:rPr>
                <w:rFonts w:ascii="Comic Sans MS" w:hAnsi="Comic Sans MS"/>
                <w:sz w:val="20"/>
              </w:rPr>
            </w:pPr>
            <w:r>
              <w:rPr>
                <w:rFonts w:ascii="Comic Sans MS" w:hAnsi="Comic Sans MS"/>
                <w:sz w:val="20"/>
              </w:rPr>
              <w:t xml:space="preserve">Our </w:t>
            </w:r>
            <w:r w:rsidRPr="008623DF">
              <w:rPr>
                <w:rFonts w:ascii="Comic Sans MS" w:hAnsi="Comic Sans MS"/>
                <w:sz w:val="20"/>
              </w:rPr>
              <w:t>R</w:t>
            </w:r>
            <w:r>
              <w:rPr>
                <w:rFonts w:ascii="Comic Sans MS" w:hAnsi="Comic Sans MS"/>
                <w:sz w:val="20"/>
              </w:rPr>
              <w:t xml:space="preserve">eligious </w:t>
            </w:r>
            <w:r w:rsidRPr="008623DF">
              <w:rPr>
                <w:rFonts w:ascii="Comic Sans MS" w:hAnsi="Comic Sans MS"/>
                <w:sz w:val="20"/>
              </w:rPr>
              <w:t>E</w:t>
            </w:r>
            <w:r>
              <w:rPr>
                <w:rFonts w:ascii="Comic Sans MS" w:hAnsi="Comic Sans MS"/>
                <w:sz w:val="20"/>
              </w:rPr>
              <w:t xml:space="preserve">ducation focus question is:  </w:t>
            </w:r>
            <w:r w:rsidRPr="008623DF">
              <w:rPr>
                <w:rFonts w:ascii="Comic Sans MS" w:hAnsi="Comic Sans MS"/>
                <w:sz w:val="20"/>
              </w:rPr>
              <w:t>Where do we live and why is it special?</w:t>
            </w:r>
          </w:p>
        </w:tc>
      </w:tr>
      <w:tr w:rsidR="00CA7892" w:rsidRPr="00D46474" w14:paraId="6F762DFF" w14:textId="77777777" w:rsidTr="00BE43AC">
        <w:tc>
          <w:tcPr>
            <w:tcW w:w="2263" w:type="dxa"/>
            <w:shd w:val="clear" w:color="auto" w:fill="auto"/>
          </w:tcPr>
          <w:p w14:paraId="5A2F07EE" w14:textId="77777777" w:rsidR="00CA7892" w:rsidRDefault="00C1095B" w:rsidP="00CA7892">
            <w:pPr>
              <w:rPr>
                <w:rFonts w:ascii="Comic Sans MS" w:hAnsi="Comic Sans MS" w:cs="Arial"/>
                <w:sz w:val="20"/>
              </w:rPr>
            </w:pPr>
            <w:r>
              <w:rPr>
                <w:rFonts w:ascii="Comic Sans MS" w:hAnsi="Comic Sans MS" w:cs="Arial"/>
                <w:sz w:val="20"/>
              </w:rPr>
              <w:t>Expressive Art and Design</w:t>
            </w:r>
          </w:p>
        </w:tc>
        <w:tc>
          <w:tcPr>
            <w:tcW w:w="8064" w:type="dxa"/>
            <w:shd w:val="clear" w:color="auto" w:fill="auto"/>
          </w:tcPr>
          <w:p w14:paraId="59500FAC" w14:textId="77777777" w:rsidR="00CA7892" w:rsidRPr="008623DF" w:rsidRDefault="008623DF" w:rsidP="008623DF">
            <w:pPr>
              <w:jc w:val="both"/>
              <w:rPr>
                <w:rFonts w:ascii="Comic Sans MS" w:hAnsi="Comic Sans MS"/>
                <w:sz w:val="19"/>
                <w:szCs w:val="19"/>
              </w:rPr>
            </w:pPr>
            <w:r w:rsidRPr="00F335BC">
              <w:rPr>
                <w:rFonts w:ascii="Comic Sans MS" w:hAnsi="Comic Sans MS"/>
                <w:sz w:val="19"/>
                <w:szCs w:val="19"/>
              </w:rPr>
              <w:t>Children will have the chance to work creativel</w:t>
            </w:r>
            <w:r>
              <w:rPr>
                <w:rFonts w:ascii="Comic Sans MS" w:hAnsi="Comic Sans MS"/>
                <w:sz w:val="19"/>
                <w:szCs w:val="19"/>
              </w:rPr>
              <w:t xml:space="preserve">y in our continuous provision on a daily basis. </w:t>
            </w:r>
            <w:r w:rsidRPr="00F335BC">
              <w:rPr>
                <w:rFonts w:ascii="Comic Sans MS" w:hAnsi="Comic Sans MS"/>
                <w:sz w:val="19"/>
                <w:szCs w:val="19"/>
              </w:rPr>
              <w:t>The</w:t>
            </w:r>
            <w:r>
              <w:rPr>
                <w:rFonts w:ascii="Comic Sans MS" w:hAnsi="Comic Sans MS"/>
                <w:sz w:val="19"/>
                <w:szCs w:val="19"/>
              </w:rPr>
              <w:t>re will be weekly music session with Mrs Marsden</w:t>
            </w:r>
            <w:r w:rsidRPr="00F335BC">
              <w:rPr>
                <w:rFonts w:ascii="Comic Sans MS" w:hAnsi="Comic Sans MS"/>
                <w:sz w:val="19"/>
                <w:szCs w:val="19"/>
              </w:rPr>
              <w:t xml:space="preserve">. This half term children will be singing familiar songs and nursery rhymes. They will be exploring sounds and will have the opportunity to use different musical instruments. </w:t>
            </w:r>
          </w:p>
        </w:tc>
      </w:tr>
    </w:tbl>
    <w:p w14:paraId="23CF7AC9" w14:textId="77777777" w:rsidR="007F2CC2" w:rsidRDefault="007F2CC2" w:rsidP="007F2CC2">
      <w:pPr>
        <w:tabs>
          <w:tab w:val="left" w:pos="4133"/>
        </w:tabs>
        <w:jc w:val="both"/>
        <w:rPr>
          <w:rFonts w:ascii="Comic Sans MS" w:hAnsi="Comic Sans MS" w:cs="Arial"/>
          <w:sz w:val="20"/>
        </w:rPr>
      </w:pPr>
    </w:p>
    <w:p w14:paraId="69A64144" w14:textId="77777777" w:rsidR="00CC4C66" w:rsidRDefault="00CC4C66" w:rsidP="007F2CC2">
      <w:pPr>
        <w:tabs>
          <w:tab w:val="left" w:pos="4133"/>
        </w:tabs>
        <w:jc w:val="both"/>
        <w:rPr>
          <w:rFonts w:ascii="Comic Sans MS" w:hAnsi="Comic Sans MS" w:cs="Arial"/>
          <w:sz w:val="20"/>
        </w:rPr>
      </w:pPr>
      <w:r>
        <w:rPr>
          <w:rFonts w:ascii="Comic Sans MS" w:hAnsi="Comic Sans MS" w:cs="Arial"/>
          <w:sz w:val="20"/>
        </w:rPr>
        <w:t xml:space="preserve">Your child will need the following: </w:t>
      </w:r>
    </w:p>
    <w:p w14:paraId="2A22BC26" w14:textId="77777777" w:rsidR="00CC4C66" w:rsidRDefault="00CC4C66" w:rsidP="007F2CC2">
      <w:pPr>
        <w:tabs>
          <w:tab w:val="left" w:pos="4133"/>
        </w:tabs>
        <w:jc w:val="both"/>
        <w:rPr>
          <w:rFonts w:ascii="Comic Sans MS" w:hAnsi="Comic Sans MS" w:cs="Arial"/>
          <w:sz w:val="20"/>
        </w:rPr>
      </w:pPr>
    </w:p>
    <w:p w14:paraId="1198CD9B" w14:textId="77777777" w:rsidR="00CC4C66" w:rsidRPr="004C5C33" w:rsidRDefault="00CC4C66" w:rsidP="00CC4C66">
      <w:pPr>
        <w:rPr>
          <w:rFonts w:ascii="Comic Sans MS" w:hAnsi="Comic Sans MS"/>
          <w:sz w:val="20"/>
        </w:rPr>
      </w:pPr>
      <w:r w:rsidRPr="004C5C33">
        <w:rPr>
          <w:rFonts w:ascii="Comic Sans MS" w:hAnsi="Comic Sans MS"/>
          <w:b/>
          <w:sz w:val="20"/>
        </w:rPr>
        <w:t>Book Bags</w:t>
      </w:r>
      <w:r w:rsidRPr="004C5C33">
        <w:rPr>
          <w:rFonts w:ascii="Comic Sans MS" w:hAnsi="Comic Sans MS"/>
          <w:sz w:val="20"/>
        </w:rPr>
        <w:t xml:space="preserve">- Please remember that your child needs to bring their book bag to school every day. </w:t>
      </w:r>
    </w:p>
    <w:p w14:paraId="2E1477F2" w14:textId="77777777" w:rsidR="00CC4C66" w:rsidRDefault="00CC4C66" w:rsidP="00CC4C66">
      <w:pPr>
        <w:rPr>
          <w:rFonts w:ascii="Comic Sans MS" w:hAnsi="Comic Sans MS"/>
          <w:b/>
          <w:sz w:val="20"/>
        </w:rPr>
      </w:pPr>
    </w:p>
    <w:p w14:paraId="624A4113" w14:textId="77777777" w:rsidR="00CC4C66" w:rsidRPr="004C5C33" w:rsidRDefault="00CC4C66" w:rsidP="00CC4C66">
      <w:pPr>
        <w:rPr>
          <w:rFonts w:ascii="Comic Sans MS" w:hAnsi="Comic Sans MS"/>
          <w:sz w:val="20"/>
        </w:rPr>
      </w:pPr>
      <w:r w:rsidRPr="004C5C33">
        <w:rPr>
          <w:rFonts w:ascii="Comic Sans MS" w:hAnsi="Comic Sans MS"/>
          <w:b/>
          <w:sz w:val="20"/>
        </w:rPr>
        <w:t>Water bottles</w:t>
      </w:r>
      <w:r w:rsidRPr="004C5C33">
        <w:rPr>
          <w:rFonts w:ascii="Comic Sans MS" w:hAnsi="Comic Sans MS"/>
          <w:sz w:val="20"/>
        </w:rPr>
        <w:t xml:space="preserve">- Please make sure that your child has a clearly named water bottle in school every day. Please don’t transport your water bottle in your book bag as the water can damage the reading books if they leak. </w:t>
      </w:r>
    </w:p>
    <w:p w14:paraId="55AF5EA7" w14:textId="77777777" w:rsidR="00CC4C66" w:rsidRDefault="00CC4C66" w:rsidP="00CC4C66">
      <w:pPr>
        <w:rPr>
          <w:rFonts w:ascii="Comic Sans MS" w:hAnsi="Comic Sans MS"/>
          <w:b/>
          <w:sz w:val="20"/>
        </w:rPr>
      </w:pPr>
    </w:p>
    <w:p w14:paraId="43CF03F6" w14:textId="77777777" w:rsidR="00CC4C66" w:rsidRPr="004C5C33" w:rsidRDefault="00CC4C66" w:rsidP="00CC4C66">
      <w:pPr>
        <w:rPr>
          <w:rFonts w:ascii="Comic Sans MS" w:hAnsi="Comic Sans MS"/>
          <w:sz w:val="20"/>
        </w:rPr>
      </w:pPr>
      <w:r w:rsidRPr="004C5C33">
        <w:rPr>
          <w:rFonts w:ascii="Comic Sans MS" w:hAnsi="Comic Sans MS"/>
          <w:b/>
          <w:sz w:val="20"/>
        </w:rPr>
        <w:t xml:space="preserve">PE kit: </w:t>
      </w:r>
      <w:r w:rsidRPr="004C5C33">
        <w:rPr>
          <w:rFonts w:ascii="Comic Sans MS" w:hAnsi="Comic Sans MS"/>
          <w:sz w:val="20"/>
        </w:rPr>
        <w:t xml:space="preserve">Please ensure your child’s PE kit is in school every </w:t>
      </w:r>
      <w:r w:rsidRPr="004C5C33">
        <w:rPr>
          <w:rFonts w:ascii="Comic Sans MS" w:hAnsi="Comic Sans MS"/>
          <w:b/>
          <w:sz w:val="20"/>
        </w:rPr>
        <w:t>Friday morning</w:t>
      </w:r>
      <w:r w:rsidRPr="004C5C33">
        <w:rPr>
          <w:rFonts w:ascii="Comic Sans MS" w:hAnsi="Comic Sans MS"/>
          <w:sz w:val="20"/>
        </w:rPr>
        <w:t xml:space="preserve">. Indoor kit is navy blue shorts and white T-shirt. PE kits should be in a </w:t>
      </w:r>
      <w:r>
        <w:rPr>
          <w:rFonts w:ascii="Comic Sans MS" w:hAnsi="Comic Sans MS"/>
          <w:sz w:val="20"/>
        </w:rPr>
        <w:t xml:space="preserve">clearly named </w:t>
      </w:r>
      <w:r w:rsidRPr="004C5C33">
        <w:rPr>
          <w:rFonts w:ascii="Comic Sans MS" w:hAnsi="Comic Sans MS"/>
          <w:sz w:val="20"/>
        </w:rPr>
        <w:t xml:space="preserve">pump bag, these are available from the school office. </w:t>
      </w:r>
    </w:p>
    <w:p w14:paraId="77D7BF4B" w14:textId="77777777" w:rsidR="007F2CC2" w:rsidRPr="00D46474" w:rsidRDefault="007F2CC2" w:rsidP="007F2CC2">
      <w:pPr>
        <w:tabs>
          <w:tab w:val="left" w:pos="4133"/>
        </w:tabs>
        <w:rPr>
          <w:rFonts w:ascii="Comic Sans MS" w:hAnsi="Comic Sans MS" w:cs="Arial"/>
          <w:sz w:val="20"/>
        </w:rPr>
      </w:pPr>
    </w:p>
    <w:p w14:paraId="2AD292AA"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6B514551"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sz w:val="20"/>
        </w:rPr>
        <w:t>We would like to emphasise the importance of excellent attendance and hope that you and your child will make every effort to make sure that you are on time and ready for the school day</w:t>
      </w:r>
      <w:r>
        <w:rPr>
          <w:rFonts w:ascii="Comic Sans MS" w:hAnsi="Comic Sans MS" w:cs="Arial"/>
          <w:sz w:val="20"/>
        </w:rPr>
        <w:t>. The school doors open for 08:</w:t>
      </w:r>
      <w:r w:rsidR="008623DF">
        <w:rPr>
          <w:rFonts w:ascii="Comic Sans MS" w:hAnsi="Comic Sans MS" w:cs="Arial"/>
          <w:sz w:val="20"/>
        </w:rPr>
        <w:t>45</w:t>
      </w:r>
      <w:r w:rsidRPr="00D46474">
        <w:rPr>
          <w:rFonts w:ascii="Comic Sans MS" w:hAnsi="Comic Sans MS" w:cs="Arial"/>
          <w:sz w:val="20"/>
        </w:rPr>
        <w:t>am</w:t>
      </w:r>
      <w:r>
        <w:rPr>
          <w:rFonts w:ascii="Comic Sans MS" w:hAnsi="Comic Sans MS" w:cs="Arial"/>
          <w:sz w:val="20"/>
        </w:rPr>
        <w:t xml:space="preserve"> </w:t>
      </w:r>
      <w:r w:rsidR="008623DF">
        <w:rPr>
          <w:rFonts w:ascii="Comic Sans MS" w:hAnsi="Comic Sans MS" w:cs="Arial"/>
          <w:sz w:val="20"/>
        </w:rPr>
        <w:t xml:space="preserve">and your child’s class teacher will meet them every morning in the </w:t>
      </w:r>
      <w:r w:rsidR="00C0223A">
        <w:rPr>
          <w:rFonts w:ascii="Comic Sans MS" w:hAnsi="Comic Sans MS" w:cs="Arial"/>
          <w:sz w:val="20"/>
        </w:rPr>
        <w:t xml:space="preserve">Reception playground to bring them into school. Our school day finishes at 3.15pm and we will hand your children to you through our classroom doors. This may initially take a little while as we get to know your faces, please be patient at this time. </w:t>
      </w:r>
    </w:p>
    <w:p w14:paraId="27DD3228" w14:textId="77777777" w:rsidR="007F2CC2" w:rsidRDefault="007F2CC2" w:rsidP="007F2CC2">
      <w:pPr>
        <w:tabs>
          <w:tab w:val="left" w:pos="4133"/>
        </w:tabs>
        <w:jc w:val="both"/>
        <w:rPr>
          <w:rFonts w:ascii="Comic Sans MS" w:hAnsi="Comic Sans MS" w:cs="Arial"/>
          <w:b/>
          <w:sz w:val="20"/>
          <w:u w:val="single"/>
        </w:rPr>
      </w:pPr>
    </w:p>
    <w:p w14:paraId="6BD9FA93"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If you have any questions, please feel free to speak to any of us at the end of the school day.</w:t>
      </w:r>
    </w:p>
    <w:p w14:paraId="246ED5A3" w14:textId="77777777" w:rsidR="007F2CC2" w:rsidRPr="00D46474" w:rsidRDefault="007F2CC2" w:rsidP="007F2CC2">
      <w:pPr>
        <w:tabs>
          <w:tab w:val="left" w:pos="4133"/>
        </w:tabs>
        <w:rPr>
          <w:rFonts w:ascii="Comic Sans MS" w:hAnsi="Comic Sans MS" w:cs="Arial"/>
          <w:sz w:val="20"/>
        </w:rPr>
      </w:pPr>
    </w:p>
    <w:p w14:paraId="4B0687FC" w14:textId="77777777" w:rsidR="007F2CC2"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549BAA1C" w14:textId="77777777" w:rsidR="00C0223A" w:rsidRDefault="00C0223A" w:rsidP="007F2CC2">
      <w:pPr>
        <w:tabs>
          <w:tab w:val="left" w:pos="4133"/>
        </w:tabs>
        <w:rPr>
          <w:rFonts w:ascii="Comic Sans MS" w:hAnsi="Comic Sans MS" w:cs="Arial"/>
          <w:sz w:val="20"/>
        </w:rPr>
      </w:pPr>
    </w:p>
    <w:p w14:paraId="72D9CCA9" w14:textId="77777777" w:rsidR="00C0223A" w:rsidRPr="00D46474" w:rsidRDefault="00C0223A" w:rsidP="007F2CC2">
      <w:pPr>
        <w:tabs>
          <w:tab w:val="left" w:pos="4133"/>
        </w:tabs>
        <w:rPr>
          <w:rFonts w:ascii="Comic Sans MS" w:hAnsi="Comic Sans MS" w:cs="Arial"/>
          <w:sz w:val="20"/>
        </w:rPr>
      </w:pPr>
      <w:r>
        <w:rPr>
          <w:rFonts w:ascii="Comic Sans MS" w:hAnsi="Comic Sans MS" w:cs="Arial"/>
          <w:sz w:val="20"/>
        </w:rPr>
        <w:t xml:space="preserve">Mrs Wardell, Miss Stocks and the Reception Team </w:t>
      </w:r>
    </w:p>
    <w:p w14:paraId="288D5D17" w14:textId="77777777" w:rsidR="007F2CC2" w:rsidRPr="00D46474" w:rsidRDefault="007F2CC2" w:rsidP="007F2CC2">
      <w:pPr>
        <w:tabs>
          <w:tab w:val="left" w:pos="4133"/>
        </w:tabs>
        <w:rPr>
          <w:rFonts w:ascii="Comic Sans MS" w:hAnsi="Comic Sans MS" w:cs="Arial"/>
          <w:sz w:val="20"/>
        </w:rPr>
      </w:pPr>
    </w:p>
    <w:p w14:paraId="52391232" w14:textId="77777777" w:rsidR="000C1EDC" w:rsidRPr="007254B7" w:rsidRDefault="000C1EDC" w:rsidP="0007520F">
      <w:pPr>
        <w:rPr>
          <w:rFonts w:ascii="Arial" w:hAnsi="Arial" w:cs="Arial"/>
          <w:sz w:val="22"/>
          <w:szCs w:val="22"/>
        </w:rPr>
      </w:pPr>
    </w:p>
    <w:sectPr w:rsidR="000C1EDC" w:rsidRPr="007254B7"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41EE" w14:textId="77777777" w:rsidR="00D252EB" w:rsidRDefault="00D252EB">
      <w:r>
        <w:separator/>
      </w:r>
    </w:p>
  </w:endnote>
  <w:endnote w:type="continuationSeparator" w:id="0">
    <w:p w14:paraId="1D572AF4"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AAAF"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6D08CE94" wp14:editId="05E9EAA5">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79DB7E8D" wp14:editId="7492D36B">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3FC594CD" wp14:editId="19EA49BA">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4C1B2276" wp14:editId="4805E40E">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250AC91A" wp14:editId="29D1A005">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69F4B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5pt">
          <v:imagedata r:id="rId6" o:title=""/>
        </v:shape>
        <o:OLEObject Type="Embed" ProgID="MSPhotoEd.3" ShapeID="_x0000_i1025" DrawAspect="Content" ObjectID="_1724829090"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A57"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237C441F" wp14:editId="714E1BC2">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C8BD667" wp14:editId="7BAD0575">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37B743C1" wp14:editId="0CAF0C79">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327E2AC4" wp14:editId="2D3B6C82">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BE7FC1" wp14:editId="363808B9">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1EB37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45pt">
          <v:imagedata r:id="rId6" o:title=""/>
        </v:shape>
        <o:OLEObject Type="Embed" ProgID="MSPhotoEd.3" ShapeID="_x0000_i1026" DrawAspect="Content" ObjectID="_1724829091"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F602" w14:textId="77777777" w:rsidR="00D252EB" w:rsidRDefault="00D252EB">
      <w:r>
        <w:separator/>
      </w:r>
    </w:p>
  </w:footnote>
  <w:footnote w:type="continuationSeparator" w:id="0">
    <w:p w14:paraId="56232D8A"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2B3B"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E8A2"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6BC85C1B" wp14:editId="008276E4">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FA17"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7AC43E5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55985E5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1689F4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35B4296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BA666B5" w14:textId="77777777" w:rsidR="007E19DF" w:rsidRPr="00C86496" w:rsidRDefault="007E19DF" w:rsidP="000F3EEB">
                          <w:pPr>
                            <w:pStyle w:val="Footer"/>
                            <w:rPr>
                              <w:rFonts w:ascii="Arial" w:hAnsi="Arial"/>
                              <w:color w:val="003366"/>
                              <w:sz w:val="18"/>
                            </w:rPr>
                          </w:pPr>
                        </w:p>
                        <w:p w14:paraId="19BF105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51E374C2"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03206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78FFC94A" w14:textId="77777777" w:rsidR="007E19DF" w:rsidRDefault="00832157"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07DA17F8"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54D630C7" w14:textId="77777777" w:rsidR="007E19DF" w:rsidRPr="00C86496" w:rsidRDefault="007E19DF" w:rsidP="000F3EEB">
                          <w:pPr>
                            <w:pStyle w:val="Footer"/>
                            <w:rPr>
                              <w:rFonts w:ascii="Arial" w:hAnsi="Arial"/>
                              <w:color w:val="003366"/>
                              <w:sz w:val="18"/>
                            </w:rPr>
                          </w:pPr>
                        </w:p>
                        <w:p w14:paraId="381A182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C83664"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2817BEB4" wp14:editId="31FBC9DF">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E284E"/>
    <w:rsid w:val="000F3EEB"/>
    <w:rsid w:val="000F73D4"/>
    <w:rsid w:val="00102FCF"/>
    <w:rsid w:val="00117D11"/>
    <w:rsid w:val="001433FE"/>
    <w:rsid w:val="00143859"/>
    <w:rsid w:val="00162B7B"/>
    <w:rsid w:val="00162E92"/>
    <w:rsid w:val="00166FF4"/>
    <w:rsid w:val="001705F1"/>
    <w:rsid w:val="001D7355"/>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D32CF"/>
    <w:rsid w:val="003D63B5"/>
    <w:rsid w:val="003E0835"/>
    <w:rsid w:val="004064FA"/>
    <w:rsid w:val="00407D86"/>
    <w:rsid w:val="00431939"/>
    <w:rsid w:val="00456925"/>
    <w:rsid w:val="00460247"/>
    <w:rsid w:val="0046530D"/>
    <w:rsid w:val="00477577"/>
    <w:rsid w:val="00480BB1"/>
    <w:rsid w:val="004924EB"/>
    <w:rsid w:val="004967A4"/>
    <w:rsid w:val="004B75D3"/>
    <w:rsid w:val="004C0336"/>
    <w:rsid w:val="004C5C33"/>
    <w:rsid w:val="004D3F08"/>
    <w:rsid w:val="00510F0E"/>
    <w:rsid w:val="00513B5B"/>
    <w:rsid w:val="00521170"/>
    <w:rsid w:val="005253F5"/>
    <w:rsid w:val="00532BA0"/>
    <w:rsid w:val="00533E8C"/>
    <w:rsid w:val="00546CE7"/>
    <w:rsid w:val="00552994"/>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702816"/>
    <w:rsid w:val="007254B7"/>
    <w:rsid w:val="00726484"/>
    <w:rsid w:val="00757CA2"/>
    <w:rsid w:val="00775D36"/>
    <w:rsid w:val="00794FBA"/>
    <w:rsid w:val="00796BE4"/>
    <w:rsid w:val="007A5B91"/>
    <w:rsid w:val="007D2D0D"/>
    <w:rsid w:val="007D3E43"/>
    <w:rsid w:val="007E19DF"/>
    <w:rsid w:val="007E2CDD"/>
    <w:rsid w:val="007E54FA"/>
    <w:rsid w:val="007F2CC2"/>
    <w:rsid w:val="008003D2"/>
    <w:rsid w:val="0081105E"/>
    <w:rsid w:val="008156B9"/>
    <w:rsid w:val="00832157"/>
    <w:rsid w:val="008623DF"/>
    <w:rsid w:val="00864A5D"/>
    <w:rsid w:val="0086557E"/>
    <w:rsid w:val="00870609"/>
    <w:rsid w:val="00892B1B"/>
    <w:rsid w:val="008A1454"/>
    <w:rsid w:val="008A27E8"/>
    <w:rsid w:val="008E0C5D"/>
    <w:rsid w:val="00912D30"/>
    <w:rsid w:val="00917425"/>
    <w:rsid w:val="009341B0"/>
    <w:rsid w:val="00934259"/>
    <w:rsid w:val="00961E7C"/>
    <w:rsid w:val="009633D1"/>
    <w:rsid w:val="00963482"/>
    <w:rsid w:val="00965BE8"/>
    <w:rsid w:val="00971F0A"/>
    <w:rsid w:val="009A2D48"/>
    <w:rsid w:val="009B14BA"/>
    <w:rsid w:val="009B78B1"/>
    <w:rsid w:val="009C5116"/>
    <w:rsid w:val="009C616B"/>
    <w:rsid w:val="009D7FDA"/>
    <w:rsid w:val="009E746C"/>
    <w:rsid w:val="009E7E08"/>
    <w:rsid w:val="009F0A89"/>
    <w:rsid w:val="00A00FE0"/>
    <w:rsid w:val="00A05FAD"/>
    <w:rsid w:val="00A067C1"/>
    <w:rsid w:val="00A20A21"/>
    <w:rsid w:val="00A5076B"/>
    <w:rsid w:val="00A51320"/>
    <w:rsid w:val="00A5288F"/>
    <w:rsid w:val="00A556C4"/>
    <w:rsid w:val="00A66066"/>
    <w:rsid w:val="00A83F72"/>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223A"/>
    <w:rsid w:val="00C061C8"/>
    <w:rsid w:val="00C1095B"/>
    <w:rsid w:val="00C15392"/>
    <w:rsid w:val="00C3404B"/>
    <w:rsid w:val="00C53AB6"/>
    <w:rsid w:val="00C5674C"/>
    <w:rsid w:val="00C61209"/>
    <w:rsid w:val="00C62BDB"/>
    <w:rsid w:val="00C63E4D"/>
    <w:rsid w:val="00C763FF"/>
    <w:rsid w:val="00C83664"/>
    <w:rsid w:val="00C86496"/>
    <w:rsid w:val="00CA2B7A"/>
    <w:rsid w:val="00CA3083"/>
    <w:rsid w:val="00CA7892"/>
    <w:rsid w:val="00CB6793"/>
    <w:rsid w:val="00CC3B5B"/>
    <w:rsid w:val="00CC4C66"/>
    <w:rsid w:val="00CD136D"/>
    <w:rsid w:val="00CE03CF"/>
    <w:rsid w:val="00CF0A0F"/>
    <w:rsid w:val="00D046B1"/>
    <w:rsid w:val="00D2170B"/>
    <w:rsid w:val="00D23950"/>
    <w:rsid w:val="00D252EB"/>
    <w:rsid w:val="00D37491"/>
    <w:rsid w:val="00D50204"/>
    <w:rsid w:val="00D5442C"/>
    <w:rsid w:val="00D61AA4"/>
    <w:rsid w:val="00D72349"/>
    <w:rsid w:val="00D93E79"/>
    <w:rsid w:val="00DB47DC"/>
    <w:rsid w:val="00DE2D3C"/>
    <w:rsid w:val="00DF6E2E"/>
    <w:rsid w:val="00E21976"/>
    <w:rsid w:val="00E27024"/>
    <w:rsid w:val="00E34B60"/>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oNotEmbedSmartTags/>
  <w:decimalSymbol w:val="."/>
  <w:listSeparator w:val=","/>
  <w14:docId w14:val="54EA5DF9"/>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5049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6054</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Claire Wardell</cp:lastModifiedBy>
  <cp:revision>2</cp:revision>
  <cp:lastPrinted>2022-09-16T09:24:00Z</cp:lastPrinted>
  <dcterms:created xsi:type="dcterms:W3CDTF">2022-09-16T09:25:00Z</dcterms:created>
  <dcterms:modified xsi:type="dcterms:W3CDTF">2022-09-16T09:25:00Z</dcterms:modified>
</cp:coreProperties>
</file>