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5054F9" w:rsidRPr="005054F9" w14:paraId="1E993242" w14:textId="77777777" w:rsidTr="00180FC4">
        <w:tc>
          <w:tcPr>
            <w:tcW w:w="10194" w:type="dxa"/>
            <w:gridSpan w:val="2"/>
          </w:tcPr>
          <w:p w14:paraId="436BEE13" w14:textId="2490B7B4" w:rsidR="00AE66E1" w:rsidRPr="005054F9" w:rsidRDefault="00E860CA" w:rsidP="004F207F">
            <w:pPr>
              <w:jc w:val="center"/>
              <w:rPr>
                <w:b/>
                <w:color w:val="002060"/>
              </w:rPr>
            </w:pPr>
            <w:r w:rsidRPr="005054F9">
              <w:rPr>
                <w:b/>
                <w:color w:val="002060"/>
              </w:rPr>
              <w:t xml:space="preserve">Year </w:t>
            </w:r>
            <w:r w:rsidR="004F207F" w:rsidRPr="005054F9">
              <w:rPr>
                <w:b/>
                <w:color w:val="002060"/>
              </w:rPr>
              <w:t>6</w:t>
            </w:r>
            <w:r w:rsidR="00924F6D">
              <w:rPr>
                <w:b/>
                <w:color w:val="002060"/>
              </w:rPr>
              <w:t xml:space="preserve">: </w:t>
            </w:r>
            <w:r w:rsidR="004F207F" w:rsidRPr="005054F9">
              <w:rPr>
                <w:b/>
                <w:color w:val="002060"/>
              </w:rPr>
              <w:t xml:space="preserve">Classifying living things </w:t>
            </w:r>
            <w:r w:rsidR="00A92403" w:rsidRPr="005054F9">
              <w:rPr>
                <w:b/>
                <w:color w:val="002060"/>
              </w:rPr>
              <w:t>(</w:t>
            </w:r>
            <w:r w:rsidR="00D5726C" w:rsidRPr="005054F9">
              <w:rPr>
                <w:b/>
                <w:color w:val="002060"/>
              </w:rPr>
              <w:t>Living things and their habitat</w:t>
            </w:r>
            <w:r w:rsidR="00C72773" w:rsidRPr="005054F9">
              <w:rPr>
                <w:b/>
                <w:color w:val="002060"/>
              </w:rPr>
              <w:t xml:space="preserve">) </w:t>
            </w:r>
            <w:r w:rsidR="00FF5EDB">
              <w:rPr>
                <w:b/>
                <w:color w:val="002060"/>
              </w:rPr>
              <w:t xml:space="preserve"> </w:t>
            </w:r>
            <w:r w:rsidR="00FF5EDB">
              <w:rPr>
                <w:b/>
                <w:color w:val="002060"/>
              </w:rPr>
              <w:t>UPDATED November 2023</w:t>
            </w:r>
          </w:p>
        </w:tc>
      </w:tr>
      <w:tr w:rsidR="005054F9" w:rsidRPr="005054F9" w14:paraId="36754110" w14:textId="77777777" w:rsidTr="008E6B36">
        <w:trPr>
          <w:trHeight w:val="564"/>
        </w:trPr>
        <w:tc>
          <w:tcPr>
            <w:tcW w:w="2122" w:type="dxa"/>
          </w:tcPr>
          <w:p w14:paraId="7629E245" w14:textId="77777777" w:rsidR="00911FFF" w:rsidRPr="005054F9" w:rsidRDefault="00911FFF" w:rsidP="00911FFF">
            <w:pPr>
              <w:rPr>
                <w:b/>
                <w:color w:val="002060"/>
              </w:rPr>
            </w:pPr>
            <w:r w:rsidRPr="005054F9">
              <w:rPr>
                <w:b/>
                <w:color w:val="002060"/>
              </w:rPr>
              <w:t>Links made with other subjects</w:t>
            </w:r>
          </w:p>
        </w:tc>
        <w:tc>
          <w:tcPr>
            <w:tcW w:w="8072" w:type="dxa"/>
          </w:tcPr>
          <w:p w14:paraId="3FDA582B" w14:textId="77777777" w:rsidR="00911FFF" w:rsidRPr="005054F9" w:rsidRDefault="008E6B36" w:rsidP="00814667">
            <w:pPr>
              <w:rPr>
                <w:color w:val="002060"/>
              </w:rPr>
            </w:pPr>
            <w:r>
              <w:rPr>
                <w:color w:val="002060"/>
              </w:rPr>
              <w:t>Geography</w:t>
            </w:r>
            <w:r w:rsidR="00924F6D">
              <w:rPr>
                <w:color w:val="002060"/>
              </w:rPr>
              <w:t xml:space="preserve">: </w:t>
            </w:r>
            <w:r>
              <w:rPr>
                <w:color w:val="002060"/>
              </w:rPr>
              <w:t xml:space="preserve">The </w:t>
            </w:r>
            <w:r w:rsidR="00385D01" w:rsidRPr="005054F9">
              <w:rPr>
                <w:color w:val="002060"/>
              </w:rPr>
              <w:t xml:space="preserve">Amazon </w:t>
            </w:r>
            <w:r>
              <w:rPr>
                <w:color w:val="002060"/>
              </w:rPr>
              <w:t>R</w:t>
            </w:r>
            <w:r w:rsidR="00385D01" w:rsidRPr="005054F9">
              <w:rPr>
                <w:color w:val="002060"/>
              </w:rPr>
              <w:t xml:space="preserve">ainforest </w:t>
            </w:r>
          </w:p>
        </w:tc>
      </w:tr>
      <w:tr w:rsidR="005054F9" w:rsidRPr="005054F9" w14:paraId="3BE3B66B" w14:textId="77777777" w:rsidTr="002520AD">
        <w:tc>
          <w:tcPr>
            <w:tcW w:w="2122" w:type="dxa"/>
          </w:tcPr>
          <w:p w14:paraId="4B4DDBAD" w14:textId="77777777" w:rsidR="00911FFF" w:rsidRPr="005054F9" w:rsidRDefault="00911FFF" w:rsidP="00911FFF">
            <w:pPr>
              <w:rPr>
                <w:b/>
                <w:color w:val="002060"/>
              </w:rPr>
            </w:pPr>
            <w:r w:rsidRPr="005054F9">
              <w:rPr>
                <w:b/>
                <w:color w:val="002060"/>
              </w:rPr>
              <w:t>The BIG Question</w:t>
            </w:r>
          </w:p>
        </w:tc>
        <w:tc>
          <w:tcPr>
            <w:tcW w:w="8072" w:type="dxa"/>
          </w:tcPr>
          <w:p w14:paraId="04F16606" w14:textId="77777777" w:rsidR="005D4AF1" w:rsidRPr="005054F9" w:rsidRDefault="009563D2" w:rsidP="005E382B">
            <w:pPr>
              <w:rPr>
                <w:color w:val="002060"/>
              </w:rPr>
            </w:pPr>
            <w:r w:rsidRPr="005054F9">
              <w:rPr>
                <w:color w:val="002060"/>
              </w:rPr>
              <w:t>Living things: what is the same</w:t>
            </w:r>
            <w:r w:rsidR="00733A34">
              <w:rPr>
                <w:color w:val="002060"/>
              </w:rPr>
              <w:t>? W</w:t>
            </w:r>
            <w:r w:rsidRPr="005054F9">
              <w:rPr>
                <w:color w:val="002060"/>
              </w:rPr>
              <w:t>hat is different?</w:t>
            </w:r>
          </w:p>
        </w:tc>
      </w:tr>
      <w:tr w:rsidR="005054F9" w:rsidRPr="005054F9" w14:paraId="75CC79D3" w14:textId="77777777" w:rsidTr="002520AD">
        <w:tc>
          <w:tcPr>
            <w:tcW w:w="2122" w:type="dxa"/>
          </w:tcPr>
          <w:p w14:paraId="29D9F03A" w14:textId="77777777" w:rsidR="00911FFF" w:rsidRPr="005054F9" w:rsidRDefault="00C96E6E" w:rsidP="00911FFF">
            <w:pPr>
              <w:rPr>
                <w:b/>
                <w:color w:val="002060"/>
              </w:rPr>
            </w:pPr>
            <w:r w:rsidRPr="005054F9">
              <w:rPr>
                <w:b/>
                <w:color w:val="002060"/>
              </w:rPr>
              <w:t>The BIG Outcome</w:t>
            </w:r>
          </w:p>
        </w:tc>
        <w:tc>
          <w:tcPr>
            <w:tcW w:w="8072" w:type="dxa"/>
          </w:tcPr>
          <w:p w14:paraId="28E1B43E" w14:textId="77777777" w:rsidR="000433CF" w:rsidRPr="005054F9" w:rsidRDefault="006E3CBF" w:rsidP="006E3CBF">
            <w:pPr>
              <w:rPr>
                <w:color w:val="002060"/>
              </w:rPr>
            </w:pPr>
            <w:r w:rsidRPr="005054F9">
              <w:rPr>
                <w:color w:val="002060"/>
              </w:rPr>
              <w:t xml:space="preserve">Produce </w:t>
            </w:r>
            <w:r w:rsidR="009563D2" w:rsidRPr="005054F9">
              <w:rPr>
                <w:color w:val="002060"/>
              </w:rPr>
              <w:t xml:space="preserve">3 classification keys sorting animals </w:t>
            </w:r>
            <w:r w:rsidRPr="005054F9">
              <w:rPr>
                <w:color w:val="002060"/>
              </w:rPr>
              <w:t>with reference to the 5 vertebrae groups</w:t>
            </w:r>
            <w:r w:rsidR="008E6B36">
              <w:rPr>
                <w:color w:val="002060"/>
              </w:rPr>
              <w:t xml:space="preserve">, </w:t>
            </w:r>
            <w:r w:rsidR="004E2562">
              <w:rPr>
                <w:color w:val="002060"/>
              </w:rPr>
              <w:t>also includ</w:t>
            </w:r>
            <w:r w:rsidR="008E6B36">
              <w:rPr>
                <w:color w:val="002060"/>
              </w:rPr>
              <w:t>ing</w:t>
            </w:r>
            <w:r w:rsidR="004E2562">
              <w:rPr>
                <w:color w:val="002060"/>
              </w:rPr>
              <w:t xml:space="preserve"> </w:t>
            </w:r>
            <w:r w:rsidRPr="005054F9">
              <w:rPr>
                <w:color w:val="002060"/>
              </w:rPr>
              <w:t>plants</w:t>
            </w:r>
            <w:r w:rsidR="004E2562">
              <w:rPr>
                <w:color w:val="002060"/>
              </w:rPr>
              <w:t>.</w:t>
            </w:r>
            <w:r w:rsidRPr="005054F9">
              <w:rPr>
                <w:color w:val="002060"/>
              </w:rPr>
              <w:t xml:space="preserve"> </w:t>
            </w:r>
            <w:r w:rsidR="00924F6D">
              <w:rPr>
                <w:color w:val="002060"/>
              </w:rPr>
              <w:t xml:space="preserve">Children will be able to give reasons for classifying plants and animals based on specific characteristics. </w:t>
            </w:r>
          </w:p>
        </w:tc>
      </w:tr>
      <w:tr w:rsidR="005054F9" w:rsidRPr="005054F9" w14:paraId="0E91CB42" w14:textId="77777777" w:rsidTr="002520AD">
        <w:tc>
          <w:tcPr>
            <w:tcW w:w="2122" w:type="dxa"/>
          </w:tcPr>
          <w:p w14:paraId="406A828C" w14:textId="77777777" w:rsidR="00D41213" w:rsidRPr="005054F9" w:rsidRDefault="00255E91" w:rsidP="00D41213">
            <w:pPr>
              <w:rPr>
                <w:b/>
                <w:color w:val="002060"/>
              </w:rPr>
            </w:pPr>
            <w:r w:rsidRPr="005054F9">
              <w:rPr>
                <w:b/>
                <w:color w:val="002060"/>
              </w:rPr>
              <w:t>Science</w:t>
            </w:r>
            <w:r w:rsidR="00D41213" w:rsidRPr="005054F9">
              <w:rPr>
                <w:b/>
                <w:color w:val="002060"/>
              </w:rPr>
              <w:t xml:space="preserve"> objectives</w:t>
            </w:r>
          </w:p>
          <w:p w14:paraId="511F081B" w14:textId="77777777" w:rsidR="00D41213" w:rsidRPr="005054F9" w:rsidRDefault="00D41213" w:rsidP="00D41213">
            <w:pPr>
              <w:rPr>
                <w:color w:val="002060"/>
              </w:rPr>
            </w:pPr>
            <w:r w:rsidRPr="005054F9">
              <w:rPr>
                <w:color w:val="002060"/>
              </w:rPr>
              <w:t xml:space="preserve">(link to NC) </w:t>
            </w:r>
          </w:p>
        </w:tc>
        <w:tc>
          <w:tcPr>
            <w:tcW w:w="8072" w:type="dxa"/>
          </w:tcPr>
          <w:p w14:paraId="2E86C615" w14:textId="77777777" w:rsidR="00530125" w:rsidRPr="005054F9" w:rsidRDefault="00C27154" w:rsidP="00530125">
            <w:pPr>
              <w:rPr>
                <w:color w:val="002060"/>
              </w:rPr>
            </w:pPr>
            <w:r w:rsidRPr="005054F9">
              <w:rPr>
                <w:color w:val="002060"/>
              </w:rPr>
              <w:t>-</w:t>
            </w:r>
            <w:r w:rsidR="00530125" w:rsidRPr="005054F9">
              <w:rPr>
                <w:color w:val="002060"/>
              </w:rPr>
              <w:t xml:space="preserve"> describe how living things are classified into broad groups according to common observable characteristics and based on similarities and differences, including micro–organisms, plants and animals </w:t>
            </w:r>
          </w:p>
          <w:p w14:paraId="0369D80B" w14:textId="77777777" w:rsidR="00B042E6" w:rsidRPr="005054F9" w:rsidRDefault="00530125" w:rsidP="00C27154">
            <w:pPr>
              <w:rPr>
                <w:color w:val="002060"/>
              </w:rPr>
            </w:pPr>
            <w:r w:rsidRPr="005054F9">
              <w:rPr>
                <w:color w:val="002060"/>
              </w:rPr>
              <w:t>- give reasons for classifying plants and animals based on specific characteristics</w:t>
            </w:r>
          </w:p>
        </w:tc>
      </w:tr>
      <w:tr w:rsidR="005054F9" w:rsidRPr="005054F9" w14:paraId="52F5A2B7" w14:textId="77777777" w:rsidTr="002520AD">
        <w:tc>
          <w:tcPr>
            <w:tcW w:w="2122" w:type="dxa"/>
          </w:tcPr>
          <w:p w14:paraId="0A2F4B5E" w14:textId="77777777" w:rsidR="00D41213" w:rsidRPr="005054F9" w:rsidRDefault="00D41213" w:rsidP="00D41213">
            <w:pPr>
              <w:rPr>
                <w:b/>
                <w:color w:val="002060"/>
              </w:rPr>
            </w:pPr>
            <w:r w:rsidRPr="005054F9">
              <w:rPr>
                <w:b/>
                <w:color w:val="002060"/>
              </w:rPr>
              <w:t>Prior knowledge</w:t>
            </w:r>
          </w:p>
          <w:p w14:paraId="536B04F4" w14:textId="77777777" w:rsidR="00D41213" w:rsidRPr="005054F9" w:rsidRDefault="00D41213" w:rsidP="00D41213">
            <w:pPr>
              <w:rPr>
                <w:color w:val="002060"/>
                <w:sz w:val="18"/>
                <w:szCs w:val="18"/>
              </w:rPr>
            </w:pPr>
            <w:r w:rsidRPr="005054F9">
              <w:rPr>
                <w:color w:val="002060"/>
                <w:sz w:val="18"/>
                <w:szCs w:val="18"/>
              </w:rPr>
              <w:t xml:space="preserve">What prior knowledge is needed for children to be successful in this unit? </w:t>
            </w:r>
          </w:p>
          <w:p w14:paraId="4BA9DA22" w14:textId="77777777" w:rsidR="00D41213" w:rsidRPr="005054F9" w:rsidRDefault="00D41213" w:rsidP="00D41213">
            <w:pPr>
              <w:rPr>
                <w:color w:val="002060"/>
              </w:rPr>
            </w:pPr>
            <w:r w:rsidRPr="005054F9">
              <w:rPr>
                <w:color w:val="002060"/>
              </w:rPr>
              <w:t xml:space="preserve">   </w:t>
            </w:r>
          </w:p>
        </w:tc>
        <w:tc>
          <w:tcPr>
            <w:tcW w:w="8072" w:type="dxa"/>
          </w:tcPr>
          <w:p w14:paraId="4E222DDB" w14:textId="77777777" w:rsidR="00D41213" w:rsidRPr="005054F9" w:rsidRDefault="00D41213" w:rsidP="00D41213">
            <w:pPr>
              <w:rPr>
                <w:i/>
                <w:color w:val="002060"/>
              </w:rPr>
            </w:pPr>
            <w:r w:rsidRPr="005054F9">
              <w:rPr>
                <w:i/>
                <w:color w:val="002060"/>
              </w:rPr>
              <w:t>Children already know:</w:t>
            </w:r>
          </w:p>
          <w:p w14:paraId="10460CCB" w14:textId="77777777" w:rsidR="00D41213" w:rsidRPr="005054F9" w:rsidRDefault="00255E91" w:rsidP="00255E91">
            <w:pPr>
              <w:rPr>
                <w:color w:val="002060"/>
              </w:rPr>
            </w:pPr>
            <w:r w:rsidRPr="005054F9">
              <w:rPr>
                <w:color w:val="002060"/>
              </w:rPr>
              <w:t>EYFS –</w:t>
            </w:r>
            <w:r w:rsidR="00DF1966" w:rsidRPr="005054F9">
              <w:rPr>
                <w:color w:val="002060"/>
              </w:rPr>
              <w:t xml:space="preserve"> Understanding the world</w:t>
            </w:r>
            <w:r w:rsidR="008E6B36">
              <w:rPr>
                <w:color w:val="002060"/>
              </w:rPr>
              <w:t xml:space="preserve">. </w:t>
            </w:r>
            <w:r w:rsidR="00DF1966" w:rsidRPr="005054F9">
              <w:rPr>
                <w:color w:val="002060"/>
              </w:rPr>
              <w:t xml:space="preserve">Children know about similarities and differences in relation to places, objects, materials and living things. They </w:t>
            </w:r>
            <w:r w:rsidR="008E6B36">
              <w:rPr>
                <w:color w:val="002060"/>
              </w:rPr>
              <w:t xml:space="preserve">can </w:t>
            </w:r>
            <w:r w:rsidR="00DF1966" w:rsidRPr="005054F9">
              <w:rPr>
                <w:color w:val="002060"/>
              </w:rPr>
              <w:t>talk about the features of their own immediate environment and how environments might vary from one another. They</w:t>
            </w:r>
            <w:r w:rsidR="008E6B36">
              <w:rPr>
                <w:color w:val="002060"/>
              </w:rPr>
              <w:t xml:space="preserve"> can</w:t>
            </w:r>
            <w:r w:rsidR="00DF1966" w:rsidRPr="005054F9">
              <w:rPr>
                <w:color w:val="002060"/>
              </w:rPr>
              <w:t xml:space="preserve"> make observations of animals and plants and explain why some things occur</w:t>
            </w:r>
            <w:r w:rsidR="008E6B36">
              <w:rPr>
                <w:color w:val="002060"/>
              </w:rPr>
              <w:t xml:space="preserve">. They can </w:t>
            </w:r>
            <w:r w:rsidR="00DF1966" w:rsidRPr="005054F9">
              <w:rPr>
                <w:color w:val="002060"/>
              </w:rPr>
              <w:t>talk about changes.</w:t>
            </w:r>
          </w:p>
          <w:p w14:paraId="6A65803D" w14:textId="77777777" w:rsidR="00255E91" w:rsidRPr="005054F9" w:rsidRDefault="00A33606" w:rsidP="00DA0D66">
            <w:pPr>
              <w:rPr>
                <w:color w:val="002060"/>
              </w:rPr>
            </w:pPr>
            <w:r w:rsidRPr="005054F9">
              <w:rPr>
                <w:color w:val="002060"/>
              </w:rPr>
              <w:t>Yr 2</w:t>
            </w:r>
            <w:r w:rsidR="00924F6D">
              <w:rPr>
                <w:color w:val="002060"/>
              </w:rPr>
              <w:t xml:space="preserve">: </w:t>
            </w:r>
            <w:r w:rsidR="00DA0D66" w:rsidRPr="005054F9">
              <w:rPr>
                <w:b/>
                <w:color w:val="002060"/>
              </w:rPr>
              <w:t>Habitats (living things and their habitats)</w:t>
            </w:r>
            <w:r w:rsidR="00DA0D66" w:rsidRPr="005054F9">
              <w:rPr>
                <w:b/>
                <w:color w:val="002060"/>
              </w:rPr>
              <w:br/>
            </w:r>
            <w:r w:rsidR="004F207F" w:rsidRPr="005054F9">
              <w:rPr>
                <w:color w:val="002060"/>
              </w:rPr>
              <w:t>Yr 4</w:t>
            </w:r>
            <w:r w:rsidR="00924F6D">
              <w:rPr>
                <w:color w:val="002060"/>
              </w:rPr>
              <w:t xml:space="preserve">: </w:t>
            </w:r>
            <w:r w:rsidRPr="005054F9">
              <w:rPr>
                <w:b/>
                <w:color w:val="002060"/>
              </w:rPr>
              <w:t xml:space="preserve">Grouping and dangers to living things </w:t>
            </w:r>
            <w:r w:rsidR="0049259E" w:rsidRPr="005054F9">
              <w:rPr>
                <w:b/>
                <w:color w:val="002060"/>
              </w:rPr>
              <w:t>(</w:t>
            </w:r>
            <w:r w:rsidRPr="005054F9">
              <w:rPr>
                <w:b/>
                <w:color w:val="002060"/>
              </w:rPr>
              <w:t>living things and their habitats</w:t>
            </w:r>
            <w:r w:rsidR="0049259E" w:rsidRPr="005054F9">
              <w:rPr>
                <w:b/>
                <w:color w:val="002060"/>
              </w:rPr>
              <w:t>)</w:t>
            </w:r>
          </w:p>
        </w:tc>
      </w:tr>
      <w:tr w:rsidR="005054F9" w:rsidRPr="005054F9" w14:paraId="2C8EDB5D" w14:textId="77777777" w:rsidTr="002520AD">
        <w:tc>
          <w:tcPr>
            <w:tcW w:w="2122" w:type="dxa"/>
          </w:tcPr>
          <w:p w14:paraId="3470184E" w14:textId="77777777" w:rsidR="00D41213" w:rsidRPr="005054F9" w:rsidRDefault="00D41213" w:rsidP="00D41213">
            <w:pPr>
              <w:rPr>
                <w:b/>
                <w:color w:val="002060"/>
              </w:rPr>
            </w:pPr>
            <w:r w:rsidRPr="005054F9">
              <w:rPr>
                <w:b/>
                <w:color w:val="002060"/>
              </w:rPr>
              <w:t>Future learning</w:t>
            </w:r>
          </w:p>
          <w:p w14:paraId="4B61294C" w14:textId="77777777" w:rsidR="00D41213" w:rsidRPr="005054F9" w:rsidRDefault="00D41213" w:rsidP="00D41213">
            <w:pPr>
              <w:rPr>
                <w:b/>
                <w:color w:val="002060"/>
                <w:sz w:val="18"/>
                <w:szCs w:val="18"/>
              </w:rPr>
            </w:pPr>
            <w:r w:rsidRPr="005054F9">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697A34F4" w14:textId="77777777" w:rsidR="00D41213" w:rsidRPr="005054F9" w:rsidRDefault="00D41213" w:rsidP="00D41213">
            <w:pPr>
              <w:rPr>
                <w:color w:val="002060"/>
              </w:rPr>
            </w:pPr>
            <w:r w:rsidRPr="005054F9">
              <w:rPr>
                <w:color w:val="002060"/>
              </w:rPr>
              <w:t>This unit gives prior knowledge to:</w:t>
            </w:r>
          </w:p>
          <w:p w14:paraId="104E6782" w14:textId="77777777" w:rsidR="008E6B36" w:rsidRDefault="004F207F" w:rsidP="004F207F">
            <w:pPr>
              <w:rPr>
                <w:color w:val="002060"/>
              </w:rPr>
            </w:pPr>
            <w:r w:rsidRPr="005054F9">
              <w:rPr>
                <w:color w:val="002060"/>
              </w:rPr>
              <w:t>K</w:t>
            </w:r>
            <w:r w:rsidR="008E6B36">
              <w:rPr>
                <w:color w:val="002060"/>
              </w:rPr>
              <w:t xml:space="preserve">ey </w:t>
            </w:r>
            <w:r w:rsidRPr="005054F9">
              <w:rPr>
                <w:color w:val="002060"/>
              </w:rPr>
              <w:t>S</w:t>
            </w:r>
            <w:r w:rsidR="008E6B36">
              <w:rPr>
                <w:color w:val="002060"/>
              </w:rPr>
              <w:t xml:space="preserve">tage </w:t>
            </w:r>
            <w:r w:rsidRPr="005054F9">
              <w:rPr>
                <w:color w:val="002060"/>
              </w:rPr>
              <w:t xml:space="preserve">3 </w:t>
            </w:r>
          </w:p>
          <w:p w14:paraId="2AE5AB2A" w14:textId="77777777" w:rsidR="008E6B36" w:rsidRDefault="004F207F" w:rsidP="004F207F">
            <w:pPr>
              <w:pStyle w:val="ListParagraph"/>
              <w:numPr>
                <w:ilvl w:val="0"/>
                <w:numId w:val="17"/>
              </w:numPr>
              <w:rPr>
                <w:color w:val="002060"/>
              </w:rPr>
            </w:pPr>
            <w:r w:rsidRPr="008E6B36">
              <w:rPr>
                <w:color w:val="002060"/>
              </w:rPr>
              <w:t>Reproduction in humans (as an example of a mammal), including the structure and function of the male and female reproductive systems,</w:t>
            </w:r>
            <w:r w:rsidR="008E6B36">
              <w:rPr>
                <w:color w:val="002060"/>
              </w:rPr>
              <w:t xml:space="preserve"> </w:t>
            </w:r>
            <w:r w:rsidRPr="008E6B36">
              <w:rPr>
                <w:color w:val="002060"/>
              </w:rPr>
              <w:t>menstrual cycle (without details of hormones), gametes, fertilisation, gestation and birth, to include the effect of maternal lifestyle on the</w:t>
            </w:r>
            <w:r w:rsidR="008E6B36">
              <w:rPr>
                <w:color w:val="002060"/>
              </w:rPr>
              <w:t xml:space="preserve"> </w:t>
            </w:r>
            <w:r w:rsidRPr="008E6B36">
              <w:rPr>
                <w:color w:val="002060"/>
              </w:rPr>
              <w:t>foetus through the placenta.</w:t>
            </w:r>
          </w:p>
          <w:p w14:paraId="47E421EE" w14:textId="77777777" w:rsidR="008E6B36" w:rsidRDefault="004F207F" w:rsidP="004F207F">
            <w:pPr>
              <w:pStyle w:val="ListParagraph"/>
              <w:numPr>
                <w:ilvl w:val="0"/>
                <w:numId w:val="17"/>
              </w:numPr>
              <w:rPr>
                <w:color w:val="002060"/>
              </w:rPr>
            </w:pPr>
            <w:r w:rsidRPr="008E6B36">
              <w:rPr>
                <w:color w:val="002060"/>
              </w:rPr>
              <w:t>Reproduction in plants, including flower structure, wind and insect pollination, fertilisation, seed and fruit formation and dispersal, including</w:t>
            </w:r>
            <w:r w:rsidR="008E6B36">
              <w:rPr>
                <w:color w:val="002060"/>
              </w:rPr>
              <w:t xml:space="preserve"> </w:t>
            </w:r>
            <w:r w:rsidRPr="008E6B36">
              <w:rPr>
                <w:color w:val="002060"/>
              </w:rPr>
              <w:t>quantitative investigation of some dispersal mechanisms.</w:t>
            </w:r>
          </w:p>
          <w:p w14:paraId="15F67FBB" w14:textId="77777777" w:rsidR="00D41213" w:rsidRPr="008E6B36" w:rsidRDefault="004F207F" w:rsidP="004F207F">
            <w:pPr>
              <w:pStyle w:val="ListParagraph"/>
              <w:numPr>
                <w:ilvl w:val="0"/>
                <w:numId w:val="17"/>
              </w:numPr>
              <w:rPr>
                <w:color w:val="002060"/>
              </w:rPr>
            </w:pPr>
            <w:r w:rsidRPr="008E6B36">
              <w:rPr>
                <w:color w:val="002060"/>
              </w:rPr>
              <w:t>Differences between species.</w:t>
            </w:r>
          </w:p>
        </w:tc>
      </w:tr>
      <w:tr w:rsidR="005054F9" w:rsidRPr="005054F9" w14:paraId="1E02E207" w14:textId="77777777" w:rsidTr="002520AD">
        <w:tc>
          <w:tcPr>
            <w:tcW w:w="2122" w:type="dxa"/>
          </w:tcPr>
          <w:p w14:paraId="7F823BA0" w14:textId="77777777" w:rsidR="00D41213" w:rsidRPr="005054F9" w:rsidRDefault="00B26B8E" w:rsidP="00D41213">
            <w:pPr>
              <w:rPr>
                <w:b/>
                <w:color w:val="002060"/>
              </w:rPr>
            </w:pPr>
            <w:r w:rsidRPr="005054F9">
              <w:rPr>
                <w:b/>
                <w:color w:val="002060"/>
              </w:rPr>
              <w:t xml:space="preserve">Science </w:t>
            </w:r>
            <w:r w:rsidR="00D41213" w:rsidRPr="005054F9">
              <w:rPr>
                <w:b/>
                <w:color w:val="002060"/>
              </w:rPr>
              <w:t>strands</w:t>
            </w:r>
          </w:p>
        </w:tc>
        <w:tc>
          <w:tcPr>
            <w:tcW w:w="8072" w:type="dxa"/>
          </w:tcPr>
          <w:p w14:paraId="423655D9" w14:textId="77777777" w:rsidR="005E70B5" w:rsidRPr="005054F9" w:rsidRDefault="00B26B8E" w:rsidP="005E70B5">
            <w:pPr>
              <w:rPr>
                <w:color w:val="002060"/>
                <w:u w:val="single"/>
              </w:rPr>
            </w:pPr>
            <w:r w:rsidRPr="005054F9">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5054F9" w:rsidRPr="005054F9" w14:paraId="387B9820" w14:textId="77777777" w:rsidTr="001803D4">
              <w:trPr>
                <w:trHeight w:val="231"/>
              </w:trPr>
              <w:tc>
                <w:tcPr>
                  <w:tcW w:w="7688" w:type="dxa"/>
                </w:tcPr>
                <w:p w14:paraId="39882EE3" w14:textId="77777777" w:rsidR="00B26B8E" w:rsidRPr="005054F9" w:rsidRDefault="00B26B8E" w:rsidP="00FF5EDB">
                  <w:pPr>
                    <w:framePr w:hSpace="180" w:wrap="around" w:hAnchor="margin" w:y="884"/>
                    <w:rPr>
                      <w:b/>
                      <w:color w:val="002060"/>
                    </w:rPr>
                  </w:pPr>
                  <w:r w:rsidRPr="005054F9">
                    <w:rPr>
                      <w:b/>
                      <w:color w:val="002060"/>
                    </w:rPr>
                    <w:t xml:space="preserve">Classifying </w:t>
                  </w:r>
                </w:p>
              </w:tc>
            </w:tr>
            <w:tr w:rsidR="005054F9" w:rsidRPr="005054F9" w14:paraId="7010DD71" w14:textId="77777777" w:rsidTr="001803D4">
              <w:trPr>
                <w:trHeight w:val="231"/>
              </w:trPr>
              <w:tc>
                <w:tcPr>
                  <w:tcW w:w="7688" w:type="dxa"/>
                </w:tcPr>
                <w:p w14:paraId="7887DF69" w14:textId="77777777" w:rsidR="00D25905" w:rsidRPr="005054F9" w:rsidRDefault="00D25905" w:rsidP="00FF5EDB">
                  <w:pPr>
                    <w:framePr w:hSpace="180" w:wrap="around" w:hAnchor="margin" w:y="884"/>
                    <w:rPr>
                      <w:color w:val="002060"/>
                    </w:rPr>
                  </w:pPr>
                  <w:r w:rsidRPr="005054F9">
                    <w:rPr>
                      <w:color w:val="002060"/>
                    </w:rPr>
                    <w:t>Based on the children’s own criteria:</w:t>
                  </w:r>
                </w:p>
                <w:p w14:paraId="0F92AC8B" w14:textId="77777777" w:rsidR="00385D01" w:rsidRPr="005054F9" w:rsidRDefault="00D25905" w:rsidP="00FF5EDB">
                  <w:pPr>
                    <w:framePr w:hSpace="180" w:wrap="around" w:hAnchor="margin" w:y="884"/>
                    <w:rPr>
                      <w:color w:val="002060"/>
                    </w:rPr>
                  </w:pPr>
                  <w:r w:rsidRPr="005054F9">
                    <w:rPr>
                      <w:color w:val="002060"/>
                    </w:rPr>
                    <w:t xml:space="preserve">- </w:t>
                  </w:r>
                  <w:r w:rsidR="00385D01" w:rsidRPr="005054F9">
                    <w:rPr>
                      <w:color w:val="002060"/>
                    </w:rPr>
                    <w:t>Classify animals according to Carl Linnaeus’ system.</w:t>
                  </w:r>
                </w:p>
                <w:p w14:paraId="08F20B78" w14:textId="77777777" w:rsidR="00385D01" w:rsidRPr="005054F9" w:rsidRDefault="00385D01" w:rsidP="00FF5EDB">
                  <w:pPr>
                    <w:framePr w:hSpace="180" w:wrap="around" w:hAnchor="margin" w:y="884"/>
                    <w:rPr>
                      <w:color w:val="002060"/>
                    </w:rPr>
                  </w:pPr>
                  <w:r w:rsidRPr="005054F9">
                    <w:rPr>
                      <w:color w:val="002060"/>
                    </w:rPr>
                    <w:t xml:space="preserve">- Classify plants into flowering, mosses, ferns and conifers, based on specific characteristics. </w:t>
                  </w:r>
                </w:p>
                <w:p w14:paraId="48AEAC32" w14:textId="77777777" w:rsidR="00B26B8E" w:rsidRPr="005054F9" w:rsidRDefault="00385D01" w:rsidP="00FF5EDB">
                  <w:pPr>
                    <w:framePr w:hSpace="180" w:wrap="around" w:hAnchor="margin" w:y="884"/>
                    <w:rPr>
                      <w:color w:val="002060"/>
                    </w:rPr>
                  </w:pPr>
                  <w:r w:rsidRPr="005054F9">
                    <w:rPr>
                      <w:color w:val="002060"/>
                    </w:rPr>
                    <w:t>- Create a branching database/dichotomous key to classify a set of living things</w:t>
                  </w:r>
                </w:p>
              </w:tc>
            </w:tr>
            <w:tr w:rsidR="005054F9" w:rsidRPr="005054F9" w14:paraId="37F6DCE2" w14:textId="77777777" w:rsidTr="001803D4">
              <w:trPr>
                <w:trHeight w:val="218"/>
              </w:trPr>
              <w:tc>
                <w:tcPr>
                  <w:tcW w:w="7688" w:type="dxa"/>
                </w:tcPr>
                <w:p w14:paraId="520C2BBD" w14:textId="77777777" w:rsidR="00B26B8E" w:rsidRPr="005054F9" w:rsidRDefault="00B26B8E" w:rsidP="00FF5EDB">
                  <w:pPr>
                    <w:framePr w:hSpace="180" w:wrap="around" w:hAnchor="margin" w:y="884"/>
                    <w:rPr>
                      <w:b/>
                      <w:color w:val="002060"/>
                    </w:rPr>
                  </w:pPr>
                  <w:r w:rsidRPr="005054F9">
                    <w:rPr>
                      <w:b/>
                      <w:color w:val="002060"/>
                    </w:rPr>
                    <w:t xml:space="preserve">Observing over time </w:t>
                  </w:r>
                </w:p>
              </w:tc>
            </w:tr>
            <w:tr w:rsidR="005054F9" w:rsidRPr="005054F9" w14:paraId="3F27CB02" w14:textId="77777777" w:rsidTr="001803D4">
              <w:trPr>
                <w:trHeight w:val="218"/>
              </w:trPr>
              <w:tc>
                <w:tcPr>
                  <w:tcW w:w="7688" w:type="dxa"/>
                </w:tcPr>
                <w:p w14:paraId="1484A12C" w14:textId="77777777" w:rsidR="00B26B8E" w:rsidRPr="005054F9" w:rsidRDefault="00385D01" w:rsidP="00FF5EDB">
                  <w:pPr>
                    <w:framePr w:hSpace="180" w:wrap="around" w:hAnchor="margin" w:y="884"/>
                    <w:rPr>
                      <w:color w:val="002060"/>
                    </w:rPr>
                  </w:pPr>
                  <w:r w:rsidRPr="005054F9">
                    <w:rPr>
                      <w:color w:val="002060"/>
                    </w:rPr>
                    <w:t>Not relevant</w:t>
                  </w:r>
                </w:p>
              </w:tc>
            </w:tr>
            <w:tr w:rsidR="005054F9" w:rsidRPr="005054F9" w14:paraId="4E741FCE" w14:textId="77777777" w:rsidTr="001803D4">
              <w:trPr>
                <w:trHeight w:val="231"/>
              </w:trPr>
              <w:tc>
                <w:tcPr>
                  <w:tcW w:w="7688" w:type="dxa"/>
                </w:tcPr>
                <w:p w14:paraId="74A3E424" w14:textId="77777777" w:rsidR="00B26B8E" w:rsidRPr="005054F9" w:rsidRDefault="00B26B8E" w:rsidP="00FF5EDB">
                  <w:pPr>
                    <w:framePr w:hSpace="180" w:wrap="around" w:hAnchor="margin" w:y="884"/>
                    <w:rPr>
                      <w:b/>
                      <w:color w:val="002060"/>
                    </w:rPr>
                  </w:pPr>
                  <w:r w:rsidRPr="005054F9">
                    <w:rPr>
                      <w:b/>
                      <w:color w:val="002060"/>
                    </w:rPr>
                    <w:t xml:space="preserve">Pattern Seeking </w:t>
                  </w:r>
                </w:p>
              </w:tc>
            </w:tr>
            <w:tr w:rsidR="005054F9" w:rsidRPr="005054F9" w14:paraId="6C95EB73" w14:textId="77777777" w:rsidTr="001803D4">
              <w:trPr>
                <w:trHeight w:val="231"/>
              </w:trPr>
              <w:tc>
                <w:tcPr>
                  <w:tcW w:w="7688" w:type="dxa"/>
                </w:tcPr>
                <w:p w14:paraId="57F4FCDF" w14:textId="77777777" w:rsidR="00B26B8E" w:rsidRPr="005054F9" w:rsidRDefault="00385D01" w:rsidP="00FF5EDB">
                  <w:pPr>
                    <w:framePr w:hSpace="180" w:wrap="around" w:hAnchor="margin" w:y="884"/>
                    <w:rPr>
                      <w:color w:val="002060"/>
                    </w:rPr>
                  </w:pPr>
                  <w:r w:rsidRPr="005054F9">
                    <w:rPr>
                      <w:color w:val="002060"/>
                    </w:rPr>
                    <w:t>Not relevant</w:t>
                  </w:r>
                </w:p>
              </w:tc>
            </w:tr>
            <w:tr w:rsidR="005054F9" w:rsidRPr="005054F9" w14:paraId="32F1514D" w14:textId="77777777" w:rsidTr="001803D4">
              <w:trPr>
                <w:trHeight w:val="218"/>
              </w:trPr>
              <w:tc>
                <w:tcPr>
                  <w:tcW w:w="7688" w:type="dxa"/>
                </w:tcPr>
                <w:p w14:paraId="4E767EF5" w14:textId="77777777" w:rsidR="00B26B8E" w:rsidRPr="005054F9" w:rsidRDefault="00B26B8E" w:rsidP="00FF5EDB">
                  <w:pPr>
                    <w:framePr w:hSpace="180" w:wrap="around" w:hAnchor="margin" w:y="884"/>
                    <w:rPr>
                      <w:b/>
                      <w:color w:val="002060"/>
                    </w:rPr>
                  </w:pPr>
                  <w:r w:rsidRPr="005054F9">
                    <w:rPr>
                      <w:b/>
                      <w:color w:val="002060"/>
                    </w:rPr>
                    <w:t xml:space="preserve">Comparative testing </w:t>
                  </w:r>
                </w:p>
              </w:tc>
            </w:tr>
            <w:tr w:rsidR="005054F9" w:rsidRPr="005054F9" w14:paraId="253C988F" w14:textId="77777777" w:rsidTr="001803D4">
              <w:trPr>
                <w:trHeight w:val="218"/>
              </w:trPr>
              <w:tc>
                <w:tcPr>
                  <w:tcW w:w="7688" w:type="dxa"/>
                </w:tcPr>
                <w:p w14:paraId="6EC8B7B5" w14:textId="77777777" w:rsidR="00B26B8E" w:rsidRPr="005054F9" w:rsidRDefault="00D25905" w:rsidP="00FF5EDB">
                  <w:pPr>
                    <w:framePr w:hSpace="180" w:wrap="around" w:hAnchor="margin" w:y="884"/>
                    <w:rPr>
                      <w:color w:val="002060"/>
                    </w:rPr>
                  </w:pPr>
                  <w:r w:rsidRPr="005054F9">
                    <w:rPr>
                      <w:color w:val="002060"/>
                    </w:rPr>
                    <w:t xml:space="preserve">Not relevant </w:t>
                  </w:r>
                </w:p>
              </w:tc>
            </w:tr>
            <w:tr w:rsidR="005054F9" w:rsidRPr="005054F9" w14:paraId="6DD1BB9B" w14:textId="77777777" w:rsidTr="001803D4">
              <w:trPr>
                <w:trHeight w:val="231"/>
              </w:trPr>
              <w:tc>
                <w:tcPr>
                  <w:tcW w:w="7688" w:type="dxa"/>
                </w:tcPr>
                <w:p w14:paraId="20B57EE4" w14:textId="77777777" w:rsidR="00B26B8E" w:rsidRPr="005054F9" w:rsidRDefault="00B26B8E" w:rsidP="00FF5EDB">
                  <w:pPr>
                    <w:framePr w:hSpace="180" w:wrap="around" w:hAnchor="margin" w:y="884"/>
                    <w:rPr>
                      <w:b/>
                      <w:color w:val="002060"/>
                    </w:rPr>
                  </w:pPr>
                  <w:r w:rsidRPr="005054F9">
                    <w:rPr>
                      <w:b/>
                      <w:color w:val="002060"/>
                    </w:rPr>
                    <w:t xml:space="preserve">Researching </w:t>
                  </w:r>
                </w:p>
              </w:tc>
            </w:tr>
            <w:tr w:rsidR="005054F9" w:rsidRPr="005054F9" w14:paraId="6978C82F" w14:textId="77777777" w:rsidTr="001803D4">
              <w:trPr>
                <w:trHeight w:val="231"/>
              </w:trPr>
              <w:tc>
                <w:tcPr>
                  <w:tcW w:w="7688" w:type="dxa"/>
                </w:tcPr>
                <w:p w14:paraId="22170DCA" w14:textId="77777777" w:rsidR="00B26B8E" w:rsidRPr="005054F9" w:rsidRDefault="001803D4" w:rsidP="00FF5EDB">
                  <w:pPr>
                    <w:framePr w:hSpace="180" w:wrap="around" w:hAnchor="margin" w:y="884"/>
                    <w:rPr>
                      <w:color w:val="002060"/>
                    </w:rPr>
                  </w:pPr>
                  <w:r w:rsidRPr="005054F9">
                    <w:rPr>
                      <w:color w:val="002060"/>
                    </w:rPr>
                    <w:t xml:space="preserve">- </w:t>
                  </w:r>
                  <w:r w:rsidR="00D25905" w:rsidRPr="005054F9">
                    <w:rPr>
                      <w:color w:val="002060"/>
                    </w:rPr>
                    <w:t xml:space="preserve"> </w:t>
                  </w:r>
                  <w:r w:rsidR="00C27154" w:rsidRPr="005054F9">
                    <w:rPr>
                      <w:color w:val="002060"/>
                    </w:rPr>
                    <w:t xml:space="preserve"> </w:t>
                  </w:r>
                  <w:r w:rsidR="00385D01" w:rsidRPr="005054F9">
                    <w:rPr>
                      <w:color w:val="002060"/>
                    </w:rPr>
                    <w:t xml:space="preserve"> Research the characteristics of a vertebrate/invertebrate group. Children</w:t>
                  </w:r>
                  <w:r w:rsidR="008E6B36">
                    <w:rPr>
                      <w:color w:val="002060"/>
                    </w:rPr>
                    <w:t xml:space="preserve"> can</w:t>
                  </w:r>
                  <w:r w:rsidR="00385D01" w:rsidRPr="005054F9">
                    <w:rPr>
                      <w:color w:val="002060"/>
                    </w:rPr>
                    <w:t xml:space="preserve"> present what they</w:t>
                  </w:r>
                  <w:r w:rsidR="008E6B36">
                    <w:rPr>
                      <w:color w:val="002060"/>
                    </w:rPr>
                    <w:t xml:space="preserve"> have</w:t>
                  </w:r>
                  <w:r w:rsidR="00385D01" w:rsidRPr="005054F9">
                    <w:rPr>
                      <w:color w:val="002060"/>
                    </w:rPr>
                    <w:t xml:space="preserve"> learn</w:t>
                  </w:r>
                  <w:r w:rsidR="008E6B36">
                    <w:rPr>
                      <w:color w:val="002060"/>
                    </w:rPr>
                    <w:t>t</w:t>
                  </w:r>
                  <w:r w:rsidR="00385D01" w:rsidRPr="005054F9">
                    <w:rPr>
                      <w:color w:val="002060"/>
                    </w:rPr>
                    <w:t xml:space="preserve"> in different ways: create a model, write a song, write a story, create a PPT, etc. </w:t>
                  </w:r>
                  <w:r w:rsidR="00385D01" w:rsidRPr="005054F9">
                    <w:rPr>
                      <w:color w:val="002060"/>
                    </w:rPr>
                    <w:br/>
                    <w:t>- Research the characteristics of flowering plants, mosses, ferns and conifers.</w:t>
                  </w:r>
                  <w:r w:rsidR="00385D01" w:rsidRPr="005054F9">
                    <w:rPr>
                      <w:color w:val="002060"/>
                    </w:rPr>
                    <w:br/>
                  </w:r>
                  <w:r w:rsidR="008E6B36">
                    <w:rPr>
                      <w:color w:val="002060"/>
                    </w:rPr>
                    <w:t xml:space="preserve">- </w:t>
                  </w:r>
                  <w:r w:rsidR="00385D01" w:rsidRPr="005054F9">
                    <w:rPr>
                      <w:color w:val="002060"/>
                    </w:rPr>
                    <w:t xml:space="preserve">Research the difference between bacteria, virus and fungi to give reasons why these are not plants or animals. </w:t>
                  </w:r>
                  <w:r w:rsidR="00385D01" w:rsidRPr="005054F9">
                    <w:rPr>
                      <w:color w:val="002060"/>
                    </w:rPr>
                    <w:br/>
                    <w:t xml:space="preserve">- Research how micro-organisms can be helpful or harmful. </w:t>
                  </w:r>
                  <w:r w:rsidR="00385D01" w:rsidRPr="005054F9">
                    <w:rPr>
                      <w:color w:val="002060"/>
                    </w:rPr>
                    <w:br/>
                    <w:t>- Research unusual animals e.g. axolotl, platypus, kangaroos etc.</w:t>
                  </w:r>
                </w:p>
              </w:tc>
            </w:tr>
          </w:tbl>
          <w:p w14:paraId="59A4B00E" w14:textId="77777777" w:rsidR="00B26B8E" w:rsidRPr="005054F9" w:rsidRDefault="00B26B8E" w:rsidP="00B26B8E">
            <w:pPr>
              <w:rPr>
                <w:color w:val="002060"/>
              </w:rPr>
            </w:pPr>
          </w:p>
        </w:tc>
      </w:tr>
      <w:tr w:rsidR="005054F9" w:rsidRPr="005054F9" w14:paraId="2B480FDF" w14:textId="77777777" w:rsidTr="002520AD">
        <w:tc>
          <w:tcPr>
            <w:tcW w:w="2122" w:type="dxa"/>
          </w:tcPr>
          <w:p w14:paraId="6FA5F152" w14:textId="77777777" w:rsidR="00D41213" w:rsidRPr="005054F9" w:rsidRDefault="00D41213" w:rsidP="00D41213">
            <w:pPr>
              <w:rPr>
                <w:b/>
                <w:color w:val="002060"/>
              </w:rPr>
            </w:pPr>
            <w:r w:rsidRPr="005054F9">
              <w:rPr>
                <w:b/>
                <w:color w:val="002060"/>
              </w:rPr>
              <w:lastRenderedPageBreak/>
              <w:t>Vocabulary/ Glossary</w:t>
            </w:r>
          </w:p>
        </w:tc>
        <w:tc>
          <w:tcPr>
            <w:tcW w:w="8072" w:type="dxa"/>
          </w:tcPr>
          <w:p w14:paraId="4C27BB44" w14:textId="77777777" w:rsidR="004751A5" w:rsidRPr="005054F9" w:rsidRDefault="00530125" w:rsidP="004122DC">
            <w:pPr>
              <w:rPr>
                <w:color w:val="002060"/>
              </w:rPr>
            </w:pPr>
            <w:r w:rsidRPr="005054F9">
              <w:rPr>
                <w:color w:val="002060"/>
              </w:rPr>
              <w:t>Vertebrates, fish, amphibians, reptiles, birds, mammals, invertebrates, insects, spiders, snails, worms,</w:t>
            </w:r>
            <w:r w:rsidR="00385D01" w:rsidRPr="005054F9">
              <w:rPr>
                <w:color w:val="002060"/>
              </w:rPr>
              <w:t xml:space="preserve"> </w:t>
            </w:r>
            <w:r w:rsidRPr="005054F9">
              <w:rPr>
                <w:color w:val="002060"/>
              </w:rPr>
              <w:t>flowering, non-flowering</w:t>
            </w:r>
            <w:r w:rsidR="00957CC7">
              <w:rPr>
                <w:color w:val="002060"/>
              </w:rPr>
              <w:t xml:space="preserve">. </w:t>
            </w:r>
          </w:p>
        </w:tc>
      </w:tr>
      <w:tr w:rsidR="005054F9" w:rsidRPr="005054F9" w14:paraId="28D48F23" w14:textId="77777777" w:rsidTr="002520AD">
        <w:tc>
          <w:tcPr>
            <w:tcW w:w="2122" w:type="dxa"/>
          </w:tcPr>
          <w:p w14:paraId="0695B4A2" w14:textId="77777777" w:rsidR="00D41213" w:rsidRPr="005054F9" w:rsidRDefault="00D41213" w:rsidP="00D41213">
            <w:pPr>
              <w:rPr>
                <w:b/>
                <w:color w:val="002060"/>
              </w:rPr>
            </w:pPr>
            <w:r w:rsidRPr="005054F9">
              <w:rPr>
                <w:b/>
                <w:color w:val="002060"/>
              </w:rPr>
              <w:t>Knowledge</w:t>
            </w:r>
          </w:p>
          <w:p w14:paraId="383F5D6E" w14:textId="77777777" w:rsidR="00D41213" w:rsidRPr="005054F9" w:rsidRDefault="00D41213" w:rsidP="00D41213">
            <w:pPr>
              <w:rPr>
                <w:color w:val="002060"/>
                <w:sz w:val="18"/>
                <w:szCs w:val="18"/>
              </w:rPr>
            </w:pPr>
            <w:r w:rsidRPr="005054F9">
              <w:rPr>
                <w:color w:val="002060"/>
                <w:sz w:val="18"/>
                <w:szCs w:val="18"/>
              </w:rPr>
              <w:t xml:space="preserve"> (see italics for knowledge to remember)</w:t>
            </w:r>
          </w:p>
          <w:p w14:paraId="71F00FBD" w14:textId="77777777" w:rsidR="00D41213" w:rsidRPr="005054F9" w:rsidRDefault="00D41213" w:rsidP="00D41213">
            <w:pPr>
              <w:rPr>
                <w:color w:val="002060"/>
              </w:rPr>
            </w:pPr>
          </w:p>
        </w:tc>
        <w:tc>
          <w:tcPr>
            <w:tcW w:w="8072" w:type="dxa"/>
          </w:tcPr>
          <w:p w14:paraId="2198AA24" w14:textId="77777777" w:rsidR="00D41213" w:rsidRPr="005054F9" w:rsidRDefault="00D41213" w:rsidP="00D41213">
            <w:pPr>
              <w:rPr>
                <w:color w:val="002060"/>
              </w:rPr>
            </w:pPr>
            <w:r w:rsidRPr="005054F9">
              <w:rPr>
                <w:color w:val="002060"/>
              </w:rPr>
              <w:t>The knowledge that children will learn and remember:</w:t>
            </w:r>
          </w:p>
          <w:p w14:paraId="78C3F0E1" w14:textId="77777777" w:rsidR="006E3CBF" w:rsidRPr="005054F9" w:rsidRDefault="006E3CBF" w:rsidP="008F22AF">
            <w:pPr>
              <w:pStyle w:val="ListParagraph"/>
              <w:numPr>
                <w:ilvl w:val="0"/>
                <w:numId w:val="14"/>
              </w:numPr>
              <w:rPr>
                <w:i/>
                <w:color w:val="002060"/>
              </w:rPr>
            </w:pPr>
            <w:r w:rsidRPr="005054F9">
              <w:rPr>
                <w:i/>
                <w:color w:val="002060"/>
              </w:rPr>
              <w:t xml:space="preserve">Living things can be formally grouped according to characteristics. </w:t>
            </w:r>
          </w:p>
          <w:p w14:paraId="0FFCE4B9" w14:textId="77777777" w:rsidR="006E3CBF" w:rsidRPr="005054F9" w:rsidRDefault="006E3CBF" w:rsidP="008F22AF">
            <w:pPr>
              <w:pStyle w:val="ListParagraph"/>
              <w:numPr>
                <w:ilvl w:val="0"/>
                <w:numId w:val="14"/>
              </w:numPr>
              <w:rPr>
                <w:i/>
                <w:color w:val="002060"/>
              </w:rPr>
            </w:pPr>
            <w:r w:rsidRPr="005054F9">
              <w:rPr>
                <w:i/>
                <w:color w:val="002060"/>
              </w:rPr>
              <w:t>Plants and animals are two main groups but there are other livings things that do not fit into these groups e.g. micro-organisms such as bacteria and yeast, and toadstools and mushrooms.</w:t>
            </w:r>
          </w:p>
          <w:p w14:paraId="73DF3FC8" w14:textId="77777777" w:rsidR="006E3CBF" w:rsidRPr="005054F9" w:rsidRDefault="006E3CBF" w:rsidP="008F22AF">
            <w:pPr>
              <w:pStyle w:val="ListParagraph"/>
              <w:numPr>
                <w:ilvl w:val="0"/>
                <w:numId w:val="14"/>
              </w:numPr>
              <w:rPr>
                <w:i/>
                <w:color w:val="002060"/>
              </w:rPr>
            </w:pPr>
            <w:r w:rsidRPr="005054F9">
              <w:rPr>
                <w:i/>
                <w:color w:val="002060"/>
              </w:rPr>
              <w:t xml:space="preserve"> Plants can make their own food whereas animals cannot.</w:t>
            </w:r>
          </w:p>
          <w:p w14:paraId="569ECCCC" w14:textId="77777777" w:rsidR="006E3CBF" w:rsidRPr="005054F9" w:rsidRDefault="006E3CBF" w:rsidP="008F22AF">
            <w:pPr>
              <w:pStyle w:val="ListParagraph"/>
              <w:numPr>
                <w:ilvl w:val="0"/>
                <w:numId w:val="14"/>
              </w:numPr>
              <w:rPr>
                <w:i/>
                <w:color w:val="002060"/>
              </w:rPr>
            </w:pPr>
            <w:r w:rsidRPr="005054F9">
              <w:rPr>
                <w:i/>
                <w:color w:val="002060"/>
              </w:rPr>
              <w:t xml:space="preserve"> Animals can be divided into two main groups: those that have backbones (vertebrates); and those that do not (invertebrates). </w:t>
            </w:r>
          </w:p>
          <w:p w14:paraId="252392BD" w14:textId="77777777" w:rsidR="006E3CBF" w:rsidRPr="005054F9" w:rsidRDefault="006E3CBF" w:rsidP="008F22AF">
            <w:pPr>
              <w:pStyle w:val="ListParagraph"/>
              <w:numPr>
                <w:ilvl w:val="0"/>
                <w:numId w:val="14"/>
              </w:numPr>
              <w:rPr>
                <w:i/>
                <w:color w:val="002060"/>
              </w:rPr>
            </w:pPr>
            <w:r w:rsidRPr="005054F9">
              <w:rPr>
                <w:i/>
                <w:color w:val="002060"/>
              </w:rPr>
              <w:t>Vertebrates can be divided into five small groups: fish; amphibians; reptiles; birds; and mammals. Each group has common characteristics.</w:t>
            </w:r>
          </w:p>
          <w:p w14:paraId="60C13453" w14:textId="77777777" w:rsidR="008F22AF" w:rsidRPr="00957CC7" w:rsidRDefault="008F22AF" w:rsidP="008F22AF">
            <w:pPr>
              <w:pStyle w:val="ListParagraph"/>
              <w:numPr>
                <w:ilvl w:val="0"/>
                <w:numId w:val="14"/>
              </w:numPr>
              <w:rPr>
                <w:i/>
                <w:color w:val="002060"/>
              </w:rPr>
            </w:pPr>
            <w:r w:rsidRPr="00957CC7">
              <w:rPr>
                <w:i/>
                <w:color w:val="002060"/>
              </w:rPr>
              <w:t xml:space="preserve">Mammals - All mammals have a body covering of either hair or fur. They breathe using lungs. </w:t>
            </w:r>
            <w:r w:rsidR="00957CC7">
              <w:rPr>
                <w:i/>
                <w:color w:val="002060"/>
              </w:rPr>
              <w:t>F</w:t>
            </w:r>
            <w:r w:rsidRPr="00957CC7">
              <w:rPr>
                <w:i/>
                <w:color w:val="002060"/>
              </w:rPr>
              <w:t xml:space="preserve">emales feed their young with milk from their mammary glands. Most mammals are viviparous. This means that the offspring are kept inside the female's body. </w:t>
            </w:r>
          </w:p>
          <w:p w14:paraId="6F0141EB" w14:textId="77777777" w:rsidR="008F22AF" w:rsidRDefault="008F22AF" w:rsidP="008F22AF">
            <w:pPr>
              <w:pStyle w:val="ListParagraph"/>
              <w:numPr>
                <w:ilvl w:val="0"/>
                <w:numId w:val="14"/>
              </w:numPr>
              <w:rPr>
                <w:i/>
                <w:color w:val="002060"/>
              </w:rPr>
            </w:pPr>
            <w:r w:rsidRPr="00957CC7">
              <w:rPr>
                <w:i/>
                <w:color w:val="002060"/>
              </w:rPr>
              <w:t>Birds have bodies covered with feathers. They do not have teeth but use th</w:t>
            </w:r>
            <w:r w:rsidRPr="008F22AF">
              <w:rPr>
                <w:i/>
                <w:color w:val="002060"/>
              </w:rPr>
              <w:t xml:space="preserve">eir beaks to eat their food. Their front limbs are adapted as wings, although not all birds fly. Birds breathe using lungs. </w:t>
            </w:r>
            <w:r w:rsidR="00957CC7">
              <w:rPr>
                <w:i/>
                <w:color w:val="002060"/>
              </w:rPr>
              <w:t>F</w:t>
            </w:r>
            <w:r w:rsidRPr="008F22AF">
              <w:rPr>
                <w:i/>
                <w:color w:val="002060"/>
              </w:rPr>
              <w:t>emales lay eggs with hard shells, usually in a nest.</w:t>
            </w:r>
          </w:p>
          <w:p w14:paraId="1E4AD88C" w14:textId="77777777" w:rsidR="008F22AF" w:rsidRDefault="008F22AF" w:rsidP="008F22AF">
            <w:pPr>
              <w:pStyle w:val="ListParagraph"/>
              <w:numPr>
                <w:ilvl w:val="0"/>
                <w:numId w:val="14"/>
              </w:numPr>
              <w:rPr>
                <w:i/>
                <w:color w:val="002060"/>
              </w:rPr>
            </w:pPr>
            <w:r w:rsidRPr="008F22AF">
              <w:rPr>
                <w:i/>
                <w:color w:val="002060"/>
              </w:rPr>
              <w:t>The body of a reptile is covered in hard scales. Reptiles live on land, although many of them swim well and may feed in water, such as some snakes and lizards. They breathe using lungs.</w:t>
            </w:r>
          </w:p>
          <w:p w14:paraId="38623638" w14:textId="77777777" w:rsidR="008F22AF" w:rsidRDefault="008F22AF" w:rsidP="008F22AF">
            <w:pPr>
              <w:pStyle w:val="ListParagraph"/>
              <w:numPr>
                <w:ilvl w:val="0"/>
                <w:numId w:val="14"/>
              </w:numPr>
              <w:rPr>
                <w:i/>
                <w:color w:val="002060"/>
              </w:rPr>
            </w:pPr>
            <w:r w:rsidRPr="008F22AF">
              <w:rPr>
                <w:i/>
                <w:color w:val="002060"/>
              </w:rPr>
              <w:t>The body of the fish is covered in scales and has fins attached to help it move through the water. Fish breathe using gills which take oxygen out of the water</w:t>
            </w:r>
          </w:p>
          <w:p w14:paraId="2AC6E780" w14:textId="77777777" w:rsidR="008F22AF" w:rsidRPr="008F22AF" w:rsidRDefault="008F22AF" w:rsidP="008F22AF">
            <w:pPr>
              <w:pStyle w:val="ListParagraph"/>
              <w:numPr>
                <w:ilvl w:val="0"/>
                <w:numId w:val="14"/>
              </w:numPr>
              <w:rPr>
                <w:i/>
                <w:color w:val="002060"/>
              </w:rPr>
            </w:pPr>
            <w:r w:rsidRPr="008F22AF">
              <w:rPr>
                <w:i/>
                <w:color w:val="002060"/>
              </w:rPr>
              <w:t>The skin of amphibians is very thin and must always be kept wet because amphibians breathe through their skin. The</w:t>
            </w:r>
            <w:r w:rsidR="00957CC7">
              <w:rPr>
                <w:i/>
                <w:color w:val="002060"/>
              </w:rPr>
              <w:t>y</w:t>
            </w:r>
            <w:r w:rsidRPr="008F22AF">
              <w:rPr>
                <w:i/>
                <w:color w:val="002060"/>
              </w:rPr>
              <w:t xml:space="preserve"> do have lungs, but their lungs are small and are not used very much. </w:t>
            </w:r>
            <w:r w:rsidR="00957CC7">
              <w:rPr>
                <w:i/>
                <w:color w:val="002060"/>
              </w:rPr>
              <w:t>Eggs are</w:t>
            </w:r>
            <w:r w:rsidRPr="008F22AF">
              <w:rPr>
                <w:i/>
                <w:color w:val="002060"/>
              </w:rPr>
              <w:t xml:space="preserve"> </w:t>
            </w:r>
            <w:r w:rsidR="00957CC7">
              <w:rPr>
                <w:i/>
                <w:color w:val="002060"/>
              </w:rPr>
              <w:t xml:space="preserve">left </w:t>
            </w:r>
            <w:r w:rsidRPr="008F22AF">
              <w:rPr>
                <w:i/>
                <w:color w:val="002060"/>
              </w:rPr>
              <w:t>in the water.</w:t>
            </w:r>
          </w:p>
          <w:p w14:paraId="2BABD538" w14:textId="77777777" w:rsidR="006E3CBF" w:rsidRPr="005054F9" w:rsidRDefault="006E3CBF" w:rsidP="008F22AF">
            <w:pPr>
              <w:pStyle w:val="ListParagraph"/>
              <w:numPr>
                <w:ilvl w:val="0"/>
                <w:numId w:val="14"/>
              </w:numPr>
              <w:rPr>
                <w:i/>
                <w:color w:val="002060"/>
              </w:rPr>
            </w:pPr>
            <w:r w:rsidRPr="005054F9">
              <w:rPr>
                <w:i/>
                <w:color w:val="002060"/>
              </w:rPr>
              <w:t xml:space="preserve">Invertebrates can be divided into a number of groups, including insects, spiders, snails and worms. </w:t>
            </w:r>
          </w:p>
          <w:p w14:paraId="7A1F9643" w14:textId="77777777" w:rsidR="00AA2D6F" w:rsidRPr="005054F9" w:rsidRDefault="006E3CBF" w:rsidP="008F22AF">
            <w:pPr>
              <w:pStyle w:val="ListParagraph"/>
              <w:numPr>
                <w:ilvl w:val="0"/>
                <w:numId w:val="14"/>
              </w:numPr>
              <w:rPr>
                <w:i/>
                <w:color w:val="002060"/>
              </w:rPr>
            </w:pPr>
            <w:r w:rsidRPr="005054F9">
              <w:rPr>
                <w:i/>
                <w:color w:val="002060"/>
              </w:rPr>
              <w:t>Plants can be divided broadly into two main groups: flowering plants; and non-flowering plants.</w:t>
            </w:r>
          </w:p>
        </w:tc>
      </w:tr>
      <w:tr w:rsidR="005054F9" w:rsidRPr="005054F9" w14:paraId="27BC25EF" w14:textId="77777777" w:rsidTr="002520AD">
        <w:tc>
          <w:tcPr>
            <w:tcW w:w="2122" w:type="dxa"/>
          </w:tcPr>
          <w:p w14:paraId="7D8402DC" w14:textId="77777777" w:rsidR="00D41213" w:rsidRPr="005054F9" w:rsidRDefault="00D41213" w:rsidP="00D41213">
            <w:pPr>
              <w:rPr>
                <w:b/>
                <w:color w:val="002060"/>
              </w:rPr>
            </w:pPr>
            <w:r w:rsidRPr="005054F9">
              <w:rPr>
                <w:b/>
                <w:color w:val="002060"/>
              </w:rPr>
              <w:t>SEND expectations</w:t>
            </w:r>
          </w:p>
        </w:tc>
        <w:tc>
          <w:tcPr>
            <w:tcW w:w="8072" w:type="dxa"/>
          </w:tcPr>
          <w:p w14:paraId="4C6EA742" w14:textId="77777777" w:rsidR="006E3CBF" w:rsidRPr="005054F9" w:rsidRDefault="006E3CBF" w:rsidP="006E3CBF">
            <w:pPr>
              <w:pStyle w:val="ListParagraph"/>
              <w:numPr>
                <w:ilvl w:val="0"/>
                <w:numId w:val="6"/>
              </w:numPr>
              <w:rPr>
                <w:i/>
                <w:color w:val="002060"/>
              </w:rPr>
            </w:pPr>
            <w:r w:rsidRPr="005054F9">
              <w:rPr>
                <w:i/>
                <w:color w:val="002060"/>
              </w:rPr>
              <w:t xml:space="preserve">Living things can be formally grouped according to characteristics. </w:t>
            </w:r>
          </w:p>
          <w:p w14:paraId="4C137A33" w14:textId="77777777" w:rsidR="006E3CBF" w:rsidRPr="005054F9" w:rsidRDefault="006E3CBF" w:rsidP="006E3CBF">
            <w:pPr>
              <w:pStyle w:val="ListParagraph"/>
              <w:numPr>
                <w:ilvl w:val="0"/>
                <w:numId w:val="6"/>
              </w:numPr>
              <w:rPr>
                <w:i/>
                <w:color w:val="002060"/>
              </w:rPr>
            </w:pPr>
            <w:r w:rsidRPr="005054F9">
              <w:rPr>
                <w:i/>
                <w:color w:val="002060"/>
              </w:rPr>
              <w:t>Plants and animals are two main groups but there are other livings things that do not fit into these groups e.g. micro-organisms such as bacteria and yeast, and toadstools and mushrooms.</w:t>
            </w:r>
          </w:p>
          <w:p w14:paraId="2243CD99" w14:textId="77777777" w:rsidR="006E3CBF" w:rsidRPr="005054F9" w:rsidRDefault="006E3CBF" w:rsidP="00FC7E1E">
            <w:pPr>
              <w:pStyle w:val="ListParagraph"/>
              <w:numPr>
                <w:ilvl w:val="0"/>
                <w:numId w:val="6"/>
              </w:numPr>
              <w:rPr>
                <w:i/>
                <w:color w:val="002060"/>
              </w:rPr>
            </w:pPr>
            <w:r w:rsidRPr="005054F9">
              <w:rPr>
                <w:i/>
                <w:color w:val="002060"/>
              </w:rPr>
              <w:t xml:space="preserve">  Animals can be divided into two main groups: those that have backbones (vertebrates); and those that do not (invertebrates). </w:t>
            </w:r>
          </w:p>
          <w:p w14:paraId="1E331C9C" w14:textId="77777777" w:rsidR="006E3CBF" w:rsidRPr="005054F9" w:rsidRDefault="006E3CBF" w:rsidP="006E3CBF">
            <w:pPr>
              <w:pStyle w:val="ListParagraph"/>
              <w:numPr>
                <w:ilvl w:val="0"/>
                <w:numId w:val="6"/>
              </w:numPr>
              <w:rPr>
                <w:i/>
                <w:color w:val="002060"/>
              </w:rPr>
            </w:pPr>
            <w:r w:rsidRPr="005054F9">
              <w:rPr>
                <w:i/>
                <w:color w:val="002060"/>
              </w:rPr>
              <w:t>Vertebrates can be divided into five small groups: fish; amphibians; reptiles; birds; and mammals. Each group has common characteristics.</w:t>
            </w:r>
          </w:p>
          <w:p w14:paraId="29DD3EBA" w14:textId="77777777" w:rsidR="00DD610C" w:rsidRPr="005054F9" w:rsidRDefault="006E3CBF" w:rsidP="006E3CBF">
            <w:pPr>
              <w:pStyle w:val="ListParagraph"/>
              <w:numPr>
                <w:ilvl w:val="0"/>
                <w:numId w:val="6"/>
              </w:numPr>
              <w:rPr>
                <w:i/>
                <w:color w:val="002060"/>
              </w:rPr>
            </w:pPr>
            <w:r w:rsidRPr="005054F9">
              <w:rPr>
                <w:i/>
                <w:color w:val="002060"/>
              </w:rPr>
              <w:t>Plants can be divided broadly into two main groups: flowering plants; and non-flowering plants.</w:t>
            </w:r>
          </w:p>
        </w:tc>
      </w:tr>
      <w:tr w:rsidR="00D337F6" w:rsidRPr="005054F9" w14:paraId="6E0752E9" w14:textId="77777777" w:rsidTr="002520AD">
        <w:tc>
          <w:tcPr>
            <w:tcW w:w="2122" w:type="dxa"/>
          </w:tcPr>
          <w:p w14:paraId="78081CC9" w14:textId="77777777" w:rsidR="00D337F6" w:rsidRPr="005054F9" w:rsidRDefault="00D337F6" w:rsidP="00D41213">
            <w:pPr>
              <w:rPr>
                <w:b/>
                <w:color w:val="002060"/>
              </w:rPr>
            </w:pPr>
            <w:r>
              <w:rPr>
                <w:b/>
                <w:color w:val="002060"/>
              </w:rPr>
              <w:t xml:space="preserve">Common misconceptions </w:t>
            </w:r>
          </w:p>
        </w:tc>
        <w:tc>
          <w:tcPr>
            <w:tcW w:w="8072" w:type="dxa"/>
          </w:tcPr>
          <w:p w14:paraId="6A45387D" w14:textId="77777777" w:rsidR="00D337F6" w:rsidRPr="00D337F6" w:rsidRDefault="00D337F6" w:rsidP="00D337F6">
            <w:pPr>
              <w:rPr>
                <w:color w:val="002060"/>
              </w:rPr>
            </w:pPr>
            <w:r w:rsidRPr="00D337F6">
              <w:rPr>
                <w:color w:val="002060"/>
              </w:rPr>
              <w:t xml:space="preserve">Some children may think: </w:t>
            </w:r>
          </w:p>
          <w:p w14:paraId="7C94FBC8" w14:textId="77777777" w:rsidR="00D337F6" w:rsidRPr="00D337F6" w:rsidRDefault="00D337F6" w:rsidP="00D337F6">
            <w:pPr>
              <w:rPr>
                <w:color w:val="002060"/>
              </w:rPr>
            </w:pPr>
            <w:r w:rsidRPr="00D337F6">
              <w:rPr>
                <w:color w:val="002060"/>
              </w:rPr>
              <w:t xml:space="preserve">- all micro-organisms are harmful </w:t>
            </w:r>
          </w:p>
          <w:p w14:paraId="7A8C28D4" w14:textId="77777777" w:rsidR="00D337F6" w:rsidRPr="00D337F6" w:rsidRDefault="00D337F6" w:rsidP="00D337F6">
            <w:pPr>
              <w:rPr>
                <w:i/>
                <w:color w:val="002060"/>
              </w:rPr>
            </w:pPr>
            <w:r w:rsidRPr="00D337F6">
              <w:rPr>
                <w:color w:val="002060"/>
              </w:rPr>
              <w:t xml:space="preserve">- mushrooms are plants. </w:t>
            </w:r>
          </w:p>
        </w:tc>
      </w:tr>
    </w:tbl>
    <w:p w14:paraId="2A04A543" w14:textId="77777777" w:rsidR="00B8306F" w:rsidRDefault="006A6EBF"/>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1C93" w14:textId="77777777" w:rsidR="006A6EBF" w:rsidRDefault="006A6EBF" w:rsidP="00911FFF">
      <w:pPr>
        <w:spacing w:after="0" w:line="240" w:lineRule="auto"/>
      </w:pPr>
      <w:r>
        <w:separator/>
      </w:r>
    </w:p>
  </w:endnote>
  <w:endnote w:type="continuationSeparator" w:id="0">
    <w:p w14:paraId="3DB36848" w14:textId="77777777" w:rsidR="006A6EBF" w:rsidRDefault="006A6EBF" w:rsidP="00911FFF">
      <w:pPr>
        <w:spacing w:after="0" w:line="240" w:lineRule="auto"/>
      </w:pPr>
      <w:r>
        <w:continuationSeparator/>
      </w:r>
    </w:p>
  </w:endnote>
  <w:endnote w:type="continuationNotice" w:id="1">
    <w:p w14:paraId="6F4D0D96" w14:textId="77777777" w:rsidR="006A6EBF" w:rsidRDefault="006A6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54F2" w14:textId="77777777" w:rsidR="006A6EBF" w:rsidRDefault="006A6EBF" w:rsidP="00911FFF">
      <w:pPr>
        <w:spacing w:after="0" w:line="240" w:lineRule="auto"/>
      </w:pPr>
      <w:r>
        <w:separator/>
      </w:r>
    </w:p>
  </w:footnote>
  <w:footnote w:type="continuationSeparator" w:id="0">
    <w:p w14:paraId="7332FAA3" w14:textId="77777777" w:rsidR="006A6EBF" w:rsidRDefault="006A6EBF" w:rsidP="00911FFF">
      <w:pPr>
        <w:spacing w:after="0" w:line="240" w:lineRule="auto"/>
      </w:pPr>
      <w:r>
        <w:continuationSeparator/>
      </w:r>
    </w:p>
  </w:footnote>
  <w:footnote w:type="continuationNotice" w:id="1">
    <w:p w14:paraId="1FD250C3" w14:textId="77777777" w:rsidR="006A6EBF" w:rsidRDefault="006A6E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0D0A"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7B996198" wp14:editId="46420F10">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A9865"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6F48A29D" wp14:editId="50935E04">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2418AA"/>
    <w:multiLevelType w:val="hybridMultilevel"/>
    <w:tmpl w:val="CEB23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4C159C"/>
    <w:multiLevelType w:val="hybridMultilevel"/>
    <w:tmpl w:val="6EAA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0096E"/>
    <w:multiLevelType w:val="multilevel"/>
    <w:tmpl w:val="E856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3"/>
  </w:num>
  <w:num w:numId="5">
    <w:abstractNumId w:val="11"/>
  </w:num>
  <w:num w:numId="6">
    <w:abstractNumId w:val="5"/>
  </w:num>
  <w:num w:numId="7">
    <w:abstractNumId w:val="3"/>
  </w:num>
  <w:num w:numId="8">
    <w:abstractNumId w:val="4"/>
  </w:num>
  <w:num w:numId="9">
    <w:abstractNumId w:val="14"/>
  </w:num>
  <w:num w:numId="10">
    <w:abstractNumId w:val="2"/>
  </w:num>
  <w:num w:numId="11">
    <w:abstractNumId w:val="15"/>
  </w:num>
  <w:num w:numId="12">
    <w:abstractNumId w:val="1"/>
  </w:num>
  <w:num w:numId="13">
    <w:abstractNumId w:val="16"/>
  </w:num>
  <w:num w:numId="14">
    <w:abstractNumId w:val="10"/>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8FB"/>
    <w:rsid w:val="000E3FAA"/>
    <w:rsid w:val="001310C2"/>
    <w:rsid w:val="00136D6A"/>
    <w:rsid w:val="001414FB"/>
    <w:rsid w:val="001803D4"/>
    <w:rsid w:val="001835C4"/>
    <w:rsid w:val="00185963"/>
    <w:rsid w:val="001A04F1"/>
    <w:rsid w:val="001A3E5D"/>
    <w:rsid w:val="001E04A7"/>
    <w:rsid w:val="00205840"/>
    <w:rsid w:val="00205D71"/>
    <w:rsid w:val="002069FF"/>
    <w:rsid w:val="00214275"/>
    <w:rsid w:val="00241BA8"/>
    <w:rsid w:val="002520AD"/>
    <w:rsid w:val="00255E91"/>
    <w:rsid w:val="00261C02"/>
    <w:rsid w:val="00267A41"/>
    <w:rsid w:val="002A5BF7"/>
    <w:rsid w:val="002D0CA1"/>
    <w:rsid w:val="002F3880"/>
    <w:rsid w:val="00307FDE"/>
    <w:rsid w:val="00320BC5"/>
    <w:rsid w:val="00327BA8"/>
    <w:rsid w:val="0035160A"/>
    <w:rsid w:val="00380C20"/>
    <w:rsid w:val="00385D01"/>
    <w:rsid w:val="003A48D8"/>
    <w:rsid w:val="003B4C25"/>
    <w:rsid w:val="003C06D2"/>
    <w:rsid w:val="00401B17"/>
    <w:rsid w:val="004122DC"/>
    <w:rsid w:val="004522BD"/>
    <w:rsid w:val="004751A5"/>
    <w:rsid w:val="0049259E"/>
    <w:rsid w:val="004C1AAF"/>
    <w:rsid w:val="004E2562"/>
    <w:rsid w:val="004F207F"/>
    <w:rsid w:val="004F3AF8"/>
    <w:rsid w:val="005054F9"/>
    <w:rsid w:val="00530125"/>
    <w:rsid w:val="00544740"/>
    <w:rsid w:val="0054537A"/>
    <w:rsid w:val="0054654E"/>
    <w:rsid w:val="00563217"/>
    <w:rsid w:val="0056541C"/>
    <w:rsid w:val="00570768"/>
    <w:rsid w:val="00573DA5"/>
    <w:rsid w:val="005926AF"/>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7257D"/>
    <w:rsid w:val="006A6EBF"/>
    <w:rsid w:val="006A7713"/>
    <w:rsid w:val="006E3B50"/>
    <w:rsid w:val="006E3CBF"/>
    <w:rsid w:val="006F41AF"/>
    <w:rsid w:val="00724E06"/>
    <w:rsid w:val="00733A34"/>
    <w:rsid w:val="007A2159"/>
    <w:rsid w:val="007B05B9"/>
    <w:rsid w:val="007B1DDA"/>
    <w:rsid w:val="007B1EBE"/>
    <w:rsid w:val="007D4632"/>
    <w:rsid w:val="007E3F4E"/>
    <w:rsid w:val="00814667"/>
    <w:rsid w:val="008512B4"/>
    <w:rsid w:val="00865D93"/>
    <w:rsid w:val="00895955"/>
    <w:rsid w:val="008A2311"/>
    <w:rsid w:val="008C0075"/>
    <w:rsid w:val="008E1732"/>
    <w:rsid w:val="008E6B36"/>
    <w:rsid w:val="008F22AF"/>
    <w:rsid w:val="00911FFF"/>
    <w:rsid w:val="00924F6D"/>
    <w:rsid w:val="00940C47"/>
    <w:rsid w:val="00950176"/>
    <w:rsid w:val="0095074F"/>
    <w:rsid w:val="009563D2"/>
    <w:rsid w:val="00957CC7"/>
    <w:rsid w:val="009647E7"/>
    <w:rsid w:val="00980006"/>
    <w:rsid w:val="00980FA1"/>
    <w:rsid w:val="009815C4"/>
    <w:rsid w:val="009C0BA9"/>
    <w:rsid w:val="009C270D"/>
    <w:rsid w:val="009D0853"/>
    <w:rsid w:val="00A226FA"/>
    <w:rsid w:val="00A33606"/>
    <w:rsid w:val="00A52B58"/>
    <w:rsid w:val="00A54114"/>
    <w:rsid w:val="00A92403"/>
    <w:rsid w:val="00A936DE"/>
    <w:rsid w:val="00AA2D6F"/>
    <w:rsid w:val="00AA632E"/>
    <w:rsid w:val="00AD19B9"/>
    <w:rsid w:val="00AE66E1"/>
    <w:rsid w:val="00B026EB"/>
    <w:rsid w:val="00B042E6"/>
    <w:rsid w:val="00B26B8E"/>
    <w:rsid w:val="00B40260"/>
    <w:rsid w:val="00B5100D"/>
    <w:rsid w:val="00B520C3"/>
    <w:rsid w:val="00B64CE5"/>
    <w:rsid w:val="00BA40C0"/>
    <w:rsid w:val="00BE35E5"/>
    <w:rsid w:val="00BE6969"/>
    <w:rsid w:val="00C03257"/>
    <w:rsid w:val="00C10E4B"/>
    <w:rsid w:val="00C23FAF"/>
    <w:rsid w:val="00C27154"/>
    <w:rsid w:val="00C60EAC"/>
    <w:rsid w:val="00C61AE7"/>
    <w:rsid w:val="00C6388E"/>
    <w:rsid w:val="00C72773"/>
    <w:rsid w:val="00C735F0"/>
    <w:rsid w:val="00C753AF"/>
    <w:rsid w:val="00C96E6E"/>
    <w:rsid w:val="00CA40AC"/>
    <w:rsid w:val="00CE29A0"/>
    <w:rsid w:val="00CE4F2C"/>
    <w:rsid w:val="00D10A95"/>
    <w:rsid w:val="00D25905"/>
    <w:rsid w:val="00D337F6"/>
    <w:rsid w:val="00D41213"/>
    <w:rsid w:val="00D548AC"/>
    <w:rsid w:val="00D5726C"/>
    <w:rsid w:val="00D66824"/>
    <w:rsid w:val="00D7074D"/>
    <w:rsid w:val="00D74866"/>
    <w:rsid w:val="00D91EA6"/>
    <w:rsid w:val="00DA0D66"/>
    <w:rsid w:val="00DA25A7"/>
    <w:rsid w:val="00DC6FC0"/>
    <w:rsid w:val="00DD2E22"/>
    <w:rsid w:val="00DD610C"/>
    <w:rsid w:val="00DE617E"/>
    <w:rsid w:val="00DF1966"/>
    <w:rsid w:val="00E13D9D"/>
    <w:rsid w:val="00E35D44"/>
    <w:rsid w:val="00E416C0"/>
    <w:rsid w:val="00E51CB4"/>
    <w:rsid w:val="00E55916"/>
    <w:rsid w:val="00E57071"/>
    <w:rsid w:val="00E60B24"/>
    <w:rsid w:val="00E673D6"/>
    <w:rsid w:val="00E82823"/>
    <w:rsid w:val="00E860CA"/>
    <w:rsid w:val="00E90FE9"/>
    <w:rsid w:val="00E915D9"/>
    <w:rsid w:val="00EA4B09"/>
    <w:rsid w:val="00EB26BF"/>
    <w:rsid w:val="00EB5F66"/>
    <w:rsid w:val="00ED7700"/>
    <w:rsid w:val="00EE3077"/>
    <w:rsid w:val="00F21B84"/>
    <w:rsid w:val="00F409FD"/>
    <w:rsid w:val="00F703E1"/>
    <w:rsid w:val="00F845D2"/>
    <w:rsid w:val="00F951AA"/>
    <w:rsid w:val="00FD4754"/>
    <w:rsid w:val="00FF30AE"/>
    <w:rsid w:val="00FF3AE8"/>
    <w:rsid w:val="00FF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E8981"/>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5106">
      <w:bodyDiv w:val="1"/>
      <w:marLeft w:val="0"/>
      <w:marRight w:val="0"/>
      <w:marTop w:val="0"/>
      <w:marBottom w:val="0"/>
      <w:divBdr>
        <w:top w:val="none" w:sz="0" w:space="0" w:color="auto"/>
        <w:left w:val="none" w:sz="0" w:space="0" w:color="auto"/>
        <w:bottom w:val="none" w:sz="0" w:space="0" w:color="auto"/>
        <w:right w:val="none" w:sz="0" w:space="0" w:color="auto"/>
      </w:divBdr>
    </w:div>
    <w:div w:id="290594675">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14</cp:revision>
  <dcterms:created xsi:type="dcterms:W3CDTF">2021-07-06T09:58:00Z</dcterms:created>
  <dcterms:modified xsi:type="dcterms:W3CDTF">2023-11-15T14:58:00Z</dcterms:modified>
</cp:coreProperties>
</file>