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AA" w:rsidRPr="00E43CC9" w:rsidRDefault="00E43CC9">
      <w:pPr>
        <w:rPr>
          <w:rFonts w:ascii="Comic Sans MS" w:hAnsi="Comic Sans MS"/>
          <w:b/>
          <w:color w:val="002060"/>
          <w:sz w:val="44"/>
          <w:szCs w:val="44"/>
          <w:u w:val="single"/>
        </w:rPr>
      </w:pPr>
      <w:bookmarkStart w:id="0" w:name="_GoBack"/>
      <w:bookmarkEnd w:id="0"/>
      <w:r w:rsidRPr="00E43CC9">
        <w:rPr>
          <w:rFonts w:ascii="Comic Sans MS" w:hAnsi="Comic Sans MS"/>
          <w:b/>
          <w:noProof/>
          <w:color w:val="002060"/>
          <w:sz w:val="44"/>
          <w:szCs w:val="44"/>
          <w:u w:val="single"/>
          <w:lang w:eastAsia="en-GB"/>
        </w:rPr>
        <mc:AlternateContent>
          <mc:Choice Requires="wps">
            <w:drawing>
              <wp:anchor distT="45720" distB="45720" distL="114300" distR="114300" simplePos="0" relativeHeight="251660288" behindDoc="0" locked="0" layoutInCell="1" allowOverlap="1" wp14:anchorId="13B3CFB5" wp14:editId="74340780">
                <wp:simplePos x="0" y="0"/>
                <wp:positionH relativeFrom="margin">
                  <wp:posOffset>3213847</wp:posOffset>
                </wp:positionH>
                <wp:positionV relativeFrom="paragraph">
                  <wp:posOffset>389965</wp:posOffset>
                </wp:positionV>
                <wp:extent cx="3576918" cy="4719544"/>
                <wp:effectExtent l="0" t="0" r="241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18" cy="4719544"/>
                        </a:xfrm>
                        <a:prstGeom prst="rect">
                          <a:avLst/>
                        </a:prstGeom>
                        <a:solidFill>
                          <a:srgbClr val="FFFFFF"/>
                        </a:solidFill>
                        <a:ln w="9525">
                          <a:solidFill>
                            <a:schemeClr val="bg1"/>
                          </a:solidFill>
                          <a:miter lim="800000"/>
                          <a:headEnd/>
                          <a:tailEnd/>
                        </a:ln>
                      </wps:spPr>
                      <wps:txbx>
                        <w:txbxContent>
                          <w:tbl>
                            <w:tblPr>
                              <w:tblStyle w:val="TableGrid"/>
                              <w:tblW w:w="5296" w:type="dxa"/>
                              <w:tblLook w:val="04A0" w:firstRow="1" w:lastRow="0" w:firstColumn="1" w:lastColumn="0" w:noHBand="0" w:noVBand="1"/>
                            </w:tblPr>
                            <w:tblGrid>
                              <w:gridCol w:w="3138"/>
                              <w:gridCol w:w="2158"/>
                            </w:tblGrid>
                            <w:tr w:rsidR="004B51AA" w:rsidTr="00E43CC9">
                              <w:trPr>
                                <w:trHeight w:val="473"/>
                              </w:trPr>
                              <w:tc>
                                <w:tcPr>
                                  <w:tcW w:w="5296" w:type="dxa"/>
                                  <w:gridSpan w:val="2"/>
                                  <w:shd w:val="clear" w:color="auto" w:fill="FFD966" w:themeFill="accent4" w:themeFillTint="99"/>
                                </w:tcPr>
                                <w:p w:rsidR="004B51AA" w:rsidRPr="00662367" w:rsidRDefault="00B6235A" w:rsidP="00E75544">
                                  <w:pPr>
                                    <w:rPr>
                                      <w:rFonts w:ascii="Comic Sans MS" w:hAnsi="Comic Sans MS"/>
                                    </w:rPr>
                                  </w:pPr>
                                  <w:r>
                                    <w:rPr>
                                      <w:rFonts w:ascii="Comic Sans MS" w:hAnsi="Comic Sans MS"/>
                                    </w:rPr>
                                    <w:t>Class Attendance for Autumn term 2022</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1D</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96.2%</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1W</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93.8%</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sidRPr="00662367">
                                    <w:rPr>
                                      <w:rFonts w:ascii="Comic Sans MS" w:hAnsi="Comic Sans MS"/>
                                    </w:rPr>
                                    <w:t>2P</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95.8%</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2G</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95.8</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3S</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94.6%</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sidRPr="00662367">
                                    <w:rPr>
                                      <w:rFonts w:ascii="Comic Sans MS" w:hAnsi="Comic Sans MS"/>
                                    </w:rPr>
                                    <w:t>3R</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97.9%</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4R</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95.5%</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4SJ</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96.0%</w:t>
                                  </w:r>
                                </w:p>
                              </w:tc>
                            </w:tr>
                            <w:tr w:rsidR="00761F20" w:rsidTr="00761F20">
                              <w:trPr>
                                <w:trHeight w:val="440"/>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5GH</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94.8%</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5SJ</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94.3%</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sidRPr="00662367">
                                    <w:rPr>
                                      <w:rFonts w:ascii="Comic Sans MS" w:hAnsi="Comic Sans MS"/>
                                    </w:rPr>
                                    <w:t>6R</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93.1%</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6P</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92.8%</w:t>
                                  </w:r>
                                </w:p>
                              </w:tc>
                            </w:tr>
                            <w:tr w:rsidR="00761F20" w:rsidTr="00A511C1">
                              <w:trPr>
                                <w:trHeight w:val="956"/>
                              </w:trPr>
                              <w:tc>
                                <w:tcPr>
                                  <w:tcW w:w="5296" w:type="dxa"/>
                                  <w:gridSpan w:val="2"/>
                                  <w:shd w:val="clear" w:color="auto" w:fill="FBE4D5" w:themeFill="accent2" w:themeFillTint="33"/>
                                </w:tcPr>
                                <w:p w:rsidR="00761F20" w:rsidRPr="00662367" w:rsidRDefault="00761F20" w:rsidP="00761F20">
                                  <w:pPr>
                                    <w:jc w:val="center"/>
                                    <w:rPr>
                                      <w:rFonts w:ascii="Comic Sans MS" w:hAnsi="Comic Sans MS"/>
                                    </w:rPr>
                                  </w:pPr>
                                  <w:r>
                                    <w:rPr>
                                      <w:rFonts w:ascii="Comic Sans MS" w:hAnsi="Comic Sans MS"/>
                                    </w:rPr>
                                    <w:t>Well done 3R for being the best class for attendance in Autumn term.</w:t>
                                  </w:r>
                                </w:p>
                              </w:tc>
                            </w:tr>
                          </w:tbl>
                          <w:p w:rsidR="004B51AA" w:rsidRDefault="004B5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3CFB5" id="_x0000_t202" coordsize="21600,21600" o:spt="202" path="m,l,21600r21600,l21600,xe">
                <v:stroke joinstyle="miter"/>
                <v:path gradientshapeok="t" o:connecttype="rect"/>
              </v:shapetype>
              <v:shape id="Text Box 2" o:spid="_x0000_s1026" type="#_x0000_t202" style="position:absolute;margin-left:253.05pt;margin-top:30.7pt;width:281.65pt;height:371.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" strokecolor="white [3212]">
                <v:textbox>
                  <w:txbxContent>
                    <w:tbl>
                      <w:tblPr>
                        <w:tblStyle w:val="TableGrid"/>
                        <w:tblW w:w="5296" w:type="dxa"/>
                        <w:tblLook w:val="04A0" w:firstRow="1" w:lastRow="0" w:firstColumn="1" w:lastColumn="0" w:noHBand="0" w:noVBand="1"/>
                      </w:tblPr>
                      <w:tblGrid>
                        <w:gridCol w:w="3138"/>
                        <w:gridCol w:w="2158"/>
                      </w:tblGrid>
                      <w:tr w:rsidR="004B51AA" w:rsidTr="00E43CC9">
                        <w:trPr>
                          <w:trHeight w:val="473"/>
                        </w:trPr>
                        <w:tc>
                          <w:tcPr>
                            <w:tcW w:w="5296" w:type="dxa"/>
                            <w:gridSpan w:val="2"/>
                            <w:shd w:val="clear" w:color="auto" w:fill="FFD966" w:themeFill="accent4" w:themeFillTint="99"/>
                          </w:tcPr>
                          <w:p w:rsidR="004B51AA" w:rsidRPr="00662367" w:rsidRDefault="00B6235A" w:rsidP="00E75544">
                            <w:pPr>
                              <w:rPr>
                                <w:rFonts w:ascii="Comic Sans MS" w:hAnsi="Comic Sans MS"/>
                              </w:rPr>
                            </w:pPr>
                            <w:r>
                              <w:rPr>
                                <w:rFonts w:ascii="Comic Sans MS" w:hAnsi="Comic Sans MS"/>
                              </w:rPr>
                              <w:t>Class Attendance for Autumn term 2022</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1D</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96.2%</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1W</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93.8%</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sidRPr="00662367">
                              <w:rPr>
                                <w:rFonts w:ascii="Comic Sans MS" w:hAnsi="Comic Sans MS"/>
                              </w:rPr>
                              <w:t>2P</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95.8%</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2G</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95.8</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3S</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94.6%</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sidRPr="00662367">
                              <w:rPr>
                                <w:rFonts w:ascii="Comic Sans MS" w:hAnsi="Comic Sans MS"/>
                              </w:rPr>
                              <w:t>3R</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97.9%</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4R</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95.5%</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4SJ</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96.0%</w:t>
                            </w:r>
                          </w:p>
                        </w:tc>
                      </w:tr>
                      <w:tr w:rsidR="00761F20" w:rsidTr="00761F20">
                        <w:trPr>
                          <w:trHeight w:val="440"/>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5GH</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94.8%</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5SJ</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94.3%</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sidRPr="00662367">
                              <w:rPr>
                                <w:rFonts w:ascii="Comic Sans MS" w:hAnsi="Comic Sans MS"/>
                              </w:rPr>
                              <w:t>6R</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93.1%</w:t>
                            </w:r>
                          </w:p>
                        </w:tc>
                      </w:tr>
                      <w:tr w:rsidR="00761F20" w:rsidTr="00761F20">
                        <w:trPr>
                          <w:trHeight w:val="473"/>
                        </w:trPr>
                        <w:tc>
                          <w:tcPr>
                            <w:tcW w:w="313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6P</w:t>
                            </w:r>
                          </w:p>
                        </w:tc>
                        <w:tc>
                          <w:tcPr>
                            <w:tcW w:w="2158" w:type="dxa"/>
                            <w:shd w:val="clear" w:color="auto" w:fill="FBE4D5" w:themeFill="accent2" w:themeFillTint="33"/>
                          </w:tcPr>
                          <w:p w:rsidR="00761F20" w:rsidRPr="00662367" w:rsidRDefault="00761F20" w:rsidP="00761F20">
                            <w:pPr>
                              <w:rPr>
                                <w:rFonts w:ascii="Comic Sans MS" w:hAnsi="Comic Sans MS"/>
                              </w:rPr>
                            </w:pPr>
                            <w:r>
                              <w:rPr>
                                <w:rFonts w:ascii="Comic Sans MS" w:hAnsi="Comic Sans MS"/>
                              </w:rPr>
                              <w:t>92.8%</w:t>
                            </w:r>
                          </w:p>
                        </w:tc>
                      </w:tr>
                      <w:tr w:rsidR="00761F20" w:rsidTr="00A511C1">
                        <w:trPr>
                          <w:trHeight w:val="956"/>
                        </w:trPr>
                        <w:tc>
                          <w:tcPr>
                            <w:tcW w:w="5296" w:type="dxa"/>
                            <w:gridSpan w:val="2"/>
                            <w:shd w:val="clear" w:color="auto" w:fill="FBE4D5" w:themeFill="accent2" w:themeFillTint="33"/>
                          </w:tcPr>
                          <w:p w:rsidR="00761F20" w:rsidRPr="00662367" w:rsidRDefault="00761F20" w:rsidP="00761F20">
                            <w:pPr>
                              <w:jc w:val="center"/>
                              <w:rPr>
                                <w:rFonts w:ascii="Comic Sans MS" w:hAnsi="Comic Sans MS"/>
                              </w:rPr>
                            </w:pPr>
                            <w:r>
                              <w:rPr>
                                <w:rFonts w:ascii="Comic Sans MS" w:hAnsi="Comic Sans MS"/>
                              </w:rPr>
                              <w:t>Well done 3R for being the best class for attendance in Autumn term.</w:t>
                            </w:r>
                          </w:p>
                        </w:tc>
                      </w:tr>
                    </w:tbl>
                    <w:p w:rsidR="004B51AA" w:rsidRDefault="004B51AA"/>
                  </w:txbxContent>
                </v:textbox>
                <w10:wrap anchorx="margin"/>
              </v:shape>
            </w:pict>
          </mc:Fallback>
        </mc:AlternateContent>
      </w:r>
      <w:r w:rsidRPr="00E43CC9">
        <w:rPr>
          <w:rFonts w:ascii="Comic Sans MS" w:hAnsi="Comic Sans MS"/>
          <w:b/>
          <w:noProof/>
          <w:color w:val="002060"/>
          <w:sz w:val="40"/>
          <w:szCs w:val="40"/>
          <w:u w:val="single"/>
          <w:lang w:eastAsia="en-GB"/>
        </w:rPr>
        <mc:AlternateContent>
          <mc:Choice Requires="wps">
            <w:drawing>
              <wp:anchor distT="45720" distB="45720" distL="114300" distR="114300" simplePos="0" relativeHeight="251679744" behindDoc="0" locked="0" layoutInCell="1" allowOverlap="1" wp14:anchorId="20C98DB2" wp14:editId="6F4DB370">
                <wp:simplePos x="0" y="0"/>
                <wp:positionH relativeFrom="column">
                  <wp:posOffset>-323215</wp:posOffset>
                </wp:positionH>
                <wp:positionV relativeFrom="paragraph">
                  <wp:posOffset>523875</wp:posOffset>
                </wp:positionV>
                <wp:extent cx="3482340" cy="2702560"/>
                <wp:effectExtent l="0" t="0" r="2286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2702560"/>
                        </a:xfrm>
                        <a:prstGeom prst="rect">
                          <a:avLst/>
                        </a:prstGeom>
                        <a:solidFill>
                          <a:schemeClr val="accent1">
                            <a:lumMod val="60000"/>
                            <a:lumOff val="40000"/>
                          </a:schemeClr>
                        </a:solidFill>
                        <a:ln w="9525">
                          <a:solidFill>
                            <a:srgbClr val="000000"/>
                          </a:solidFill>
                          <a:miter lim="800000"/>
                          <a:headEnd/>
                          <a:tailEnd/>
                        </a:ln>
                      </wps:spPr>
                      <wps:txbx>
                        <w:txbxContent>
                          <w:p w:rsidR="00E43CC9" w:rsidRPr="00B6235A" w:rsidRDefault="00E43CC9">
                            <w:pPr>
                              <w:rPr>
                                <w:rFonts w:ascii="Sassoon Penpals Joined" w:hAnsi="Sassoon Penpals Joined"/>
                                <w:sz w:val="32"/>
                                <w:szCs w:val="32"/>
                              </w:rPr>
                            </w:pPr>
                            <w:r w:rsidRPr="00B6235A">
                              <w:rPr>
                                <w:rFonts w:ascii="Sassoon Penpals Joined" w:hAnsi="Sassoon Penpals Joined"/>
                                <w:sz w:val="32"/>
                                <w:szCs w:val="32"/>
                              </w:rPr>
                              <w:t>Firstly, and most importantly, a HUGE well done and thank you to all of the children who have 100% attendance for the academic year to date.</w:t>
                            </w:r>
                          </w:p>
                          <w:p w:rsidR="00E43CC9" w:rsidRPr="00B6235A" w:rsidRDefault="00E43CC9">
                            <w:pPr>
                              <w:rPr>
                                <w:rFonts w:ascii="Sassoon Penpals Joined" w:hAnsi="Sassoon Penpals Joined"/>
                                <w:sz w:val="32"/>
                                <w:szCs w:val="32"/>
                              </w:rPr>
                            </w:pPr>
                            <w:r w:rsidRPr="00B6235A">
                              <w:rPr>
                                <w:rFonts w:ascii="Sassoon Penpals Joined" w:hAnsi="Sassoon Penpals Joined"/>
                                <w:sz w:val="32"/>
                                <w:szCs w:val="32"/>
                              </w:rPr>
                              <w:t xml:space="preserve">Attendance Matters, Every Day Counts! </w:t>
                            </w:r>
                          </w:p>
                          <w:p w:rsidR="00E43CC9" w:rsidRPr="00B6235A" w:rsidRDefault="00E43CC9">
                            <w:pPr>
                              <w:rPr>
                                <w:rFonts w:ascii="Sassoon Penpals Joined" w:hAnsi="Sassoon Penpals Joined"/>
                                <w:sz w:val="32"/>
                                <w:szCs w:val="32"/>
                              </w:rPr>
                            </w:pPr>
                            <w:r w:rsidRPr="00B6235A">
                              <w:rPr>
                                <w:rFonts w:ascii="Sassoon Penpals Joined" w:hAnsi="Sassoon Penpals Joined"/>
                                <w:sz w:val="32"/>
                                <w:szCs w:val="32"/>
                              </w:rPr>
                              <w:t xml:space="preserve">Regular attendance is a key factor to your child achieving their very best and this means being in school, on time every 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98DB2" id="_x0000_s1027" type="#_x0000_t202" style="position:absolute;margin-left:-25.45pt;margin-top:41.25pt;width:274.2pt;height:212.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" fillcolor="#9cc2e5 [1940]">
                <v:textbox>
                  <w:txbxContent>
                    <w:p w:rsidR="00E43CC9" w:rsidRPr="00B6235A" w:rsidRDefault="00E43CC9">
                      <w:pPr>
                        <w:rPr>
                          <w:rFonts w:ascii="Sassoon Penpals Joined" w:hAnsi="Sassoon Penpals Joined"/>
                          <w:sz w:val="32"/>
                          <w:szCs w:val="32"/>
                        </w:rPr>
                      </w:pPr>
                      <w:r w:rsidRPr="00B6235A">
                        <w:rPr>
                          <w:rFonts w:ascii="Sassoon Penpals Joined" w:hAnsi="Sassoon Penpals Joined"/>
                          <w:sz w:val="32"/>
                          <w:szCs w:val="32"/>
                        </w:rPr>
                        <w:t>Firstly, and most importantly, a HUGE well done and thank you to all of the children who have 100% attendance for the academic year to date.</w:t>
                      </w:r>
                    </w:p>
                    <w:p w:rsidR="00E43CC9" w:rsidRPr="00B6235A" w:rsidRDefault="00E43CC9">
                      <w:pPr>
                        <w:rPr>
                          <w:rFonts w:ascii="Sassoon Penpals Joined" w:hAnsi="Sassoon Penpals Joined"/>
                          <w:sz w:val="32"/>
                          <w:szCs w:val="32"/>
                        </w:rPr>
                      </w:pPr>
                      <w:r w:rsidRPr="00B6235A">
                        <w:rPr>
                          <w:rFonts w:ascii="Sassoon Penpals Joined" w:hAnsi="Sassoon Penpals Joined"/>
                          <w:sz w:val="32"/>
                          <w:szCs w:val="32"/>
                        </w:rPr>
                        <w:t xml:space="preserve">Attendance Matters, Every Day Counts! </w:t>
                      </w:r>
                    </w:p>
                    <w:p w:rsidR="00E43CC9" w:rsidRPr="00B6235A" w:rsidRDefault="00E43CC9">
                      <w:pPr>
                        <w:rPr>
                          <w:rFonts w:ascii="Sassoon Penpals Joined" w:hAnsi="Sassoon Penpals Joined"/>
                          <w:sz w:val="32"/>
                          <w:szCs w:val="32"/>
                        </w:rPr>
                      </w:pPr>
                      <w:r w:rsidRPr="00B6235A">
                        <w:rPr>
                          <w:rFonts w:ascii="Sassoon Penpals Joined" w:hAnsi="Sassoon Penpals Joined"/>
                          <w:sz w:val="32"/>
                          <w:szCs w:val="32"/>
                        </w:rPr>
                        <w:t xml:space="preserve">Regular attendance is a key factor to your child achieving their very best and this means being in school, on time every day! </w:t>
                      </w:r>
                    </w:p>
                  </w:txbxContent>
                </v:textbox>
                <w10:wrap type="square"/>
              </v:shape>
            </w:pict>
          </mc:Fallback>
        </mc:AlternateContent>
      </w:r>
      <w:r w:rsidRPr="00E43CC9">
        <w:rPr>
          <w:rFonts w:ascii="Comic Sans MS" w:hAnsi="Comic Sans MS"/>
          <w:b/>
          <w:noProof/>
          <w:color w:val="002060"/>
          <w:sz w:val="44"/>
          <w:szCs w:val="44"/>
          <w:u w:val="single"/>
          <w:lang w:eastAsia="en-GB"/>
        </w:rPr>
        <w:t xml:space="preserve">Blakehill Primary School </w:t>
      </w:r>
      <w:r w:rsidRPr="00E43CC9">
        <w:rPr>
          <w:rFonts w:ascii="Comic Sans MS" w:hAnsi="Comic Sans MS"/>
          <w:b/>
          <w:color w:val="002060"/>
          <w:sz w:val="44"/>
          <w:szCs w:val="44"/>
          <w:u w:val="single"/>
        </w:rPr>
        <w:t xml:space="preserve"> Attendance Newsletter </w:t>
      </w:r>
    </w:p>
    <w:p w:rsidR="00E43CC9" w:rsidRDefault="00E43CC9">
      <w:pPr>
        <w:rPr>
          <w:rFonts w:ascii="Comic Sans MS" w:hAnsi="Comic Sans MS"/>
          <w:b/>
          <w:color w:val="002060"/>
          <w:sz w:val="40"/>
          <w:szCs w:val="40"/>
          <w:u w:val="single"/>
        </w:rPr>
      </w:pPr>
    </w:p>
    <w:p w:rsidR="00E43CC9" w:rsidRDefault="00E43CC9">
      <w:pPr>
        <w:rPr>
          <w:rFonts w:ascii="Comic Sans MS" w:hAnsi="Comic Sans MS"/>
          <w:b/>
          <w:color w:val="002060"/>
          <w:sz w:val="40"/>
          <w:szCs w:val="40"/>
          <w:u w:val="single"/>
        </w:rPr>
      </w:pPr>
    </w:p>
    <w:p w:rsidR="00E43CC9" w:rsidRDefault="00E43CC9">
      <w:pPr>
        <w:rPr>
          <w:rFonts w:ascii="Comic Sans MS" w:hAnsi="Comic Sans MS"/>
          <w:b/>
          <w:color w:val="002060"/>
          <w:sz w:val="40"/>
          <w:szCs w:val="40"/>
          <w:u w:val="single"/>
        </w:rPr>
      </w:pPr>
    </w:p>
    <w:p w:rsidR="00E43CC9" w:rsidRPr="004712C5" w:rsidRDefault="00E43CC9">
      <w:pPr>
        <w:rPr>
          <w:rFonts w:ascii="Comic Sans MS" w:hAnsi="Comic Sans MS"/>
          <w:b/>
          <w:color w:val="002060"/>
          <w:sz w:val="40"/>
          <w:szCs w:val="40"/>
          <w:u w:val="single"/>
        </w:rPr>
      </w:pPr>
    </w:p>
    <w:p w:rsidR="004B51AA" w:rsidRDefault="004B51AA" w:rsidP="004B51AA">
      <w:pPr>
        <w:spacing w:after="0"/>
        <w:rPr>
          <w:rFonts w:ascii="Comic Sans MS" w:hAnsi="Comic Sans MS"/>
          <w:sz w:val="24"/>
          <w:szCs w:val="24"/>
        </w:rPr>
      </w:pPr>
      <w:r>
        <w:rPr>
          <w:rFonts w:ascii="Comic Sans MS" w:hAnsi="Comic Sans MS"/>
          <w:sz w:val="24"/>
          <w:szCs w:val="24"/>
        </w:rPr>
        <w:t>Here are the figures showing you each class</w:t>
      </w:r>
    </w:p>
    <w:p w:rsidR="00F31610" w:rsidRDefault="004B51AA" w:rsidP="00E43CC9">
      <w:pPr>
        <w:spacing w:after="0"/>
        <w:rPr>
          <w:rFonts w:ascii="Comic Sans MS" w:hAnsi="Comic Sans MS"/>
          <w:sz w:val="24"/>
          <w:szCs w:val="24"/>
        </w:rPr>
      </w:pPr>
      <w:r>
        <w:rPr>
          <w:rFonts w:ascii="Comic Sans MS" w:hAnsi="Comic Sans MS"/>
          <w:sz w:val="24"/>
          <w:szCs w:val="24"/>
        </w:rPr>
        <w:t xml:space="preserve"> </w:t>
      </w:r>
    </w:p>
    <w:p w:rsidR="00E43CC9" w:rsidRDefault="00E43CC9" w:rsidP="004B51AA">
      <w:pPr>
        <w:spacing w:after="0"/>
        <w:rPr>
          <w:rFonts w:ascii="Comic Sans MS" w:hAnsi="Comic Sans MS"/>
          <w:sz w:val="24"/>
          <w:szCs w:val="24"/>
        </w:rPr>
      </w:pPr>
    </w:p>
    <w:p w:rsidR="00E43CC9" w:rsidRPr="00E43CC9" w:rsidRDefault="00E43CC9" w:rsidP="004B51AA">
      <w:pPr>
        <w:spacing w:after="0"/>
        <w:rPr>
          <w:rFonts w:ascii="Comic Sans MS" w:hAnsi="Comic Sans MS"/>
          <w:sz w:val="24"/>
          <w:szCs w:val="24"/>
        </w:rPr>
      </w:pPr>
      <w:r w:rsidRPr="00E43CC9">
        <w:rPr>
          <w:rFonts w:ascii="Comic Sans MS" w:hAnsi="Comic Sans MS"/>
          <w:noProof/>
          <w:sz w:val="24"/>
          <w:szCs w:val="24"/>
          <w:lang w:eastAsia="en-GB"/>
        </w:rPr>
        <mc:AlternateContent>
          <mc:Choice Requires="wps">
            <w:drawing>
              <wp:anchor distT="45720" distB="45720" distL="114300" distR="114300" simplePos="0" relativeHeight="251683840" behindDoc="0" locked="0" layoutInCell="1" allowOverlap="1" wp14:anchorId="326E4564" wp14:editId="4B68E5AB">
                <wp:simplePos x="0" y="0"/>
                <wp:positionH relativeFrom="margin">
                  <wp:posOffset>-281716</wp:posOffset>
                </wp:positionH>
                <wp:positionV relativeFrom="paragraph">
                  <wp:posOffset>244102</wp:posOffset>
                </wp:positionV>
                <wp:extent cx="3495675" cy="1720850"/>
                <wp:effectExtent l="19050" t="19050" r="28575"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720850"/>
                        </a:xfrm>
                        <a:prstGeom prst="rect">
                          <a:avLst/>
                        </a:prstGeom>
                        <a:solidFill>
                          <a:schemeClr val="accent1">
                            <a:lumMod val="20000"/>
                            <a:lumOff val="80000"/>
                          </a:schemeClr>
                        </a:solidFill>
                        <a:ln w="28575">
                          <a:solidFill>
                            <a:schemeClr val="tx2"/>
                          </a:solidFill>
                          <a:miter lim="800000"/>
                          <a:headEnd/>
                          <a:tailEnd/>
                        </a:ln>
                      </wps:spPr>
                      <wps:txbx>
                        <w:txbxContent>
                          <w:p w:rsidR="00E43CC9" w:rsidRPr="00E43CC9" w:rsidRDefault="00E43CC9" w:rsidP="00E43CC9">
                            <w:pPr>
                              <w:spacing w:after="0"/>
                              <w:rPr>
                                <w:rFonts w:ascii="Comic Sans MS" w:hAnsi="Comic Sans MS"/>
                                <w:sz w:val="28"/>
                                <w:szCs w:val="28"/>
                              </w:rPr>
                            </w:pPr>
                            <w:r w:rsidRPr="00E43CC9">
                              <w:rPr>
                                <w:rFonts w:ascii="Comic Sans MS" w:hAnsi="Comic Sans MS"/>
                                <w:sz w:val="28"/>
                                <w:szCs w:val="28"/>
                              </w:rPr>
                              <w:t xml:space="preserve">Percentage attendance since September </w:t>
                            </w:r>
                            <w:r w:rsidR="00B6235A">
                              <w:rPr>
                                <w:rFonts w:ascii="Comic Sans MS" w:hAnsi="Comic Sans MS"/>
                                <w:sz w:val="28"/>
                                <w:szCs w:val="28"/>
                              </w:rPr>
                              <w:t>202</w:t>
                            </w:r>
                            <w:r w:rsidR="00761F20">
                              <w:rPr>
                                <w:rFonts w:ascii="Comic Sans MS" w:hAnsi="Comic Sans MS"/>
                                <w:sz w:val="28"/>
                                <w:szCs w:val="28"/>
                              </w:rPr>
                              <w:t>2 in 95.5%</w:t>
                            </w:r>
                            <w:r w:rsidRPr="00E43CC9">
                              <w:rPr>
                                <w:rFonts w:ascii="Comic Sans MS" w:hAnsi="Comic Sans MS"/>
                                <w:sz w:val="28"/>
                                <w:szCs w:val="28"/>
                              </w:rPr>
                              <w:t>.</w:t>
                            </w:r>
                            <w:r w:rsidRPr="00E43CC9">
                              <w:rPr>
                                <w:noProof/>
                                <w:sz w:val="28"/>
                                <w:szCs w:val="28"/>
                                <w:lang w:eastAsia="en-GB"/>
                              </w:rPr>
                              <w:t xml:space="preserve"> </w:t>
                            </w:r>
                            <w:r w:rsidRPr="00E43CC9">
                              <w:rPr>
                                <w:rFonts w:ascii="Comic Sans MS" w:hAnsi="Comic Sans MS"/>
                                <w:sz w:val="28"/>
                                <w:szCs w:val="28"/>
                              </w:rPr>
                              <w:t xml:space="preserve">Our whole school target is 96%, let’s work hard this year to achieve it! </w:t>
                            </w:r>
                          </w:p>
                          <w:p w:rsidR="00E43CC9" w:rsidRPr="00E43CC9" w:rsidRDefault="00E43CC9" w:rsidP="00E43CC9">
                            <w:pPr>
                              <w:spacing w:after="0"/>
                              <w:rPr>
                                <w:rFonts w:ascii="Comic Sans MS" w:hAnsi="Comic Sans MS"/>
                                <w:sz w:val="28"/>
                                <w:szCs w:val="28"/>
                              </w:rPr>
                            </w:pPr>
                            <w:r w:rsidRPr="00E43CC9">
                              <w:rPr>
                                <w:rFonts w:ascii="Comic Sans MS" w:hAnsi="Comic Sans MS"/>
                                <w:sz w:val="28"/>
                                <w:szCs w:val="28"/>
                              </w:rPr>
                              <w:t xml:space="preserve">Well done </w:t>
                            </w:r>
                            <w:r w:rsidR="00761F20">
                              <w:rPr>
                                <w:rFonts w:ascii="Comic Sans MS" w:hAnsi="Comic Sans MS"/>
                                <w:sz w:val="28"/>
                                <w:szCs w:val="28"/>
                              </w:rPr>
                              <w:t>3R</w:t>
                            </w:r>
                            <w:r w:rsidRPr="00E43CC9">
                              <w:rPr>
                                <w:rFonts w:ascii="Comic Sans MS" w:hAnsi="Comic Sans MS"/>
                                <w:sz w:val="28"/>
                                <w:szCs w:val="28"/>
                              </w:rPr>
                              <w:t>, you are our top attending class.</w:t>
                            </w:r>
                          </w:p>
                          <w:p w:rsidR="00E43CC9" w:rsidRDefault="00E43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E4564" id="_x0000_s1028" type="#_x0000_t202" style="position:absolute;margin-left:-22.2pt;margin-top:19.2pt;width:275.25pt;height:13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" fillcolor="#deeaf6 [660]" strokecolor="#44546a [3215]" strokeweight="2.25pt">
                <v:textbox>
                  <w:txbxContent>
                    <w:p w:rsidR="00E43CC9" w:rsidRPr="00E43CC9" w:rsidRDefault="00E43CC9" w:rsidP="00E43CC9">
                      <w:pPr>
                        <w:spacing w:after="0"/>
                        <w:rPr>
                          <w:rFonts w:ascii="Comic Sans MS" w:hAnsi="Comic Sans MS"/>
                          <w:sz w:val="28"/>
                          <w:szCs w:val="28"/>
                        </w:rPr>
                      </w:pPr>
                      <w:r w:rsidRPr="00E43CC9">
                        <w:rPr>
                          <w:rFonts w:ascii="Comic Sans MS" w:hAnsi="Comic Sans MS"/>
                          <w:sz w:val="28"/>
                          <w:szCs w:val="28"/>
                        </w:rPr>
                        <w:t xml:space="preserve">Percentage attendance since September </w:t>
                      </w:r>
                      <w:r w:rsidR="00B6235A">
                        <w:rPr>
                          <w:rFonts w:ascii="Comic Sans MS" w:hAnsi="Comic Sans MS"/>
                          <w:sz w:val="28"/>
                          <w:szCs w:val="28"/>
                        </w:rPr>
                        <w:t>202</w:t>
                      </w:r>
                      <w:r w:rsidR="00761F20">
                        <w:rPr>
                          <w:rFonts w:ascii="Comic Sans MS" w:hAnsi="Comic Sans MS"/>
                          <w:sz w:val="28"/>
                          <w:szCs w:val="28"/>
                        </w:rPr>
                        <w:t>2 in 95.5%</w:t>
                      </w:r>
                      <w:r w:rsidRPr="00E43CC9">
                        <w:rPr>
                          <w:rFonts w:ascii="Comic Sans MS" w:hAnsi="Comic Sans MS"/>
                          <w:sz w:val="28"/>
                          <w:szCs w:val="28"/>
                        </w:rPr>
                        <w:t>.</w:t>
                      </w:r>
                      <w:r w:rsidRPr="00E43CC9">
                        <w:rPr>
                          <w:noProof/>
                          <w:sz w:val="28"/>
                          <w:szCs w:val="28"/>
                          <w:lang w:eastAsia="en-GB"/>
                        </w:rPr>
                        <w:t xml:space="preserve"> </w:t>
                      </w:r>
                      <w:r w:rsidRPr="00E43CC9">
                        <w:rPr>
                          <w:rFonts w:ascii="Comic Sans MS" w:hAnsi="Comic Sans MS"/>
                          <w:sz w:val="28"/>
                          <w:szCs w:val="28"/>
                        </w:rPr>
                        <w:t xml:space="preserve">Our whole school target is 96%, let’s work hard this year to achieve it! </w:t>
                      </w:r>
                    </w:p>
                    <w:p w:rsidR="00E43CC9" w:rsidRPr="00E43CC9" w:rsidRDefault="00E43CC9" w:rsidP="00E43CC9">
                      <w:pPr>
                        <w:spacing w:after="0"/>
                        <w:rPr>
                          <w:rFonts w:ascii="Comic Sans MS" w:hAnsi="Comic Sans MS"/>
                          <w:sz w:val="28"/>
                          <w:szCs w:val="28"/>
                        </w:rPr>
                      </w:pPr>
                      <w:r w:rsidRPr="00E43CC9">
                        <w:rPr>
                          <w:rFonts w:ascii="Comic Sans MS" w:hAnsi="Comic Sans MS"/>
                          <w:sz w:val="28"/>
                          <w:szCs w:val="28"/>
                        </w:rPr>
                        <w:t xml:space="preserve">Well done </w:t>
                      </w:r>
                      <w:r w:rsidR="00761F20">
                        <w:rPr>
                          <w:rFonts w:ascii="Comic Sans MS" w:hAnsi="Comic Sans MS"/>
                          <w:sz w:val="28"/>
                          <w:szCs w:val="28"/>
                        </w:rPr>
                        <w:t>3R</w:t>
                      </w:r>
                      <w:bookmarkStart w:id="1" w:name="_GoBack"/>
                      <w:bookmarkEnd w:id="1"/>
                      <w:r w:rsidRPr="00E43CC9">
                        <w:rPr>
                          <w:rFonts w:ascii="Comic Sans MS" w:hAnsi="Comic Sans MS"/>
                          <w:sz w:val="28"/>
                          <w:szCs w:val="28"/>
                        </w:rPr>
                        <w:t>, you are our top attending class.</w:t>
                      </w:r>
                    </w:p>
                    <w:p w:rsidR="00E43CC9" w:rsidRDefault="00E43CC9"/>
                  </w:txbxContent>
                </v:textbox>
                <w10:wrap type="square" anchorx="margin"/>
              </v:shape>
            </w:pict>
          </mc:Fallback>
        </mc:AlternateContent>
      </w:r>
    </w:p>
    <w:p w:rsidR="00E43CC9" w:rsidRDefault="00E43CC9" w:rsidP="004B51AA">
      <w:pPr>
        <w:spacing w:after="0"/>
        <w:rPr>
          <w:rFonts w:ascii="Comic Sans MS" w:hAnsi="Comic Sans MS"/>
          <w:sz w:val="40"/>
          <w:szCs w:val="40"/>
        </w:rPr>
      </w:pPr>
    </w:p>
    <w:p w:rsidR="00E43CC9" w:rsidRPr="00E43CC9" w:rsidRDefault="00E43CC9" w:rsidP="00E43CC9">
      <w:pPr>
        <w:rPr>
          <w:rFonts w:ascii="Comic Sans MS" w:hAnsi="Comic Sans MS"/>
          <w:sz w:val="40"/>
          <w:szCs w:val="40"/>
        </w:rPr>
      </w:pPr>
    </w:p>
    <w:p w:rsidR="00E43CC9" w:rsidRPr="00E43CC9" w:rsidRDefault="00E43CC9" w:rsidP="00E43CC9">
      <w:pPr>
        <w:rPr>
          <w:rFonts w:ascii="Comic Sans MS" w:hAnsi="Comic Sans MS"/>
          <w:sz w:val="40"/>
          <w:szCs w:val="40"/>
        </w:rPr>
      </w:pPr>
    </w:p>
    <w:p w:rsidR="00E43CC9" w:rsidRPr="00E43CC9" w:rsidRDefault="00E43CC9" w:rsidP="00E43CC9">
      <w:pPr>
        <w:rPr>
          <w:rFonts w:ascii="Comic Sans MS" w:hAnsi="Comic Sans MS"/>
          <w:sz w:val="40"/>
          <w:szCs w:val="40"/>
        </w:rPr>
      </w:pPr>
    </w:p>
    <w:p w:rsidR="00E43CC9" w:rsidRPr="00E43CC9" w:rsidRDefault="00E43CC9" w:rsidP="00E43CC9">
      <w:pPr>
        <w:rPr>
          <w:rFonts w:ascii="Comic Sans MS" w:hAnsi="Comic Sans MS"/>
          <w:sz w:val="40"/>
          <w:szCs w:val="40"/>
        </w:rPr>
      </w:pPr>
      <w:r>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14:anchorId="0B98CF1C" wp14:editId="004E29BC">
                <wp:simplePos x="0" y="0"/>
                <wp:positionH relativeFrom="column">
                  <wp:posOffset>4114800</wp:posOffset>
                </wp:positionH>
                <wp:positionV relativeFrom="paragraph">
                  <wp:posOffset>61595</wp:posOffset>
                </wp:positionV>
                <wp:extent cx="2828925" cy="157162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2828925" cy="1571625"/>
                        </a:xfrm>
                        <a:prstGeom prst="rect">
                          <a:avLst/>
                        </a:prstGeom>
                        <a:solidFill>
                          <a:schemeClr val="accent6">
                            <a:lumMod val="40000"/>
                            <a:lumOff val="60000"/>
                          </a:schemeClr>
                        </a:solidFill>
                        <a:ln w="38100">
                          <a:solidFill>
                            <a:srgbClr val="002060"/>
                          </a:solidFill>
                          <a:prstDash val="dash"/>
                        </a:ln>
                      </wps:spPr>
                      <wps:txbx>
                        <w:txbxContent>
                          <w:p w:rsidR="00486112" w:rsidRPr="00B6235A" w:rsidRDefault="00486112" w:rsidP="00486112">
                            <w:pPr>
                              <w:jc w:val="center"/>
                              <w:rPr>
                                <w:rFonts w:ascii="Comic Sans MS" w:hAnsi="Comic Sans MS"/>
                                <w:u w:val="single"/>
                              </w:rPr>
                            </w:pPr>
                            <w:r w:rsidRPr="00B6235A">
                              <w:rPr>
                                <w:rFonts w:ascii="Comic Sans MS" w:hAnsi="Comic Sans MS"/>
                                <w:u w:val="single"/>
                              </w:rPr>
                              <w:t>Holidays</w:t>
                            </w:r>
                          </w:p>
                          <w:p w:rsidR="00486112" w:rsidRPr="00B6235A" w:rsidRDefault="00486112" w:rsidP="00486112">
                            <w:pPr>
                              <w:rPr>
                                <w:rFonts w:ascii="Comic Sans MS" w:hAnsi="Comic Sans MS"/>
                              </w:rPr>
                            </w:pPr>
                            <w:r w:rsidRPr="00B6235A">
                              <w:rPr>
                                <w:rFonts w:ascii="Comic Sans MS" w:hAnsi="Comic Sans MS"/>
                              </w:rPr>
                              <w:t>Christmas Holiday: School closes</w:t>
                            </w:r>
                            <w:r w:rsidR="00662367" w:rsidRPr="00B6235A">
                              <w:rPr>
                                <w:rFonts w:ascii="Comic Sans MS" w:hAnsi="Comic Sans MS"/>
                              </w:rPr>
                              <w:t xml:space="preserve"> on</w:t>
                            </w:r>
                            <w:r w:rsidRPr="00B6235A">
                              <w:rPr>
                                <w:rFonts w:ascii="Comic Sans MS" w:hAnsi="Comic Sans MS"/>
                              </w:rPr>
                              <w:t xml:space="preserve"> </w:t>
                            </w:r>
                            <w:r w:rsidR="00662367" w:rsidRPr="00B6235A">
                              <w:rPr>
                                <w:rFonts w:ascii="Comic Sans MS" w:hAnsi="Comic Sans MS"/>
                              </w:rPr>
                              <w:t>Fri</w:t>
                            </w:r>
                            <w:r w:rsidR="00B6235A" w:rsidRPr="00B6235A">
                              <w:rPr>
                                <w:rFonts w:ascii="Comic Sans MS" w:hAnsi="Comic Sans MS"/>
                              </w:rPr>
                              <w:t>day 16th</w:t>
                            </w:r>
                            <w:r w:rsidRPr="00B6235A">
                              <w:rPr>
                                <w:rFonts w:ascii="Comic Sans MS" w:hAnsi="Comic Sans MS"/>
                                <w:vertAlign w:val="superscript"/>
                              </w:rPr>
                              <w:t>h</w:t>
                            </w:r>
                            <w:r w:rsidRPr="00B6235A">
                              <w:rPr>
                                <w:rFonts w:ascii="Comic Sans MS" w:hAnsi="Comic Sans MS"/>
                              </w:rPr>
                              <w:t xml:space="preserve"> </w:t>
                            </w:r>
                            <w:r w:rsidR="00B6235A" w:rsidRPr="00B6235A">
                              <w:rPr>
                                <w:rFonts w:ascii="Comic Sans MS" w:hAnsi="Comic Sans MS"/>
                              </w:rPr>
                              <w:t xml:space="preserve">December 2022 </w:t>
                            </w:r>
                            <w:r w:rsidRPr="00B6235A">
                              <w:rPr>
                                <w:rFonts w:ascii="Comic Sans MS" w:hAnsi="Comic Sans MS"/>
                              </w:rPr>
                              <w:t xml:space="preserve">and reopens on </w:t>
                            </w:r>
                            <w:r w:rsidR="00B6235A" w:rsidRPr="00B6235A">
                              <w:rPr>
                                <w:rFonts w:ascii="Comic Sans MS" w:hAnsi="Comic Sans MS"/>
                              </w:rPr>
                              <w:t>Tuesday 3</w:t>
                            </w:r>
                            <w:r w:rsidR="00B6235A" w:rsidRPr="00B6235A">
                              <w:rPr>
                                <w:rFonts w:ascii="Comic Sans MS" w:hAnsi="Comic Sans MS"/>
                                <w:vertAlign w:val="superscript"/>
                              </w:rPr>
                              <w:t>rd</w:t>
                            </w:r>
                            <w:r w:rsidR="00B6235A" w:rsidRPr="00B6235A">
                              <w:rPr>
                                <w:rFonts w:ascii="Comic Sans MS" w:hAnsi="Comic Sans MS"/>
                              </w:rPr>
                              <w:t xml:space="preserve"> January 2023.</w:t>
                            </w:r>
                          </w:p>
                          <w:p w:rsidR="00662367" w:rsidRPr="00B6235A" w:rsidRDefault="00662367" w:rsidP="00662367">
                            <w:pPr>
                              <w:jc w:val="center"/>
                            </w:pPr>
                            <w:r w:rsidRPr="00B6235A">
                              <w:rPr>
                                <w:rFonts w:ascii="Comic Sans MS" w:hAnsi="Comic Sans MS"/>
                              </w:rPr>
                              <w:t>Term time holidays should be avoided</w:t>
                            </w:r>
                            <w:r w:rsidRPr="00B6235A">
                              <w:t>.</w:t>
                            </w:r>
                          </w:p>
                          <w:p w:rsidR="00486112" w:rsidRDefault="0048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8CF1C" id="Text Box 3" o:spid="_x0000_s1029" type="#_x0000_t202" style="position:absolute;margin-left:324pt;margin-top:4.85pt;width:222.75pt;height:1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" fillcolor="#c5e0b3 [1305]" strokecolor="#002060" strokeweight="3pt">
                <v:stroke dashstyle="dash"/>
                <v:textbox>
                  <w:txbxContent>
                    <w:p w:rsidR="00486112" w:rsidRPr="00B6235A" w:rsidRDefault="00486112" w:rsidP="00486112">
                      <w:pPr>
                        <w:jc w:val="center"/>
                        <w:rPr>
                          <w:rFonts w:ascii="Comic Sans MS" w:hAnsi="Comic Sans MS"/>
                          <w:u w:val="single"/>
                        </w:rPr>
                      </w:pPr>
                      <w:r w:rsidRPr="00B6235A">
                        <w:rPr>
                          <w:rFonts w:ascii="Comic Sans MS" w:hAnsi="Comic Sans MS"/>
                          <w:u w:val="single"/>
                        </w:rPr>
                        <w:t>Holidays</w:t>
                      </w:r>
                    </w:p>
                    <w:p w:rsidR="00486112" w:rsidRPr="00B6235A" w:rsidRDefault="00486112" w:rsidP="00486112">
                      <w:pPr>
                        <w:rPr>
                          <w:rFonts w:ascii="Comic Sans MS" w:hAnsi="Comic Sans MS"/>
                        </w:rPr>
                      </w:pPr>
                      <w:r w:rsidRPr="00B6235A">
                        <w:rPr>
                          <w:rFonts w:ascii="Comic Sans MS" w:hAnsi="Comic Sans MS"/>
                        </w:rPr>
                        <w:t>Christmas Holiday: School closes</w:t>
                      </w:r>
                      <w:r w:rsidR="00662367" w:rsidRPr="00B6235A">
                        <w:rPr>
                          <w:rFonts w:ascii="Comic Sans MS" w:hAnsi="Comic Sans MS"/>
                        </w:rPr>
                        <w:t xml:space="preserve"> on</w:t>
                      </w:r>
                      <w:r w:rsidRPr="00B6235A">
                        <w:rPr>
                          <w:rFonts w:ascii="Comic Sans MS" w:hAnsi="Comic Sans MS"/>
                        </w:rPr>
                        <w:t xml:space="preserve"> </w:t>
                      </w:r>
                      <w:r w:rsidR="00662367" w:rsidRPr="00B6235A">
                        <w:rPr>
                          <w:rFonts w:ascii="Comic Sans MS" w:hAnsi="Comic Sans MS"/>
                        </w:rPr>
                        <w:t>Fri</w:t>
                      </w:r>
                      <w:r w:rsidR="00B6235A" w:rsidRPr="00B6235A">
                        <w:rPr>
                          <w:rFonts w:ascii="Comic Sans MS" w:hAnsi="Comic Sans MS"/>
                        </w:rPr>
                        <w:t>day 16th</w:t>
                      </w:r>
                      <w:r w:rsidRPr="00B6235A">
                        <w:rPr>
                          <w:rFonts w:ascii="Comic Sans MS" w:hAnsi="Comic Sans MS"/>
                          <w:vertAlign w:val="superscript"/>
                        </w:rPr>
                        <w:t>h</w:t>
                      </w:r>
                      <w:r w:rsidRPr="00B6235A">
                        <w:rPr>
                          <w:rFonts w:ascii="Comic Sans MS" w:hAnsi="Comic Sans MS"/>
                        </w:rPr>
                        <w:t xml:space="preserve"> </w:t>
                      </w:r>
                      <w:r w:rsidR="00B6235A" w:rsidRPr="00B6235A">
                        <w:rPr>
                          <w:rFonts w:ascii="Comic Sans MS" w:hAnsi="Comic Sans MS"/>
                        </w:rPr>
                        <w:t xml:space="preserve">December 2022 </w:t>
                      </w:r>
                      <w:r w:rsidRPr="00B6235A">
                        <w:rPr>
                          <w:rFonts w:ascii="Comic Sans MS" w:hAnsi="Comic Sans MS"/>
                        </w:rPr>
                        <w:t xml:space="preserve">and reopens on </w:t>
                      </w:r>
                      <w:r w:rsidR="00B6235A" w:rsidRPr="00B6235A">
                        <w:rPr>
                          <w:rFonts w:ascii="Comic Sans MS" w:hAnsi="Comic Sans MS"/>
                        </w:rPr>
                        <w:t>Tuesday 3</w:t>
                      </w:r>
                      <w:r w:rsidR="00B6235A" w:rsidRPr="00B6235A">
                        <w:rPr>
                          <w:rFonts w:ascii="Comic Sans MS" w:hAnsi="Comic Sans MS"/>
                          <w:vertAlign w:val="superscript"/>
                        </w:rPr>
                        <w:t>rd</w:t>
                      </w:r>
                      <w:r w:rsidR="00B6235A" w:rsidRPr="00B6235A">
                        <w:rPr>
                          <w:rFonts w:ascii="Comic Sans MS" w:hAnsi="Comic Sans MS"/>
                        </w:rPr>
                        <w:t xml:space="preserve"> January 2023.</w:t>
                      </w:r>
                    </w:p>
                    <w:p w:rsidR="00662367" w:rsidRPr="00B6235A" w:rsidRDefault="00662367" w:rsidP="00662367">
                      <w:pPr>
                        <w:jc w:val="center"/>
                      </w:pPr>
                      <w:r w:rsidRPr="00B6235A">
                        <w:rPr>
                          <w:rFonts w:ascii="Comic Sans MS" w:hAnsi="Comic Sans MS"/>
                        </w:rPr>
                        <w:t>Term time holidays should be avoided</w:t>
                      </w:r>
                      <w:r w:rsidRPr="00B6235A">
                        <w:t>.</w:t>
                      </w:r>
                    </w:p>
                    <w:p w:rsidR="00486112" w:rsidRDefault="00486112"/>
                  </w:txbxContent>
                </v:textbox>
              </v:shape>
            </w:pict>
          </mc:Fallback>
        </mc:AlternateContent>
      </w:r>
      <w:r w:rsidRPr="00486112">
        <w:rPr>
          <w:rFonts w:ascii="Comic Sans MS" w:hAnsi="Comic Sans MS"/>
          <w:noProof/>
          <w:sz w:val="24"/>
          <w:szCs w:val="24"/>
          <w:lang w:eastAsia="en-GB"/>
        </w:rPr>
        <mc:AlternateContent>
          <mc:Choice Requires="wps">
            <w:drawing>
              <wp:anchor distT="45720" distB="45720" distL="114300" distR="114300" simplePos="0" relativeHeight="251662336" behindDoc="0" locked="0" layoutInCell="1" allowOverlap="1" wp14:anchorId="51A3CC7D" wp14:editId="13E8C449">
                <wp:simplePos x="0" y="0"/>
                <wp:positionH relativeFrom="margin">
                  <wp:posOffset>-161925</wp:posOffset>
                </wp:positionH>
                <wp:positionV relativeFrom="paragraph">
                  <wp:posOffset>92075</wp:posOffset>
                </wp:positionV>
                <wp:extent cx="4128135" cy="4100830"/>
                <wp:effectExtent l="19050" t="19050" r="2476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4100830"/>
                        </a:xfrm>
                        <a:prstGeom prst="rect">
                          <a:avLst/>
                        </a:prstGeom>
                        <a:solidFill>
                          <a:schemeClr val="accent4">
                            <a:lumMod val="40000"/>
                            <a:lumOff val="60000"/>
                          </a:schemeClr>
                        </a:solidFill>
                        <a:ln w="28575">
                          <a:solidFill>
                            <a:srgbClr val="FF0000"/>
                          </a:solidFill>
                          <a:prstDash val="sysDot"/>
                          <a:miter lim="800000"/>
                          <a:headEnd/>
                          <a:tailEnd/>
                        </a:ln>
                      </wps:spPr>
                      <wps:txbx>
                        <w:txbxContent>
                          <w:p w:rsidR="00486112" w:rsidRPr="00E43CC9" w:rsidRDefault="00486112" w:rsidP="00486112">
                            <w:pPr>
                              <w:jc w:val="center"/>
                              <w:rPr>
                                <w:rFonts w:ascii="Kristen ITC" w:hAnsi="Kristen ITC" w:cs="Microsoft Sans Serif"/>
                                <w:sz w:val="24"/>
                                <w:szCs w:val="24"/>
                              </w:rPr>
                            </w:pPr>
                            <w:r w:rsidRPr="00E43CC9">
                              <w:rPr>
                                <w:rFonts w:ascii="Kristen ITC" w:hAnsi="Kristen ITC" w:cs="Microsoft Sans Serif"/>
                                <w:sz w:val="24"/>
                                <w:szCs w:val="24"/>
                              </w:rPr>
                              <w:t xml:space="preserve">Attendance Incentives </w:t>
                            </w:r>
                            <w:r w:rsidR="00B6235A">
                              <w:rPr>
                                <w:rFonts w:ascii="Kristen ITC" w:hAnsi="Kristen ITC" w:cs="Microsoft Sans Serif"/>
                                <w:sz w:val="24"/>
                                <w:szCs w:val="24"/>
                              </w:rPr>
                              <w:t>2022-23</w:t>
                            </w:r>
                          </w:p>
                          <w:p w:rsidR="004712C5" w:rsidRPr="00E43CC9" w:rsidRDefault="004712C5" w:rsidP="004712C5">
                            <w:pPr>
                              <w:rPr>
                                <w:rFonts w:ascii="Kristen ITC" w:hAnsi="Kristen ITC" w:cs="Microsoft Sans Serif"/>
                                <w:sz w:val="24"/>
                                <w:szCs w:val="24"/>
                              </w:rPr>
                            </w:pPr>
                            <w:r w:rsidRPr="00E43CC9">
                              <w:rPr>
                                <w:rFonts w:ascii="Kristen ITC" w:hAnsi="Kristen ITC" w:cs="Microsoft Sans Serif"/>
                                <w:b/>
                                <w:sz w:val="24"/>
                                <w:szCs w:val="24"/>
                              </w:rPr>
                              <w:t>Weekly –</w:t>
                            </w:r>
                            <w:r w:rsidRPr="00E43CC9">
                              <w:rPr>
                                <w:rFonts w:ascii="Kristen ITC" w:hAnsi="Kristen ITC" w:cs="Microsoft Sans Serif"/>
                                <w:sz w:val="24"/>
                                <w:szCs w:val="24"/>
                              </w:rPr>
                              <w:t xml:space="preserve"> The class that achieves the highest % of the week recei</w:t>
                            </w:r>
                            <w:r w:rsidR="00E97899" w:rsidRPr="00E43CC9">
                              <w:rPr>
                                <w:rFonts w:ascii="Kristen ITC" w:hAnsi="Kristen ITC" w:cs="Microsoft Sans Serif"/>
                                <w:sz w:val="24"/>
                                <w:szCs w:val="24"/>
                              </w:rPr>
                              <w:t>ves the weekly attendance award of</w:t>
                            </w:r>
                            <w:r w:rsidRPr="00E43CC9">
                              <w:rPr>
                                <w:rFonts w:ascii="Kristen ITC" w:hAnsi="Kristen ITC" w:cs="Microsoft Sans Serif"/>
                                <w:sz w:val="24"/>
                                <w:szCs w:val="24"/>
                              </w:rPr>
                              <w:t xml:space="preserve"> a £5 voucher which can be banked or spent.</w:t>
                            </w:r>
                            <w:r w:rsidR="00E97899" w:rsidRPr="00E43CC9">
                              <w:rPr>
                                <w:rFonts w:ascii="Kristen ITC" w:hAnsi="Kristen ITC" w:cs="Microsoft Sans Serif"/>
                                <w:sz w:val="24"/>
                                <w:szCs w:val="24"/>
                              </w:rPr>
                              <w:t xml:space="preserve"> Also</w:t>
                            </w:r>
                            <w:r w:rsidR="002A5BCD" w:rsidRPr="00E43CC9">
                              <w:rPr>
                                <w:rFonts w:ascii="Kristen ITC" w:hAnsi="Kristen ITC" w:cs="Microsoft Sans Serif"/>
                                <w:sz w:val="24"/>
                                <w:szCs w:val="24"/>
                              </w:rPr>
                              <w:t>,</w:t>
                            </w:r>
                            <w:r w:rsidR="00E97899" w:rsidRPr="00E43CC9">
                              <w:rPr>
                                <w:rFonts w:ascii="Kristen ITC" w:hAnsi="Kristen ITC" w:cs="Microsoft Sans Serif"/>
                                <w:sz w:val="24"/>
                                <w:szCs w:val="24"/>
                              </w:rPr>
                              <w:t xml:space="preserve"> </w:t>
                            </w:r>
                            <w:r w:rsidR="002A5BCD" w:rsidRPr="00E43CC9">
                              <w:rPr>
                                <w:rFonts w:ascii="Kristen ITC" w:hAnsi="Kristen ITC" w:cs="Microsoft Sans Serif"/>
                                <w:sz w:val="24"/>
                                <w:szCs w:val="24"/>
                              </w:rPr>
                              <w:t>an attendance raffle is drawn during</w:t>
                            </w:r>
                            <w:r w:rsidR="00E97899" w:rsidRPr="00E43CC9">
                              <w:rPr>
                                <w:rFonts w:ascii="Kristen ITC" w:hAnsi="Kristen ITC" w:cs="Microsoft Sans Serif"/>
                                <w:sz w:val="24"/>
                                <w:szCs w:val="24"/>
                              </w:rPr>
                              <w:t xml:space="preserve"> the Monday assembly</w:t>
                            </w:r>
                            <w:r w:rsidR="006A3D2B" w:rsidRPr="00E43CC9">
                              <w:rPr>
                                <w:rFonts w:ascii="Kristen ITC" w:hAnsi="Kristen ITC" w:cs="Microsoft Sans Serif"/>
                                <w:sz w:val="24"/>
                                <w:szCs w:val="24"/>
                              </w:rPr>
                              <w:t>, all pupils who attended for a full</w:t>
                            </w:r>
                            <w:r w:rsidR="002A5BCD" w:rsidRPr="00E43CC9">
                              <w:rPr>
                                <w:rFonts w:ascii="Kristen ITC" w:hAnsi="Kristen ITC" w:cs="Microsoft Sans Serif"/>
                                <w:sz w:val="24"/>
                                <w:szCs w:val="24"/>
                              </w:rPr>
                              <w:t xml:space="preserve"> week</w:t>
                            </w:r>
                            <w:r w:rsidR="006A3D2B" w:rsidRPr="00E43CC9">
                              <w:rPr>
                                <w:rFonts w:ascii="Kristen ITC" w:hAnsi="Kristen ITC" w:cs="Microsoft Sans Serif"/>
                                <w:sz w:val="24"/>
                                <w:szCs w:val="24"/>
                              </w:rPr>
                              <w:t xml:space="preserve"> are entered.</w:t>
                            </w:r>
                          </w:p>
                          <w:p w:rsidR="004712C5" w:rsidRPr="00E43CC9" w:rsidRDefault="004712C5" w:rsidP="004712C5">
                            <w:pPr>
                              <w:rPr>
                                <w:rFonts w:ascii="Kristen ITC" w:hAnsi="Kristen ITC" w:cs="Microsoft Sans Serif"/>
                                <w:sz w:val="24"/>
                                <w:szCs w:val="24"/>
                              </w:rPr>
                            </w:pPr>
                            <w:r w:rsidRPr="00E43CC9">
                              <w:rPr>
                                <w:rFonts w:ascii="Kristen ITC" w:hAnsi="Kristen ITC" w:cs="Microsoft Sans Serif"/>
                                <w:b/>
                                <w:sz w:val="24"/>
                                <w:szCs w:val="24"/>
                              </w:rPr>
                              <w:t>Termly (whole school)</w:t>
                            </w:r>
                            <w:r w:rsidRPr="00E43CC9">
                              <w:rPr>
                                <w:rFonts w:ascii="Kristen ITC" w:hAnsi="Kristen ITC" w:cs="Microsoft Sans Serif"/>
                                <w:sz w:val="24"/>
                                <w:szCs w:val="24"/>
                              </w:rPr>
                              <w:t xml:space="preserve"> – every child who has 100% attendance for the term</w:t>
                            </w:r>
                            <w:r w:rsidR="00A959BA" w:rsidRPr="00E43CC9">
                              <w:rPr>
                                <w:rFonts w:ascii="Kristen ITC" w:hAnsi="Kristen ITC" w:cs="Microsoft Sans Serif"/>
                                <w:sz w:val="24"/>
                                <w:szCs w:val="24"/>
                              </w:rPr>
                              <w:t xml:space="preserve"> receives a certificate and a small treat – decided on by the School Council</w:t>
                            </w:r>
                          </w:p>
                          <w:p w:rsidR="00A959BA" w:rsidRPr="00E43CC9" w:rsidRDefault="00A959BA" w:rsidP="004712C5">
                            <w:pPr>
                              <w:rPr>
                                <w:rFonts w:ascii="Kristen ITC" w:hAnsi="Kristen ITC" w:cs="Microsoft Sans Serif"/>
                                <w:sz w:val="24"/>
                                <w:szCs w:val="24"/>
                              </w:rPr>
                            </w:pPr>
                            <w:r w:rsidRPr="00E43CC9">
                              <w:rPr>
                                <w:rFonts w:ascii="Kristen ITC" w:hAnsi="Kristen ITC" w:cs="Microsoft Sans Serif"/>
                                <w:b/>
                                <w:sz w:val="24"/>
                                <w:szCs w:val="24"/>
                              </w:rPr>
                              <w:t>Whole Year</w:t>
                            </w:r>
                            <w:r w:rsidRPr="00E43CC9">
                              <w:rPr>
                                <w:rFonts w:ascii="Kristen ITC" w:hAnsi="Kristen ITC" w:cs="Microsoft Sans Serif"/>
                                <w:sz w:val="24"/>
                                <w:szCs w:val="24"/>
                              </w:rPr>
                              <w:t xml:space="preserve"> – pupils with 100% attendan</w:t>
                            </w:r>
                            <w:r w:rsidR="000F7A7B" w:rsidRPr="00E43CC9">
                              <w:rPr>
                                <w:rFonts w:ascii="Kristen ITC" w:hAnsi="Kristen ITC" w:cs="Microsoft Sans Serif"/>
                                <w:sz w:val="24"/>
                                <w:szCs w:val="24"/>
                              </w:rPr>
                              <w:t>ce for the whole year receive</w:t>
                            </w:r>
                            <w:r w:rsidR="004679A9" w:rsidRPr="00E43CC9">
                              <w:rPr>
                                <w:rFonts w:ascii="Kristen ITC" w:hAnsi="Kristen ITC" w:cs="Microsoft Sans Serif"/>
                                <w:sz w:val="24"/>
                                <w:szCs w:val="24"/>
                              </w:rPr>
                              <w:t xml:space="preserve"> a certificate and</w:t>
                            </w:r>
                            <w:r w:rsidR="000F7A7B" w:rsidRPr="00E43CC9">
                              <w:rPr>
                                <w:rFonts w:ascii="Kristen ITC" w:hAnsi="Kristen ITC" w:cs="Microsoft Sans Serif"/>
                                <w:sz w:val="24"/>
                                <w:szCs w:val="24"/>
                              </w:rPr>
                              <w:t xml:space="preserve"> </w:t>
                            </w:r>
                            <w:r w:rsidR="00E43CC9" w:rsidRPr="00E43CC9">
                              <w:rPr>
                                <w:rFonts w:ascii="Kristen ITC" w:hAnsi="Kristen ITC" w:cs="Microsoft Sans Serif"/>
                                <w:sz w:val="24"/>
                                <w:szCs w:val="24"/>
                              </w:rPr>
                              <w:t>receive</w:t>
                            </w:r>
                            <w:r w:rsidR="004679A9" w:rsidRPr="00E43CC9">
                              <w:rPr>
                                <w:rFonts w:ascii="Kristen ITC" w:hAnsi="Kristen ITC" w:cs="Microsoft Sans Serif"/>
                                <w:sz w:val="24"/>
                                <w:szCs w:val="24"/>
                              </w:rPr>
                              <w:t xml:space="preserve"> a fun afternoon</w:t>
                            </w:r>
                          </w:p>
                          <w:p w:rsidR="00A959BA" w:rsidRPr="00E43CC9" w:rsidRDefault="00A959BA" w:rsidP="004712C5">
                            <w:pPr>
                              <w:rPr>
                                <w:rFonts w:ascii="Kristen ITC" w:hAnsi="Kristen ITC"/>
                                <w:sz w:val="24"/>
                                <w:szCs w:val="24"/>
                              </w:rPr>
                            </w:pPr>
                            <w:r w:rsidRPr="00E43CC9">
                              <w:rPr>
                                <w:rFonts w:ascii="Kristen ITC" w:hAnsi="Kristen ITC" w:cs="Microsoft Sans Serif"/>
                                <w:sz w:val="24"/>
                                <w:szCs w:val="24"/>
                              </w:rPr>
                              <w:t>Pupils receive lots of</w:t>
                            </w:r>
                            <w:r w:rsidRPr="00E43CC9">
                              <w:rPr>
                                <w:rFonts w:ascii="Kristen ITC" w:hAnsi="Kristen ITC"/>
                                <w:sz w:val="24"/>
                                <w:szCs w:val="24"/>
                              </w:rPr>
                              <w:t xml:space="preserve"> support and praise for good attendance! </w:t>
                            </w:r>
                          </w:p>
                          <w:p w:rsidR="00486112" w:rsidRPr="00486112" w:rsidRDefault="00486112" w:rsidP="00486112">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3CC7D" id="_x0000_s1030" type="#_x0000_t202" style="position:absolute;margin-left:-12.75pt;margin-top:7.25pt;width:325.05pt;height:32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" fillcolor="#ffe599 [1303]" strokecolor="red" strokeweight="2.25pt">
                <v:stroke dashstyle="1 1"/>
                <v:textbox>
                  <w:txbxContent>
                    <w:p w:rsidR="00486112" w:rsidRPr="00E43CC9" w:rsidRDefault="00486112" w:rsidP="00486112">
                      <w:pPr>
                        <w:jc w:val="center"/>
                        <w:rPr>
                          <w:rFonts w:ascii="Kristen ITC" w:hAnsi="Kristen ITC" w:cs="Microsoft Sans Serif"/>
                          <w:sz w:val="24"/>
                          <w:szCs w:val="24"/>
                        </w:rPr>
                      </w:pPr>
                      <w:r w:rsidRPr="00E43CC9">
                        <w:rPr>
                          <w:rFonts w:ascii="Kristen ITC" w:hAnsi="Kristen ITC" w:cs="Microsoft Sans Serif"/>
                          <w:sz w:val="24"/>
                          <w:szCs w:val="24"/>
                        </w:rPr>
                        <w:t xml:space="preserve">Attendance Incentives </w:t>
                      </w:r>
                      <w:r w:rsidR="00B6235A">
                        <w:rPr>
                          <w:rFonts w:ascii="Kristen ITC" w:hAnsi="Kristen ITC" w:cs="Microsoft Sans Serif"/>
                          <w:sz w:val="24"/>
                          <w:szCs w:val="24"/>
                        </w:rPr>
                        <w:t>2022-23</w:t>
                      </w:r>
                    </w:p>
                    <w:p w:rsidR="004712C5" w:rsidRPr="00E43CC9" w:rsidRDefault="004712C5" w:rsidP="004712C5">
                      <w:pPr>
                        <w:rPr>
                          <w:rFonts w:ascii="Kristen ITC" w:hAnsi="Kristen ITC" w:cs="Microsoft Sans Serif"/>
                          <w:sz w:val="24"/>
                          <w:szCs w:val="24"/>
                        </w:rPr>
                      </w:pPr>
                      <w:r w:rsidRPr="00E43CC9">
                        <w:rPr>
                          <w:rFonts w:ascii="Kristen ITC" w:hAnsi="Kristen ITC" w:cs="Microsoft Sans Serif"/>
                          <w:b/>
                          <w:sz w:val="24"/>
                          <w:szCs w:val="24"/>
                        </w:rPr>
                        <w:t>Weekly –</w:t>
                      </w:r>
                      <w:r w:rsidRPr="00E43CC9">
                        <w:rPr>
                          <w:rFonts w:ascii="Kristen ITC" w:hAnsi="Kristen ITC" w:cs="Microsoft Sans Serif"/>
                          <w:sz w:val="24"/>
                          <w:szCs w:val="24"/>
                        </w:rPr>
                        <w:t xml:space="preserve"> The class that achieves the highest % of the week recei</w:t>
                      </w:r>
                      <w:r w:rsidR="00E97899" w:rsidRPr="00E43CC9">
                        <w:rPr>
                          <w:rFonts w:ascii="Kristen ITC" w:hAnsi="Kristen ITC" w:cs="Microsoft Sans Serif"/>
                          <w:sz w:val="24"/>
                          <w:szCs w:val="24"/>
                        </w:rPr>
                        <w:t>ves the weekly attendance award of</w:t>
                      </w:r>
                      <w:r w:rsidRPr="00E43CC9">
                        <w:rPr>
                          <w:rFonts w:ascii="Kristen ITC" w:hAnsi="Kristen ITC" w:cs="Microsoft Sans Serif"/>
                          <w:sz w:val="24"/>
                          <w:szCs w:val="24"/>
                        </w:rPr>
                        <w:t xml:space="preserve"> a £5 voucher which can be banked or spent.</w:t>
                      </w:r>
                      <w:r w:rsidR="00E97899" w:rsidRPr="00E43CC9">
                        <w:rPr>
                          <w:rFonts w:ascii="Kristen ITC" w:hAnsi="Kristen ITC" w:cs="Microsoft Sans Serif"/>
                          <w:sz w:val="24"/>
                          <w:szCs w:val="24"/>
                        </w:rPr>
                        <w:t xml:space="preserve"> Also</w:t>
                      </w:r>
                      <w:r w:rsidR="002A5BCD" w:rsidRPr="00E43CC9">
                        <w:rPr>
                          <w:rFonts w:ascii="Kristen ITC" w:hAnsi="Kristen ITC" w:cs="Microsoft Sans Serif"/>
                          <w:sz w:val="24"/>
                          <w:szCs w:val="24"/>
                        </w:rPr>
                        <w:t>,</w:t>
                      </w:r>
                      <w:r w:rsidR="00E97899" w:rsidRPr="00E43CC9">
                        <w:rPr>
                          <w:rFonts w:ascii="Kristen ITC" w:hAnsi="Kristen ITC" w:cs="Microsoft Sans Serif"/>
                          <w:sz w:val="24"/>
                          <w:szCs w:val="24"/>
                        </w:rPr>
                        <w:t xml:space="preserve"> </w:t>
                      </w:r>
                      <w:r w:rsidR="002A5BCD" w:rsidRPr="00E43CC9">
                        <w:rPr>
                          <w:rFonts w:ascii="Kristen ITC" w:hAnsi="Kristen ITC" w:cs="Microsoft Sans Serif"/>
                          <w:sz w:val="24"/>
                          <w:szCs w:val="24"/>
                        </w:rPr>
                        <w:t>an attendance raffle is drawn during</w:t>
                      </w:r>
                      <w:r w:rsidR="00E97899" w:rsidRPr="00E43CC9">
                        <w:rPr>
                          <w:rFonts w:ascii="Kristen ITC" w:hAnsi="Kristen ITC" w:cs="Microsoft Sans Serif"/>
                          <w:sz w:val="24"/>
                          <w:szCs w:val="24"/>
                        </w:rPr>
                        <w:t xml:space="preserve"> the Monday assembly</w:t>
                      </w:r>
                      <w:r w:rsidR="006A3D2B" w:rsidRPr="00E43CC9">
                        <w:rPr>
                          <w:rFonts w:ascii="Kristen ITC" w:hAnsi="Kristen ITC" w:cs="Microsoft Sans Serif"/>
                          <w:sz w:val="24"/>
                          <w:szCs w:val="24"/>
                        </w:rPr>
                        <w:t>, all pupils who attended for a full</w:t>
                      </w:r>
                      <w:r w:rsidR="002A5BCD" w:rsidRPr="00E43CC9">
                        <w:rPr>
                          <w:rFonts w:ascii="Kristen ITC" w:hAnsi="Kristen ITC" w:cs="Microsoft Sans Serif"/>
                          <w:sz w:val="24"/>
                          <w:szCs w:val="24"/>
                        </w:rPr>
                        <w:t xml:space="preserve"> week</w:t>
                      </w:r>
                      <w:r w:rsidR="006A3D2B" w:rsidRPr="00E43CC9">
                        <w:rPr>
                          <w:rFonts w:ascii="Kristen ITC" w:hAnsi="Kristen ITC" w:cs="Microsoft Sans Serif"/>
                          <w:sz w:val="24"/>
                          <w:szCs w:val="24"/>
                        </w:rPr>
                        <w:t xml:space="preserve"> are entered.</w:t>
                      </w:r>
                    </w:p>
                    <w:p w:rsidR="004712C5" w:rsidRPr="00E43CC9" w:rsidRDefault="004712C5" w:rsidP="004712C5">
                      <w:pPr>
                        <w:rPr>
                          <w:rFonts w:ascii="Kristen ITC" w:hAnsi="Kristen ITC" w:cs="Microsoft Sans Serif"/>
                          <w:sz w:val="24"/>
                          <w:szCs w:val="24"/>
                        </w:rPr>
                      </w:pPr>
                      <w:r w:rsidRPr="00E43CC9">
                        <w:rPr>
                          <w:rFonts w:ascii="Kristen ITC" w:hAnsi="Kristen ITC" w:cs="Microsoft Sans Serif"/>
                          <w:b/>
                          <w:sz w:val="24"/>
                          <w:szCs w:val="24"/>
                        </w:rPr>
                        <w:t>Termly (whole school)</w:t>
                      </w:r>
                      <w:r w:rsidRPr="00E43CC9">
                        <w:rPr>
                          <w:rFonts w:ascii="Kristen ITC" w:hAnsi="Kristen ITC" w:cs="Microsoft Sans Serif"/>
                          <w:sz w:val="24"/>
                          <w:szCs w:val="24"/>
                        </w:rPr>
                        <w:t xml:space="preserve"> – every child who has 100% attendance for the term</w:t>
                      </w:r>
                      <w:r w:rsidR="00A959BA" w:rsidRPr="00E43CC9">
                        <w:rPr>
                          <w:rFonts w:ascii="Kristen ITC" w:hAnsi="Kristen ITC" w:cs="Microsoft Sans Serif"/>
                          <w:sz w:val="24"/>
                          <w:szCs w:val="24"/>
                        </w:rPr>
                        <w:t xml:space="preserve"> receives a certificate and a small treat – decided on by the School Council</w:t>
                      </w:r>
                    </w:p>
                    <w:p w:rsidR="00A959BA" w:rsidRPr="00E43CC9" w:rsidRDefault="00A959BA" w:rsidP="004712C5">
                      <w:pPr>
                        <w:rPr>
                          <w:rFonts w:ascii="Kristen ITC" w:hAnsi="Kristen ITC" w:cs="Microsoft Sans Serif"/>
                          <w:sz w:val="24"/>
                          <w:szCs w:val="24"/>
                        </w:rPr>
                      </w:pPr>
                      <w:r w:rsidRPr="00E43CC9">
                        <w:rPr>
                          <w:rFonts w:ascii="Kristen ITC" w:hAnsi="Kristen ITC" w:cs="Microsoft Sans Serif"/>
                          <w:b/>
                          <w:sz w:val="24"/>
                          <w:szCs w:val="24"/>
                        </w:rPr>
                        <w:t>Whole Year</w:t>
                      </w:r>
                      <w:r w:rsidRPr="00E43CC9">
                        <w:rPr>
                          <w:rFonts w:ascii="Kristen ITC" w:hAnsi="Kristen ITC" w:cs="Microsoft Sans Serif"/>
                          <w:sz w:val="24"/>
                          <w:szCs w:val="24"/>
                        </w:rPr>
                        <w:t xml:space="preserve"> – pupils with 100% attendan</w:t>
                      </w:r>
                      <w:r w:rsidR="000F7A7B" w:rsidRPr="00E43CC9">
                        <w:rPr>
                          <w:rFonts w:ascii="Kristen ITC" w:hAnsi="Kristen ITC" w:cs="Microsoft Sans Serif"/>
                          <w:sz w:val="24"/>
                          <w:szCs w:val="24"/>
                        </w:rPr>
                        <w:t>ce for the whole year receive</w:t>
                      </w:r>
                      <w:r w:rsidR="004679A9" w:rsidRPr="00E43CC9">
                        <w:rPr>
                          <w:rFonts w:ascii="Kristen ITC" w:hAnsi="Kristen ITC" w:cs="Microsoft Sans Serif"/>
                          <w:sz w:val="24"/>
                          <w:szCs w:val="24"/>
                        </w:rPr>
                        <w:t xml:space="preserve"> a certificate and</w:t>
                      </w:r>
                      <w:r w:rsidR="000F7A7B" w:rsidRPr="00E43CC9">
                        <w:rPr>
                          <w:rFonts w:ascii="Kristen ITC" w:hAnsi="Kristen ITC" w:cs="Microsoft Sans Serif"/>
                          <w:sz w:val="24"/>
                          <w:szCs w:val="24"/>
                        </w:rPr>
                        <w:t xml:space="preserve"> </w:t>
                      </w:r>
                      <w:r w:rsidR="00E43CC9" w:rsidRPr="00E43CC9">
                        <w:rPr>
                          <w:rFonts w:ascii="Kristen ITC" w:hAnsi="Kristen ITC" w:cs="Microsoft Sans Serif"/>
                          <w:sz w:val="24"/>
                          <w:szCs w:val="24"/>
                        </w:rPr>
                        <w:t>receive</w:t>
                      </w:r>
                      <w:r w:rsidR="004679A9" w:rsidRPr="00E43CC9">
                        <w:rPr>
                          <w:rFonts w:ascii="Kristen ITC" w:hAnsi="Kristen ITC" w:cs="Microsoft Sans Serif"/>
                          <w:sz w:val="24"/>
                          <w:szCs w:val="24"/>
                        </w:rPr>
                        <w:t xml:space="preserve"> a fun afternoon</w:t>
                      </w:r>
                    </w:p>
                    <w:p w:rsidR="00A959BA" w:rsidRPr="00E43CC9" w:rsidRDefault="00A959BA" w:rsidP="004712C5">
                      <w:pPr>
                        <w:rPr>
                          <w:rFonts w:ascii="Kristen ITC" w:hAnsi="Kristen ITC"/>
                          <w:sz w:val="24"/>
                          <w:szCs w:val="24"/>
                        </w:rPr>
                      </w:pPr>
                      <w:r w:rsidRPr="00E43CC9">
                        <w:rPr>
                          <w:rFonts w:ascii="Kristen ITC" w:hAnsi="Kristen ITC" w:cs="Microsoft Sans Serif"/>
                          <w:sz w:val="24"/>
                          <w:szCs w:val="24"/>
                        </w:rPr>
                        <w:t>Pupils receive lots of</w:t>
                      </w:r>
                      <w:r w:rsidRPr="00E43CC9">
                        <w:rPr>
                          <w:rFonts w:ascii="Kristen ITC" w:hAnsi="Kristen ITC"/>
                          <w:sz w:val="24"/>
                          <w:szCs w:val="24"/>
                        </w:rPr>
                        <w:t xml:space="preserve"> support and praise for good attendance! </w:t>
                      </w:r>
                    </w:p>
                    <w:p w:rsidR="00486112" w:rsidRPr="00486112" w:rsidRDefault="00486112" w:rsidP="00486112">
                      <w:pPr>
                        <w:jc w:val="center"/>
                        <w:rPr>
                          <w:rFonts w:ascii="Comic Sans MS" w:hAnsi="Comic Sans MS"/>
                        </w:rPr>
                      </w:pPr>
                    </w:p>
                  </w:txbxContent>
                </v:textbox>
                <w10:wrap type="square" anchorx="margin"/>
              </v:shape>
            </w:pict>
          </mc:Fallback>
        </mc:AlternateContent>
      </w:r>
    </w:p>
    <w:p w:rsidR="00E43CC9" w:rsidRPr="00E43CC9" w:rsidRDefault="00E43CC9" w:rsidP="00E43CC9">
      <w:pPr>
        <w:rPr>
          <w:rFonts w:ascii="Comic Sans MS" w:hAnsi="Comic Sans MS"/>
          <w:sz w:val="40"/>
          <w:szCs w:val="40"/>
        </w:rPr>
      </w:pPr>
    </w:p>
    <w:p w:rsidR="00E43CC9" w:rsidRPr="00E43CC9" w:rsidRDefault="00E43CC9" w:rsidP="00E43CC9">
      <w:pPr>
        <w:rPr>
          <w:rFonts w:ascii="Comic Sans MS" w:hAnsi="Comic Sans MS"/>
          <w:sz w:val="40"/>
          <w:szCs w:val="40"/>
        </w:rPr>
      </w:pPr>
    </w:p>
    <w:p w:rsidR="00E43CC9" w:rsidRPr="00E43CC9" w:rsidRDefault="00B6235A" w:rsidP="00E43CC9">
      <w:pPr>
        <w:rPr>
          <w:rFonts w:ascii="Comic Sans MS" w:hAnsi="Comic Sans MS"/>
          <w:sz w:val="40"/>
          <w:szCs w:val="40"/>
        </w:rPr>
      </w:pPr>
      <w:r>
        <w:rPr>
          <w:rFonts w:ascii="Comic Sans MS" w:hAnsi="Comic Sans MS"/>
          <w:noProof/>
          <w:sz w:val="24"/>
          <w:szCs w:val="24"/>
          <w:lang w:eastAsia="en-GB"/>
        </w:rPr>
        <mc:AlternateContent>
          <mc:Choice Requires="wps">
            <w:drawing>
              <wp:anchor distT="0" distB="0" distL="114300" distR="114300" simplePos="0" relativeHeight="251688960" behindDoc="0" locked="0" layoutInCell="1" allowOverlap="1" wp14:anchorId="6A3473FA" wp14:editId="795238D9">
                <wp:simplePos x="0" y="0"/>
                <wp:positionH relativeFrom="column">
                  <wp:posOffset>4086225</wp:posOffset>
                </wp:positionH>
                <wp:positionV relativeFrom="paragraph">
                  <wp:posOffset>401320</wp:posOffset>
                </wp:positionV>
                <wp:extent cx="2828925" cy="25050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2828925" cy="2505075"/>
                        </a:xfrm>
                        <a:prstGeom prst="rect">
                          <a:avLst/>
                        </a:prstGeom>
                        <a:solidFill>
                          <a:srgbClr val="70AD47">
                            <a:lumMod val="40000"/>
                            <a:lumOff val="60000"/>
                          </a:srgbClr>
                        </a:solidFill>
                        <a:ln w="38100">
                          <a:solidFill>
                            <a:srgbClr val="002060"/>
                          </a:solidFill>
                          <a:prstDash val="dash"/>
                        </a:ln>
                      </wps:spPr>
                      <wps:txbx>
                        <w:txbxContent>
                          <w:p w:rsidR="00B6235A" w:rsidRPr="00B6235A" w:rsidRDefault="00B6235A" w:rsidP="00B6235A">
                            <w:pPr>
                              <w:jc w:val="center"/>
                              <w:rPr>
                                <w:sz w:val="24"/>
                                <w:szCs w:val="24"/>
                              </w:rPr>
                            </w:pPr>
                            <w:r w:rsidRPr="00B6235A">
                              <w:rPr>
                                <w:sz w:val="24"/>
                                <w:szCs w:val="24"/>
                              </w:rPr>
                              <w:t>Fixed Penalty Notices</w:t>
                            </w:r>
                          </w:p>
                          <w:p w:rsidR="00B6235A" w:rsidRPr="00B6235A" w:rsidRDefault="00B6235A" w:rsidP="00B6235A">
                            <w:pPr>
                              <w:rPr>
                                <w:sz w:val="24"/>
                                <w:szCs w:val="24"/>
                              </w:rPr>
                            </w:pPr>
                            <w:r w:rsidRPr="00B6235A">
                              <w:rPr>
                                <w:sz w:val="24"/>
                                <w:szCs w:val="24"/>
                              </w:rPr>
                              <w:t>Attendance Procedures Schools are obliged to implement robust attendance procedures to tackle poor attendance. Unfortunately, this does include fixed penalty notices for holidays taken in term time and persistent absenteeism. Please see our termly attendance newsletters for more information or speak with school’s attendance lead, Mrs Gould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473FA" id="Text Box 1" o:spid="_x0000_s1031" type="#_x0000_t202" style="position:absolute;margin-left:321.75pt;margin-top:31.6pt;width:222.75pt;height:19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" fillcolor="#c5e0b4" strokecolor="#002060" strokeweight="3pt">
                <v:stroke dashstyle="dash"/>
                <v:textbox>
                  <w:txbxContent>
                    <w:p w:rsidR="00B6235A" w:rsidRPr="00B6235A" w:rsidRDefault="00B6235A" w:rsidP="00B6235A">
                      <w:pPr>
                        <w:jc w:val="center"/>
                        <w:rPr>
                          <w:sz w:val="24"/>
                          <w:szCs w:val="24"/>
                        </w:rPr>
                      </w:pPr>
                      <w:r w:rsidRPr="00B6235A">
                        <w:rPr>
                          <w:sz w:val="24"/>
                          <w:szCs w:val="24"/>
                        </w:rPr>
                        <w:t>Fixed Penalty Notices</w:t>
                      </w:r>
                    </w:p>
                    <w:p w:rsidR="00B6235A" w:rsidRPr="00B6235A" w:rsidRDefault="00B6235A" w:rsidP="00B6235A">
                      <w:pPr>
                        <w:rPr>
                          <w:sz w:val="24"/>
                          <w:szCs w:val="24"/>
                        </w:rPr>
                      </w:pPr>
                      <w:r w:rsidRPr="00B6235A">
                        <w:rPr>
                          <w:sz w:val="24"/>
                          <w:szCs w:val="24"/>
                        </w:rPr>
                        <w:t>Attendance Procedures Schools are obliged to implement robust attendance procedures to tackle poor attendance. Unfortunately, this does include fixed penalty notices for holidays taken in term time and persistent absenteeism. Please see our termly attendance newsletters for more information or speak with school’s attendance lead, Mrs Gould</w:t>
                      </w:r>
                    </w:p>
                  </w:txbxContent>
                </v:textbox>
              </v:shape>
            </w:pict>
          </mc:Fallback>
        </mc:AlternateContent>
      </w:r>
    </w:p>
    <w:p w:rsidR="00E43CC9" w:rsidRPr="00E43CC9" w:rsidRDefault="00E43CC9" w:rsidP="00E43CC9">
      <w:pPr>
        <w:rPr>
          <w:rFonts w:ascii="Comic Sans MS" w:hAnsi="Comic Sans MS"/>
          <w:sz w:val="40"/>
          <w:szCs w:val="40"/>
        </w:rPr>
      </w:pPr>
      <w:r w:rsidRPr="00E43CC9">
        <w:rPr>
          <w:rFonts w:ascii="Comic Sans MS" w:hAnsi="Comic Sans MS"/>
          <w:noProof/>
          <w:sz w:val="40"/>
          <w:szCs w:val="40"/>
          <w:lang w:eastAsia="en-GB"/>
        </w:rPr>
        <w:lastRenderedPageBreak/>
        <mc:AlternateContent>
          <mc:Choice Requires="wps">
            <w:drawing>
              <wp:anchor distT="45720" distB="45720" distL="114300" distR="114300" simplePos="0" relativeHeight="251681792" behindDoc="0" locked="0" layoutInCell="1" allowOverlap="1" wp14:anchorId="74FAB511" wp14:editId="51013E18">
                <wp:simplePos x="0" y="0"/>
                <wp:positionH relativeFrom="margin">
                  <wp:posOffset>3254188</wp:posOffset>
                </wp:positionH>
                <wp:positionV relativeFrom="paragraph">
                  <wp:posOffset>2407024</wp:posOffset>
                </wp:positionV>
                <wp:extent cx="3468968" cy="2138082"/>
                <wp:effectExtent l="0" t="0" r="17780"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968" cy="2138082"/>
                        </a:xfrm>
                        <a:prstGeom prst="rect">
                          <a:avLst/>
                        </a:prstGeom>
                        <a:solidFill>
                          <a:schemeClr val="accent2">
                            <a:lumMod val="40000"/>
                            <a:lumOff val="60000"/>
                          </a:schemeClr>
                        </a:solidFill>
                        <a:ln w="9525">
                          <a:solidFill>
                            <a:srgbClr val="000000"/>
                          </a:solidFill>
                          <a:miter lim="800000"/>
                          <a:headEnd/>
                          <a:tailEnd/>
                        </a:ln>
                      </wps:spPr>
                      <wps:txbx>
                        <w:txbxContent>
                          <w:p w:rsidR="00E43CC9" w:rsidRPr="00E43CC9" w:rsidRDefault="00E43CC9" w:rsidP="00E43CC9">
                            <w:pPr>
                              <w:rPr>
                                <w:rFonts w:ascii="Kristen ITC" w:hAnsi="Kristen ITC"/>
                              </w:rPr>
                            </w:pPr>
                            <w:r w:rsidRPr="00E43CC9">
                              <w:rPr>
                                <w:rFonts w:ascii="Kristen ITC" w:hAnsi="Kristen ITC"/>
                              </w:rPr>
                              <w:t>The importance of Punctuality</w:t>
                            </w:r>
                          </w:p>
                          <w:p w:rsidR="00E43CC9" w:rsidRPr="00E43CC9" w:rsidRDefault="00E43CC9" w:rsidP="00E43CC9">
                            <w:pPr>
                              <w:rPr>
                                <w:rFonts w:ascii="Kristen ITC" w:hAnsi="Kristen ITC"/>
                              </w:rPr>
                            </w:pPr>
                            <w:r w:rsidRPr="00E43CC9">
                              <w:rPr>
                                <w:rFonts w:ascii="Kristen ITC" w:hAnsi="Kristen ITC"/>
                              </w:rPr>
                              <w:t xml:space="preserve"> Punctuality is crucial to ensuring that your child’s day at school starts smoothly and that they are in the right mindset to start learning and working hard.</w:t>
                            </w:r>
                          </w:p>
                          <w:p w:rsidR="00E43CC9" w:rsidRPr="00E43CC9" w:rsidRDefault="00E43CC9" w:rsidP="00E43CC9">
                            <w:pPr>
                              <w:rPr>
                                <w:rFonts w:ascii="Kristen ITC" w:hAnsi="Kristen ITC"/>
                              </w:rPr>
                            </w:pPr>
                            <w:r w:rsidRPr="00E43CC9">
                              <w:rPr>
                                <w:rFonts w:ascii="Kristen ITC" w:hAnsi="Kristen ITC"/>
                              </w:rPr>
                              <w:t>If you would like any support or advice on attendance or punctuality, please speak to your child’s class teacher or the learning mentor.</w:t>
                            </w:r>
                          </w:p>
                          <w:p w:rsidR="00E43CC9" w:rsidRDefault="00E43CC9" w:rsidP="00E43CC9"/>
                          <w:p w:rsidR="00E43CC9" w:rsidRDefault="00E43CC9" w:rsidP="00E43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4FAB511" id="_x0000_s1031" type="#_x0000_t202" style="position:absolute;margin-left:256.25pt;margin-top:189.55pt;width:273.15pt;height:168.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" fillcolor="#f7caac [1301]">
                <v:textbox>
                  <w:txbxContent>
                    <w:p w:rsidR="00E43CC9" w:rsidRPr="00E43CC9" w:rsidRDefault="00E43CC9" w:rsidP="00E43CC9">
                      <w:pPr>
                        <w:rPr>
                          <w:rFonts w:ascii="Kristen ITC" w:hAnsi="Kristen ITC"/>
                        </w:rPr>
                      </w:pPr>
                      <w:r w:rsidRPr="00E43CC9">
                        <w:rPr>
                          <w:rFonts w:ascii="Kristen ITC" w:hAnsi="Kristen ITC"/>
                        </w:rPr>
                        <w:t>The importance of Punctuality</w:t>
                      </w:r>
                    </w:p>
                    <w:p w:rsidR="00E43CC9" w:rsidRPr="00E43CC9" w:rsidRDefault="00E43CC9" w:rsidP="00E43CC9">
                      <w:pPr>
                        <w:rPr>
                          <w:rFonts w:ascii="Kristen ITC" w:hAnsi="Kristen ITC"/>
                        </w:rPr>
                      </w:pPr>
                      <w:r w:rsidRPr="00E43CC9">
                        <w:rPr>
                          <w:rFonts w:ascii="Kristen ITC" w:hAnsi="Kristen ITC"/>
                        </w:rPr>
                        <w:t xml:space="preserve"> Pu</w:t>
                      </w:r>
                      <w:bookmarkStart w:id="1" w:name="_GoBack"/>
                      <w:bookmarkEnd w:id="1"/>
                      <w:r w:rsidRPr="00E43CC9">
                        <w:rPr>
                          <w:rFonts w:ascii="Kristen ITC" w:hAnsi="Kristen ITC"/>
                        </w:rPr>
                        <w:t xml:space="preserve">nctuality is crucial to ensuring that your child’s day at school starts smoothly and that they are in the right </w:t>
                      </w:r>
                      <w:proofErr w:type="spellStart"/>
                      <w:r w:rsidRPr="00E43CC9">
                        <w:rPr>
                          <w:rFonts w:ascii="Kristen ITC" w:hAnsi="Kristen ITC"/>
                        </w:rPr>
                        <w:t>mindset</w:t>
                      </w:r>
                      <w:proofErr w:type="spellEnd"/>
                      <w:r w:rsidRPr="00E43CC9">
                        <w:rPr>
                          <w:rFonts w:ascii="Kristen ITC" w:hAnsi="Kristen ITC"/>
                        </w:rPr>
                        <w:t xml:space="preserve"> to start learning and working hard.</w:t>
                      </w:r>
                    </w:p>
                    <w:p w:rsidR="00E43CC9" w:rsidRPr="00E43CC9" w:rsidRDefault="00E43CC9" w:rsidP="00E43CC9">
                      <w:pPr>
                        <w:rPr>
                          <w:rFonts w:ascii="Kristen ITC" w:hAnsi="Kristen ITC"/>
                        </w:rPr>
                      </w:pPr>
                      <w:r w:rsidRPr="00E43CC9">
                        <w:rPr>
                          <w:rFonts w:ascii="Kristen ITC" w:hAnsi="Kristen ITC"/>
                        </w:rPr>
                        <w:t>If you would like any support or advice on attendance or punctuality, please speak t</w:t>
                      </w:r>
                      <w:r w:rsidRPr="00E43CC9">
                        <w:rPr>
                          <w:rFonts w:ascii="Kristen ITC" w:hAnsi="Kristen ITC"/>
                        </w:rPr>
                        <w:t>o your child’s class teacher or the learning mentor.</w:t>
                      </w:r>
                    </w:p>
                    <w:p w:rsidR="00E43CC9" w:rsidRDefault="00E43CC9" w:rsidP="00E43CC9"/>
                    <w:p w:rsidR="00E43CC9" w:rsidRDefault="00E43CC9" w:rsidP="00E43CC9"/>
                  </w:txbxContent>
                </v:textbox>
                <w10:wrap anchorx="margin"/>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39A67610" wp14:editId="420C09F2">
                <wp:simplePos x="0" y="0"/>
                <wp:positionH relativeFrom="margin">
                  <wp:align>left</wp:align>
                </wp:positionH>
                <wp:positionV relativeFrom="paragraph">
                  <wp:posOffset>2431154</wp:posOffset>
                </wp:positionV>
                <wp:extent cx="3105785" cy="4679315"/>
                <wp:effectExtent l="19050" t="19050" r="37465" b="450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4679315"/>
                        </a:xfrm>
                        <a:prstGeom prst="rect">
                          <a:avLst/>
                        </a:prstGeom>
                        <a:solidFill>
                          <a:schemeClr val="accent4">
                            <a:lumMod val="40000"/>
                            <a:lumOff val="60000"/>
                          </a:schemeClr>
                        </a:solidFill>
                        <a:ln w="57150">
                          <a:solidFill>
                            <a:schemeClr val="accent2"/>
                          </a:solidFill>
                          <a:miter lim="800000"/>
                          <a:headEnd/>
                          <a:tailEnd/>
                        </a:ln>
                      </wps:spPr>
                      <wps:txbx>
                        <w:txbxContent>
                          <w:p w:rsidR="00E43CC9" w:rsidRPr="00E43CC9" w:rsidRDefault="00E43CC9" w:rsidP="00E43CC9">
                            <w:pPr>
                              <w:rPr>
                                <w:rFonts w:ascii="Kristen ITC" w:hAnsi="Kristen ITC"/>
                                <w:sz w:val="26"/>
                                <w:szCs w:val="26"/>
                              </w:rPr>
                            </w:pPr>
                            <w:r w:rsidRPr="00E43CC9">
                              <w:rPr>
                                <w:rFonts w:ascii="Kristen ITC" w:hAnsi="Kristen ITC"/>
                                <w:sz w:val="26"/>
                                <w:szCs w:val="26"/>
                              </w:rPr>
                              <w:t>Going to school - Why it’s so important! Lots of people think that missing the odd day at school here and there can’t do much harm. But even taking a short amount of time can be a problem. Your child might fall behind in their work and not be able to catch up. If there are gaps in their knowledge they will suffer when school assessment time comes around. There could be other problems too; children who miss school are missing out on the social side of things which affects their ability to make and keep friends and it can dent their confidence to attempt new work and work alongside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9A67610" id="_x0000_s1032" type="#_x0000_t202" style="position:absolute;margin-left:0;margin-top:191.45pt;width:244.55pt;height:368.4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" fillcolor="#ffe599 [1303]" strokecolor="#ed7d31 [3205]" strokeweight="4.5pt">
                <v:textbox>
                  <w:txbxContent>
                    <w:p w:rsidR="00E43CC9" w:rsidRPr="00E43CC9" w:rsidRDefault="00E43CC9" w:rsidP="00E43CC9">
                      <w:pPr>
                        <w:rPr>
                          <w:rFonts w:ascii="Kristen ITC" w:hAnsi="Kristen ITC"/>
                          <w:sz w:val="26"/>
                          <w:szCs w:val="26"/>
                        </w:rPr>
                      </w:pPr>
                      <w:r w:rsidRPr="00E43CC9">
                        <w:rPr>
                          <w:rFonts w:ascii="Kristen ITC" w:hAnsi="Kristen ITC"/>
                          <w:sz w:val="26"/>
                          <w:szCs w:val="26"/>
                        </w:rPr>
                        <w:t>Going to school - Why it’s so important! Lots of people think that missing the odd day at school here and there can’t do much harm. But even taking a short amount of time can be a problem. Your child might fall behind in their work and not be able to catch up. If there are gaps in their knowledge they will suffer when school assessment time comes around. There could be other problems too; children who miss school are missing out on the social side of things which affects their ability to make and keep friends and it can dent their confidence to attempt new work and work alongside others.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62E6635A" wp14:editId="3B7E56C0">
                <wp:simplePos x="0" y="0"/>
                <wp:positionH relativeFrom="margin">
                  <wp:align>right</wp:align>
                </wp:positionH>
                <wp:positionV relativeFrom="paragraph">
                  <wp:posOffset>19573</wp:posOffset>
                </wp:positionV>
                <wp:extent cx="6575201" cy="2286000"/>
                <wp:effectExtent l="19050" t="19050" r="35560" b="381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201" cy="2286000"/>
                        </a:xfrm>
                        <a:prstGeom prst="rect">
                          <a:avLst/>
                        </a:prstGeom>
                        <a:solidFill>
                          <a:schemeClr val="accent1">
                            <a:lumMod val="60000"/>
                            <a:lumOff val="40000"/>
                          </a:schemeClr>
                        </a:solidFill>
                        <a:ln w="57150">
                          <a:solidFill>
                            <a:schemeClr val="accent1">
                              <a:lumMod val="50000"/>
                            </a:schemeClr>
                          </a:solidFill>
                          <a:miter lim="800000"/>
                          <a:headEnd/>
                          <a:tailEnd/>
                        </a:ln>
                      </wps:spPr>
                      <wps:txbx>
                        <w:txbxContent>
                          <w:p w:rsidR="00E43CC9" w:rsidRPr="00E43CC9" w:rsidRDefault="00E43CC9" w:rsidP="00E43CC9">
                            <w:pPr>
                              <w:jc w:val="center"/>
                              <w:rPr>
                                <w:rFonts w:ascii="Berlin Sans FB Demi" w:hAnsi="Berlin Sans FB Demi"/>
                                <w:sz w:val="28"/>
                                <w:szCs w:val="28"/>
                              </w:rPr>
                            </w:pPr>
                            <w:r w:rsidRPr="00E43CC9">
                              <w:rPr>
                                <w:rFonts w:ascii="Berlin Sans FB Demi" w:hAnsi="Berlin Sans FB Demi"/>
                                <w:sz w:val="28"/>
                                <w:szCs w:val="28"/>
                              </w:rPr>
                              <w:t>Reporting an absence</w:t>
                            </w:r>
                          </w:p>
                          <w:p w:rsidR="00E43CC9" w:rsidRPr="00E43CC9" w:rsidRDefault="00E43CC9">
                            <w:pPr>
                              <w:rPr>
                                <w:rFonts w:ascii="Berlin Sans FB Demi" w:hAnsi="Berlin Sans FB Demi"/>
                                <w:sz w:val="26"/>
                                <w:szCs w:val="26"/>
                              </w:rPr>
                            </w:pPr>
                            <w:r w:rsidRPr="00E43CC9">
                              <w:rPr>
                                <w:rFonts w:ascii="Berlin Sans FB Demi" w:hAnsi="Berlin Sans FB Demi"/>
                                <w:sz w:val="26"/>
                                <w:szCs w:val="26"/>
                              </w:rPr>
                              <w:t xml:space="preserve">If your child can not attend school, please contact the school office before 9.00am with full details of your child’s absence. </w:t>
                            </w:r>
                          </w:p>
                          <w:p w:rsidR="00E43CC9" w:rsidRPr="00E43CC9" w:rsidRDefault="00E43CC9">
                            <w:pPr>
                              <w:rPr>
                                <w:rFonts w:ascii="Berlin Sans FB Demi" w:hAnsi="Berlin Sans FB Demi"/>
                                <w:sz w:val="26"/>
                                <w:szCs w:val="26"/>
                              </w:rPr>
                            </w:pPr>
                            <w:r w:rsidRPr="00E43CC9">
                              <w:rPr>
                                <w:rFonts w:ascii="Berlin Sans FB Demi" w:hAnsi="Berlin Sans FB Demi"/>
                                <w:sz w:val="26"/>
                                <w:szCs w:val="26"/>
                              </w:rPr>
                              <w:t>If we do not hear from you, we will call or text you to find out why your child is not in school. If we are unable to make contact and you do not provide a reason for your child’s absence, this absence will be recorded as unauthorised.</w:t>
                            </w:r>
                          </w:p>
                          <w:p w:rsidR="00E43CC9" w:rsidRPr="00E43CC9" w:rsidRDefault="00E43CC9">
                            <w:pPr>
                              <w:rPr>
                                <w:rFonts w:ascii="Berlin Sans FB Demi" w:hAnsi="Berlin Sans FB Demi"/>
                                <w:sz w:val="26"/>
                                <w:szCs w:val="26"/>
                              </w:rPr>
                            </w:pPr>
                            <w:r w:rsidRPr="00E43CC9">
                              <w:rPr>
                                <w:rFonts w:ascii="Berlin Sans FB Demi" w:hAnsi="Berlin Sans FB Demi"/>
                                <w:sz w:val="26"/>
                                <w:szCs w:val="26"/>
                              </w:rPr>
                              <w:t xml:space="preserve"> If a pupil has three consecutive days of absence with no reason given, we may conduct a home visit to establish the reason for absence and to see the child in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35A" id="_x0000_s1034" type="#_x0000_t202" style="position:absolute;margin-left:466.55pt;margin-top:1.55pt;width:517.75pt;height:180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" fillcolor="#9cc2e5 [1940]" strokecolor="#1f4d78 [1604]" strokeweight="4.5pt">
                <v:textbox>
                  <w:txbxContent>
                    <w:p w:rsidR="00E43CC9" w:rsidRPr="00E43CC9" w:rsidRDefault="00E43CC9" w:rsidP="00E43CC9">
                      <w:pPr>
                        <w:jc w:val="center"/>
                        <w:rPr>
                          <w:rFonts w:ascii="Berlin Sans FB Demi" w:hAnsi="Berlin Sans FB Demi"/>
                          <w:sz w:val="28"/>
                          <w:szCs w:val="28"/>
                        </w:rPr>
                      </w:pPr>
                      <w:r w:rsidRPr="00E43CC9">
                        <w:rPr>
                          <w:rFonts w:ascii="Berlin Sans FB Demi" w:hAnsi="Berlin Sans FB Demi"/>
                          <w:sz w:val="28"/>
                          <w:szCs w:val="28"/>
                        </w:rPr>
                        <w:t>Reporting an absence</w:t>
                      </w:r>
                    </w:p>
                    <w:p w:rsidR="00E43CC9" w:rsidRPr="00E43CC9" w:rsidRDefault="00E43CC9">
                      <w:pPr>
                        <w:rPr>
                          <w:rFonts w:ascii="Berlin Sans FB Demi" w:hAnsi="Berlin Sans FB Demi"/>
                          <w:sz w:val="26"/>
                          <w:szCs w:val="26"/>
                        </w:rPr>
                      </w:pPr>
                      <w:r w:rsidRPr="00E43CC9">
                        <w:rPr>
                          <w:rFonts w:ascii="Berlin Sans FB Demi" w:hAnsi="Berlin Sans FB Demi"/>
                          <w:sz w:val="26"/>
                          <w:szCs w:val="26"/>
                        </w:rPr>
                        <w:t xml:space="preserve">If your child can not attend school, please contact the school office before 9.00am with full details of your child’s absence. </w:t>
                      </w:r>
                    </w:p>
                    <w:p w:rsidR="00E43CC9" w:rsidRPr="00E43CC9" w:rsidRDefault="00E43CC9">
                      <w:pPr>
                        <w:rPr>
                          <w:rFonts w:ascii="Berlin Sans FB Demi" w:hAnsi="Berlin Sans FB Demi"/>
                          <w:sz w:val="26"/>
                          <w:szCs w:val="26"/>
                        </w:rPr>
                      </w:pPr>
                      <w:r w:rsidRPr="00E43CC9">
                        <w:rPr>
                          <w:rFonts w:ascii="Berlin Sans FB Demi" w:hAnsi="Berlin Sans FB Demi"/>
                          <w:sz w:val="26"/>
                          <w:szCs w:val="26"/>
                        </w:rPr>
                        <w:t>If we do not hear from you, we will call or text you to find out why your child is not in school. If we are unable to make contact and you do not provide a reason for your child’s absence, this absence will be recorded as unauthorised.</w:t>
                      </w:r>
                    </w:p>
                    <w:p w:rsidR="00E43CC9" w:rsidRPr="00E43CC9" w:rsidRDefault="00E43CC9">
                      <w:pPr>
                        <w:rPr>
                          <w:rFonts w:ascii="Berlin Sans FB Demi" w:hAnsi="Berlin Sans FB Demi"/>
                          <w:sz w:val="26"/>
                          <w:szCs w:val="26"/>
                        </w:rPr>
                      </w:pPr>
                      <w:r w:rsidRPr="00E43CC9">
                        <w:rPr>
                          <w:rFonts w:ascii="Berlin Sans FB Demi" w:hAnsi="Berlin Sans FB Demi"/>
                          <w:sz w:val="26"/>
                          <w:szCs w:val="26"/>
                        </w:rPr>
                        <w:t xml:space="preserve"> If a pupil has three consecutive days of absence with no reason given, we may conduct a home visit to establish the reason for absence and to see the child in question.</w:t>
                      </w:r>
                    </w:p>
                  </w:txbxContent>
                </v:textbox>
                <w10:wrap type="square" anchorx="margin"/>
              </v:shape>
            </w:pict>
          </mc:Fallback>
        </mc:AlternateContent>
      </w:r>
    </w:p>
    <w:p w:rsidR="00E43CC9" w:rsidRPr="00E43CC9" w:rsidRDefault="00E43CC9" w:rsidP="00E43CC9">
      <w:pPr>
        <w:rPr>
          <w:rFonts w:ascii="Comic Sans MS" w:hAnsi="Comic Sans MS"/>
          <w:sz w:val="40"/>
          <w:szCs w:val="40"/>
        </w:rPr>
      </w:pPr>
    </w:p>
    <w:p w:rsidR="00E43CC9" w:rsidRPr="00E43CC9" w:rsidRDefault="00E43CC9" w:rsidP="00E43CC9">
      <w:pPr>
        <w:rPr>
          <w:rFonts w:ascii="Comic Sans MS" w:hAnsi="Comic Sans MS"/>
          <w:sz w:val="40"/>
          <w:szCs w:val="40"/>
        </w:rPr>
      </w:pPr>
    </w:p>
    <w:p w:rsidR="004712C5" w:rsidRDefault="00E43CC9" w:rsidP="00E43CC9">
      <w:pPr>
        <w:rPr>
          <w:rFonts w:ascii="Comic Sans MS" w:hAnsi="Comic Sans MS"/>
          <w:sz w:val="40"/>
          <w:szCs w:val="40"/>
        </w:rPr>
      </w:pPr>
      <w:r>
        <w:rPr>
          <w:noProof/>
          <w:lang w:eastAsia="en-GB"/>
        </w:rPr>
        <w:drawing>
          <wp:anchor distT="0" distB="0" distL="114300" distR="114300" simplePos="0" relativeHeight="251684864" behindDoc="0" locked="0" layoutInCell="1" allowOverlap="1" wp14:anchorId="40E2064C" wp14:editId="3A186B13">
            <wp:simplePos x="0" y="0"/>
            <wp:positionH relativeFrom="page">
              <wp:posOffset>291353</wp:posOffset>
            </wp:positionH>
            <wp:positionV relativeFrom="paragraph">
              <wp:posOffset>3268718</wp:posOffset>
            </wp:positionV>
            <wp:extent cx="7193662" cy="1613647"/>
            <wp:effectExtent l="0" t="0" r="762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193662" cy="1613647"/>
                    </a:xfrm>
                    <a:prstGeom prst="rect">
                      <a:avLst/>
                    </a:prstGeom>
                  </pic:spPr>
                </pic:pic>
              </a:graphicData>
            </a:graphic>
            <wp14:sizeRelH relativeFrom="margin">
              <wp14:pctWidth>0</wp14:pctWidth>
            </wp14:sizeRelH>
            <wp14:sizeRelV relativeFrom="margin">
              <wp14:pctHeight>0</wp14:pctHeight>
            </wp14:sizeRelV>
          </wp:anchor>
        </w:drawing>
      </w:r>
      <w:r w:rsidRPr="00E43CC9">
        <w:rPr>
          <w:rFonts w:ascii="Comic Sans MS" w:hAnsi="Comic Sans MS"/>
          <w:noProof/>
          <w:sz w:val="40"/>
          <w:szCs w:val="40"/>
          <w:lang w:eastAsia="en-GB"/>
        </w:rPr>
        <mc:AlternateContent>
          <mc:Choice Requires="wps">
            <w:drawing>
              <wp:anchor distT="45720" distB="45720" distL="114300" distR="114300" simplePos="0" relativeHeight="251677696" behindDoc="0" locked="0" layoutInCell="1" allowOverlap="1" wp14:anchorId="4447A144" wp14:editId="0B027AF5">
                <wp:simplePos x="0" y="0"/>
                <wp:positionH relativeFrom="margin">
                  <wp:posOffset>3280859</wp:posOffset>
                </wp:positionH>
                <wp:positionV relativeFrom="paragraph">
                  <wp:posOffset>758339</wp:posOffset>
                </wp:positionV>
                <wp:extent cx="3522980" cy="2473960"/>
                <wp:effectExtent l="19050" t="19050" r="2032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2473960"/>
                        </a:xfrm>
                        <a:prstGeom prst="rect">
                          <a:avLst/>
                        </a:prstGeom>
                        <a:solidFill>
                          <a:srgbClr val="FFFFFF"/>
                        </a:solidFill>
                        <a:ln w="28575">
                          <a:solidFill>
                            <a:schemeClr val="accent6">
                              <a:lumMod val="50000"/>
                            </a:schemeClr>
                          </a:solidFill>
                          <a:miter lim="800000"/>
                          <a:headEnd/>
                          <a:tailEnd/>
                        </a:ln>
                      </wps:spPr>
                      <wps:txbx>
                        <w:txbxContent>
                          <w:p w:rsidR="00E43CC9" w:rsidRPr="00E43CC9" w:rsidRDefault="00E43CC9" w:rsidP="00E43CC9">
                            <w:pPr>
                              <w:shd w:val="clear" w:color="auto" w:fill="A8D08D" w:themeFill="accent6" w:themeFillTint="99"/>
                              <w:jc w:val="center"/>
                              <w:rPr>
                                <w:rFonts w:ascii="Comic Sans MS" w:hAnsi="Comic Sans MS"/>
                                <w:b/>
                                <w:sz w:val="26"/>
                                <w:szCs w:val="26"/>
                              </w:rPr>
                            </w:pPr>
                            <w:r w:rsidRPr="00E43CC9">
                              <w:rPr>
                                <w:rFonts w:ascii="Comic Sans MS" w:hAnsi="Comic Sans MS"/>
                                <w:b/>
                                <w:sz w:val="26"/>
                                <w:szCs w:val="26"/>
                              </w:rPr>
                              <w:t>Request for Leave of Absence</w:t>
                            </w:r>
                            <w:r w:rsidRPr="00E43CC9">
                              <w:rPr>
                                <w:rFonts w:ascii="Comic Sans MS" w:hAnsi="Comic Sans MS"/>
                                <w:sz w:val="26"/>
                                <w:szCs w:val="26"/>
                              </w:rPr>
                              <w:t>.</w:t>
                            </w:r>
                          </w:p>
                          <w:p w:rsidR="00E43CC9" w:rsidRPr="00E43CC9" w:rsidRDefault="00E43CC9" w:rsidP="00E43CC9">
                            <w:pPr>
                              <w:shd w:val="clear" w:color="auto" w:fill="A8D08D" w:themeFill="accent6" w:themeFillTint="99"/>
                              <w:rPr>
                                <w:rFonts w:ascii="Comic Sans MS" w:hAnsi="Comic Sans MS"/>
                                <w:b/>
                                <w:sz w:val="26"/>
                                <w:szCs w:val="26"/>
                              </w:rPr>
                            </w:pPr>
                            <w:r w:rsidRPr="00E43CC9">
                              <w:rPr>
                                <w:rFonts w:ascii="Comic Sans MS" w:hAnsi="Comic Sans MS"/>
                                <w:sz w:val="26"/>
                                <w:szCs w:val="26"/>
                              </w:rPr>
                              <w:t xml:space="preserve"> </w:t>
                            </w:r>
                            <w:r w:rsidRPr="00E43CC9">
                              <w:rPr>
                                <w:rFonts w:ascii="Comic Sans MS" w:hAnsi="Comic Sans MS"/>
                                <w:b/>
                                <w:sz w:val="26"/>
                                <w:szCs w:val="26"/>
                              </w:rPr>
                              <w:t>We ask that where possible parents do not take children out of school for holidays as this has an impact on their education and social wellbeing.</w:t>
                            </w:r>
                          </w:p>
                          <w:p w:rsidR="00E43CC9" w:rsidRPr="00E43CC9" w:rsidRDefault="00E43CC9" w:rsidP="00E43CC9">
                            <w:pPr>
                              <w:shd w:val="clear" w:color="auto" w:fill="A8D08D" w:themeFill="accent6" w:themeFillTint="99"/>
                              <w:rPr>
                                <w:rFonts w:ascii="Comic Sans MS" w:hAnsi="Comic Sans MS"/>
                                <w:b/>
                                <w:sz w:val="26"/>
                                <w:szCs w:val="26"/>
                              </w:rPr>
                            </w:pPr>
                            <w:r w:rsidRPr="00E43CC9">
                              <w:rPr>
                                <w:rFonts w:ascii="Comic Sans MS" w:hAnsi="Comic Sans MS"/>
                                <w:b/>
                                <w:sz w:val="26"/>
                                <w:szCs w:val="26"/>
                              </w:rPr>
                              <w:t>When holidays are taken during school time a leave of absence form must be completed and passed to the office.</w:t>
                            </w:r>
                          </w:p>
                          <w:p w:rsidR="00E43CC9" w:rsidRDefault="00E43CC9" w:rsidP="00E43CC9">
                            <w:pPr>
                              <w:shd w:val="clear" w:color="auto" w:fill="A8D08D" w:themeFill="accent6" w:themeFillTint="99"/>
                              <w:rPr>
                                <w:rFonts w:ascii="Comic Sans MS" w:hAnsi="Comic Sans MS"/>
                              </w:rPr>
                            </w:pPr>
                          </w:p>
                          <w:p w:rsidR="00E43CC9" w:rsidRPr="00662367" w:rsidRDefault="00E43CC9" w:rsidP="00E43CC9">
                            <w:pPr>
                              <w:shd w:val="clear" w:color="auto" w:fill="A8D08D" w:themeFill="accent6" w:themeFillTint="99"/>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447A144" id="_x0000_s1034" type="#_x0000_t202" style="position:absolute;margin-left:258.35pt;margin-top:59.7pt;width:277.4pt;height:194.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" strokecolor="#375623 [1609]" strokeweight="2.25pt">
                <v:textbox>
                  <w:txbxContent>
                    <w:p w:rsidR="00E43CC9" w:rsidRPr="00E43CC9" w:rsidRDefault="00E43CC9" w:rsidP="00E43CC9">
                      <w:pPr>
                        <w:shd w:val="clear" w:color="auto" w:fill="A8D08D" w:themeFill="accent6" w:themeFillTint="99"/>
                        <w:jc w:val="center"/>
                        <w:rPr>
                          <w:rFonts w:ascii="Comic Sans MS" w:hAnsi="Comic Sans MS"/>
                          <w:b/>
                          <w:sz w:val="26"/>
                          <w:szCs w:val="26"/>
                        </w:rPr>
                      </w:pPr>
                      <w:r w:rsidRPr="00E43CC9">
                        <w:rPr>
                          <w:rFonts w:ascii="Comic Sans MS" w:hAnsi="Comic Sans MS"/>
                          <w:b/>
                          <w:sz w:val="26"/>
                          <w:szCs w:val="26"/>
                        </w:rPr>
                        <w:t>Request for Leave of Absence</w:t>
                      </w:r>
                      <w:r w:rsidRPr="00E43CC9">
                        <w:rPr>
                          <w:rFonts w:ascii="Comic Sans MS" w:hAnsi="Comic Sans MS"/>
                          <w:sz w:val="26"/>
                          <w:szCs w:val="26"/>
                        </w:rPr>
                        <w:t>.</w:t>
                      </w:r>
                    </w:p>
                    <w:p w:rsidR="00E43CC9" w:rsidRPr="00E43CC9" w:rsidRDefault="00E43CC9" w:rsidP="00E43CC9">
                      <w:pPr>
                        <w:shd w:val="clear" w:color="auto" w:fill="A8D08D" w:themeFill="accent6" w:themeFillTint="99"/>
                        <w:rPr>
                          <w:rFonts w:ascii="Comic Sans MS" w:hAnsi="Comic Sans MS"/>
                          <w:b/>
                          <w:sz w:val="26"/>
                          <w:szCs w:val="26"/>
                        </w:rPr>
                      </w:pPr>
                      <w:r w:rsidRPr="00E43CC9">
                        <w:rPr>
                          <w:rFonts w:ascii="Comic Sans MS" w:hAnsi="Comic Sans MS"/>
                          <w:sz w:val="26"/>
                          <w:szCs w:val="26"/>
                        </w:rPr>
                        <w:t xml:space="preserve"> </w:t>
                      </w:r>
                      <w:r w:rsidRPr="00E43CC9">
                        <w:rPr>
                          <w:rFonts w:ascii="Comic Sans MS" w:hAnsi="Comic Sans MS"/>
                          <w:b/>
                          <w:sz w:val="26"/>
                          <w:szCs w:val="26"/>
                        </w:rPr>
                        <w:t xml:space="preserve">We ask that where possible parents do not take children out of school for holidays as this has an impact on their education and social </w:t>
                      </w:r>
                      <w:r w:rsidRPr="00E43CC9">
                        <w:rPr>
                          <w:rFonts w:ascii="Comic Sans MS" w:hAnsi="Comic Sans MS"/>
                          <w:b/>
                          <w:sz w:val="26"/>
                          <w:szCs w:val="26"/>
                        </w:rPr>
                        <w:t>wellbeing</w:t>
                      </w:r>
                      <w:r w:rsidRPr="00E43CC9">
                        <w:rPr>
                          <w:rFonts w:ascii="Comic Sans MS" w:hAnsi="Comic Sans MS"/>
                          <w:b/>
                          <w:sz w:val="26"/>
                          <w:szCs w:val="26"/>
                        </w:rPr>
                        <w:t>.</w:t>
                      </w:r>
                    </w:p>
                    <w:p w:rsidR="00E43CC9" w:rsidRPr="00E43CC9" w:rsidRDefault="00E43CC9" w:rsidP="00E43CC9">
                      <w:pPr>
                        <w:shd w:val="clear" w:color="auto" w:fill="A8D08D" w:themeFill="accent6" w:themeFillTint="99"/>
                        <w:rPr>
                          <w:rFonts w:ascii="Comic Sans MS" w:hAnsi="Comic Sans MS"/>
                          <w:b/>
                          <w:sz w:val="26"/>
                          <w:szCs w:val="26"/>
                        </w:rPr>
                      </w:pPr>
                      <w:r w:rsidRPr="00E43CC9">
                        <w:rPr>
                          <w:rFonts w:ascii="Comic Sans MS" w:hAnsi="Comic Sans MS"/>
                          <w:b/>
                          <w:sz w:val="26"/>
                          <w:szCs w:val="26"/>
                        </w:rPr>
                        <w:t>When holidays are taken during school time a leave of absence form must be completed and passed to the office.</w:t>
                      </w:r>
                    </w:p>
                    <w:p w:rsidR="00E43CC9" w:rsidRDefault="00E43CC9" w:rsidP="00E43CC9">
                      <w:pPr>
                        <w:shd w:val="clear" w:color="auto" w:fill="A8D08D" w:themeFill="accent6" w:themeFillTint="99"/>
                        <w:rPr>
                          <w:rFonts w:ascii="Comic Sans MS" w:hAnsi="Comic Sans MS"/>
                        </w:rPr>
                      </w:pPr>
                    </w:p>
                    <w:p w:rsidR="00E43CC9" w:rsidRPr="00662367" w:rsidRDefault="00E43CC9" w:rsidP="00E43CC9">
                      <w:pPr>
                        <w:shd w:val="clear" w:color="auto" w:fill="A8D08D" w:themeFill="accent6" w:themeFillTint="99"/>
                        <w:rPr>
                          <w:rFonts w:ascii="Comic Sans MS" w:hAnsi="Comic Sans MS"/>
                        </w:rPr>
                      </w:pPr>
                    </w:p>
                  </w:txbxContent>
                </v:textbox>
                <w10:wrap type="square" anchorx="margin"/>
              </v:shape>
            </w:pict>
          </mc:Fallback>
        </mc:AlternateContent>
      </w:r>
    </w:p>
    <w:p w:rsidR="00E43CC9" w:rsidRDefault="00E43CC9" w:rsidP="00E43CC9">
      <w:pPr>
        <w:rPr>
          <w:rFonts w:ascii="Comic Sans MS" w:hAnsi="Comic Sans MS"/>
          <w:sz w:val="40"/>
          <w:szCs w:val="40"/>
        </w:rPr>
      </w:pPr>
    </w:p>
    <w:p w:rsidR="00E43CC9" w:rsidRDefault="00E43CC9" w:rsidP="00E43CC9">
      <w:pPr>
        <w:rPr>
          <w:rFonts w:ascii="Comic Sans MS" w:hAnsi="Comic Sans MS"/>
          <w:sz w:val="40"/>
          <w:szCs w:val="40"/>
        </w:rPr>
      </w:pPr>
    </w:p>
    <w:p w:rsidR="00E43CC9" w:rsidRDefault="00E43CC9" w:rsidP="00E43CC9">
      <w:pPr>
        <w:rPr>
          <w:rFonts w:ascii="Comic Sans MS" w:hAnsi="Comic Sans MS"/>
          <w:sz w:val="40"/>
          <w:szCs w:val="40"/>
        </w:rPr>
      </w:pPr>
      <w:r w:rsidRPr="00E43CC9">
        <w:rPr>
          <w:rFonts w:ascii="Comic Sans MS" w:hAnsi="Comic Sans MS"/>
          <w:noProof/>
          <w:sz w:val="40"/>
          <w:szCs w:val="40"/>
          <w:lang w:eastAsia="en-GB"/>
        </w:rPr>
        <mc:AlternateContent>
          <mc:Choice Requires="wps">
            <w:drawing>
              <wp:anchor distT="45720" distB="45720" distL="114300" distR="114300" simplePos="0" relativeHeight="251686912" behindDoc="0" locked="0" layoutInCell="1" allowOverlap="1" wp14:anchorId="5F124A6A" wp14:editId="5BBD9C2C">
                <wp:simplePos x="0" y="0"/>
                <wp:positionH relativeFrom="margin">
                  <wp:posOffset>-161925</wp:posOffset>
                </wp:positionH>
                <wp:positionV relativeFrom="paragraph">
                  <wp:posOffset>607060</wp:posOffset>
                </wp:positionV>
                <wp:extent cx="7018655" cy="1035050"/>
                <wp:effectExtent l="0" t="0" r="10795"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035050"/>
                        </a:xfrm>
                        <a:prstGeom prst="rect">
                          <a:avLst/>
                        </a:prstGeom>
                        <a:solidFill>
                          <a:schemeClr val="accent1">
                            <a:lumMod val="20000"/>
                            <a:lumOff val="80000"/>
                          </a:schemeClr>
                        </a:solidFill>
                        <a:ln w="9525">
                          <a:solidFill>
                            <a:srgbClr val="000000"/>
                          </a:solidFill>
                          <a:miter lim="800000"/>
                          <a:headEnd/>
                          <a:tailEnd/>
                        </a:ln>
                      </wps:spPr>
                      <wps:txbx>
                        <w:txbxContent>
                          <w:p w:rsidR="00E43CC9" w:rsidRPr="00E43CC9" w:rsidRDefault="00E43CC9">
                            <w:pPr>
                              <w:rPr>
                                <w:sz w:val="26"/>
                                <w:szCs w:val="26"/>
                              </w:rPr>
                            </w:pPr>
                            <w:r w:rsidRPr="00E43CC9">
                              <w:rPr>
                                <w:sz w:val="26"/>
                                <w:szCs w:val="26"/>
                              </w:rPr>
                              <w:t>Persistent Absence -  Persistent absence is defined by the Government as attendance below 90%. If your child’s attendance falls below 90% you may be asked to attend a meeting for a discussion about how we can support you to improve your child’s attendance.</w:t>
                            </w:r>
                          </w:p>
                          <w:p w:rsidR="00E43CC9" w:rsidRPr="00E43CC9" w:rsidRDefault="00E43CC9" w:rsidP="00E43CC9">
                            <w:pPr>
                              <w:jc w:val="center"/>
                              <w:rPr>
                                <w:b/>
                                <w:sz w:val="26"/>
                                <w:szCs w:val="26"/>
                              </w:rPr>
                            </w:pPr>
                            <w:r w:rsidRPr="00E43CC9">
                              <w:rPr>
                                <w:b/>
                                <w:sz w:val="26"/>
                                <w:szCs w:val="26"/>
                              </w:rPr>
                              <w:t>Mrs Gould and Mrs Bottomley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F124A6A" id="_x0000_s1035" type="#_x0000_t202" style="position:absolute;margin-left:-12.75pt;margin-top:47.8pt;width:552.65pt;height:8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" fillcolor="#deeaf6 [660]">
                <v:textbox>
                  <w:txbxContent>
                    <w:p w:rsidR="00E43CC9" w:rsidRPr="00E43CC9" w:rsidRDefault="00E43CC9">
                      <w:pPr>
                        <w:rPr>
                          <w:sz w:val="26"/>
                          <w:szCs w:val="26"/>
                        </w:rPr>
                      </w:pPr>
                      <w:r w:rsidRPr="00E43CC9">
                        <w:rPr>
                          <w:sz w:val="26"/>
                          <w:szCs w:val="26"/>
                        </w:rPr>
                        <w:t>Persistent Absence</w:t>
                      </w:r>
                      <w:r w:rsidRPr="00E43CC9">
                        <w:rPr>
                          <w:sz w:val="26"/>
                          <w:szCs w:val="26"/>
                        </w:rPr>
                        <w:t xml:space="preserve"> - </w:t>
                      </w:r>
                      <w:r w:rsidRPr="00E43CC9">
                        <w:rPr>
                          <w:sz w:val="26"/>
                          <w:szCs w:val="26"/>
                        </w:rPr>
                        <w:t xml:space="preserve"> Persistent absence is defined by the Government as attendance below 90%.</w:t>
                      </w:r>
                      <w:r w:rsidRPr="00E43CC9">
                        <w:rPr>
                          <w:sz w:val="26"/>
                          <w:szCs w:val="26"/>
                        </w:rPr>
                        <w:t xml:space="preserve"> If your child’s attendance falls below 90% you may be asked to attend a meeting </w:t>
                      </w:r>
                      <w:r w:rsidRPr="00E43CC9">
                        <w:rPr>
                          <w:sz w:val="26"/>
                          <w:szCs w:val="26"/>
                        </w:rPr>
                        <w:t>for a discussion about how we can support you to improve your child’s attendance</w:t>
                      </w:r>
                      <w:r w:rsidRPr="00E43CC9">
                        <w:rPr>
                          <w:sz w:val="26"/>
                          <w:szCs w:val="26"/>
                        </w:rPr>
                        <w:t>.</w:t>
                      </w:r>
                    </w:p>
                    <w:p w:rsidR="00E43CC9" w:rsidRPr="00E43CC9" w:rsidRDefault="00E43CC9" w:rsidP="00E43CC9">
                      <w:pPr>
                        <w:jc w:val="center"/>
                        <w:rPr>
                          <w:b/>
                          <w:sz w:val="26"/>
                          <w:szCs w:val="26"/>
                        </w:rPr>
                      </w:pPr>
                      <w:r w:rsidRPr="00E43CC9">
                        <w:rPr>
                          <w:b/>
                          <w:sz w:val="26"/>
                          <w:szCs w:val="26"/>
                        </w:rPr>
                        <w:t>Mrs Gould and Mrs Bottomley</w:t>
                      </w:r>
                    </w:p>
                  </w:txbxContent>
                </v:textbox>
                <w10:wrap type="square" anchorx="margin"/>
              </v:shape>
            </w:pict>
          </mc:Fallback>
        </mc:AlternateContent>
      </w:r>
    </w:p>
    <w:p w:rsidR="00E43CC9" w:rsidRDefault="00E43CC9" w:rsidP="00E43CC9">
      <w:pPr>
        <w:rPr>
          <w:rFonts w:ascii="Comic Sans MS" w:hAnsi="Comic Sans MS"/>
          <w:sz w:val="40"/>
          <w:szCs w:val="40"/>
        </w:rPr>
      </w:pPr>
    </w:p>
    <w:p w:rsidR="00E43CC9" w:rsidRPr="00E43CC9" w:rsidRDefault="00E43CC9" w:rsidP="00E43CC9">
      <w:pPr>
        <w:rPr>
          <w:rFonts w:ascii="Comic Sans MS" w:hAnsi="Comic Sans MS"/>
          <w:sz w:val="40"/>
          <w:szCs w:val="40"/>
        </w:rPr>
      </w:pPr>
    </w:p>
    <w:sectPr w:rsidR="00E43CC9" w:rsidRPr="00E43CC9" w:rsidSect="004712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46" w:rsidRDefault="00E40246" w:rsidP="00E43CC9">
      <w:pPr>
        <w:spacing w:after="0" w:line="240" w:lineRule="auto"/>
      </w:pPr>
      <w:r>
        <w:separator/>
      </w:r>
    </w:p>
  </w:endnote>
  <w:endnote w:type="continuationSeparator" w:id="0">
    <w:p w:rsidR="00E40246" w:rsidRDefault="00E40246" w:rsidP="00E4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assoon Penpals Joined">
    <w:altName w:val="Segoe UI Semilight"/>
    <w:panose1 w:val="00000000000000000000"/>
    <w:charset w:val="00"/>
    <w:family w:val="modern"/>
    <w:notTrueType/>
    <w:pitch w:val="variable"/>
    <w:sig w:usb0="00000001" w:usb1="00000000" w:usb2="00000000" w:usb3="00000000" w:csb0="00000013" w:csb1="00000000"/>
  </w:font>
  <w:font w:name="Kristen ITC">
    <w:panose1 w:val="0305050204020203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46" w:rsidRDefault="00E40246" w:rsidP="00E43CC9">
      <w:pPr>
        <w:spacing w:after="0" w:line="240" w:lineRule="auto"/>
      </w:pPr>
      <w:r>
        <w:separator/>
      </w:r>
    </w:p>
  </w:footnote>
  <w:footnote w:type="continuationSeparator" w:id="0">
    <w:p w:rsidR="00E40246" w:rsidRDefault="00E40246" w:rsidP="00E43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5B"/>
    <w:rsid w:val="000C2F20"/>
    <w:rsid w:val="000F7A7B"/>
    <w:rsid w:val="00280C2C"/>
    <w:rsid w:val="002A5BCD"/>
    <w:rsid w:val="003A2958"/>
    <w:rsid w:val="004679A9"/>
    <w:rsid w:val="004712C5"/>
    <w:rsid w:val="00486112"/>
    <w:rsid w:val="004B51AA"/>
    <w:rsid w:val="004D12BB"/>
    <w:rsid w:val="00662367"/>
    <w:rsid w:val="00690771"/>
    <w:rsid w:val="006A3D2B"/>
    <w:rsid w:val="00761F20"/>
    <w:rsid w:val="0080705B"/>
    <w:rsid w:val="00835402"/>
    <w:rsid w:val="009F43AA"/>
    <w:rsid w:val="00A959BA"/>
    <w:rsid w:val="00B6235A"/>
    <w:rsid w:val="00C23670"/>
    <w:rsid w:val="00D8300C"/>
    <w:rsid w:val="00DD7DB2"/>
    <w:rsid w:val="00DE7B20"/>
    <w:rsid w:val="00E40246"/>
    <w:rsid w:val="00E43CC9"/>
    <w:rsid w:val="00E533C9"/>
    <w:rsid w:val="00E75544"/>
    <w:rsid w:val="00E97899"/>
    <w:rsid w:val="00F3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B0507-7751-452B-A2BA-D873A3A9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CC9"/>
  </w:style>
  <w:style w:type="paragraph" w:styleId="Footer">
    <w:name w:val="footer"/>
    <w:basedOn w:val="Normal"/>
    <w:link w:val="FooterChar"/>
    <w:uiPriority w:val="99"/>
    <w:unhideWhenUsed/>
    <w:rsid w:val="00E43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user1</cp:lastModifiedBy>
  <cp:revision>2</cp:revision>
  <dcterms:created xsi:type="dcterms:W3CDTF">2023-01-11T16:41:00Z</dcterms:created>
  <dcterms:modified xsi:type="dcterms:W3CDTF">2023-01-11T16:41:00Z</dcterms:modified>
</cp:coreProperties>
</file>