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0ECA1" w14:textId="77777777" w:rsidR="00CF0C47" w:rsidRDefault="00000000">
      <w:pPr>
        <w:spacing w:line="276" w:lineRule="auto"/>
        <w:jc w:val="center"/>
        <w:rPr>
          <w:rFonts w:ascii="Arial" w:eastAsia="Arial" w:hAnsi="Arial" w:cs="Arial"/>
          <w:b/>
          <w:color w:val="0070C0"/>
          <w:sz w:val="52"/>
          <w:szCs w:val="52"/>
        </w:rPr>
      </w:pPr>
      <w:r>
        <w:rPr>
          <w:rFonts w:ascii="Arial" w:eastAsia="Arial" w:hAnsi="Arial" w:cs="Arial"/>
          <w:b/>
          <w:color w:val="0070C0"/>
          <w:sz w:val="52"/>
          <w:szCs w:val="52"/>
        </w:rPr>
        <w:t>Lettings Policy</w:t>
      </w:r>
    </w:p>
    <w:p w14:paraId="2772A65F" w14:textId="77777777" w:rsidR="00CF0C47" w:rsidRDefault="00000000">
      <w:pPr>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746541BB" w14:textId="77777777" w:rsidR="00CF0C47" w:rsidRDefault="00CF0C47">
      <w:pPr>
        <w:jc w:val="center"/>
        <w:rPr>
          <w:rFonts w:ascii="Arial" w:eastAsia="Arial" w:hAnsi="Arial" w:cs="Arial"/>
          <w:b/>
          <w:color w:val="0070C0"/>
          <w:sz w:val="44"/>
          <w:szCs w:val="44"/>
        </w:rPr>
      </w:pPr>
    </w:p>
    <w:p w14:paraId="6B979E1D" w14:textId="77777777" w:rsidR="00CF0C47" w:rsidRDefault="00000000">
      <w:pPr>
        <w:jc w:val="center"/>
        <w:rPr>
          <w:rFonts w:ascii="Arial" w:eastAsia="Arial" w:hAnsi="Arial" w:cs="Arial"/>
          <w:b/>
          <w:color w:val="0070C0"/>
          <w:sz w:val="44"/>
          <w:szCs w:val="44"/>
        </w:rPr>
      </w:pPr>
      <w:r>
        <w:rPr>
          <w:rFonts w:ascii="Arial" w:eastAsia="Arial" w:hAnsi="Arial" w:cs="Arial"/>
          <w:b/>
          <w:noProof/>
          <w:sz w:val="24"/>
          <w:szCs w:val="24"/>
        </w:rPr>
        <w:drawing>
          <wp:inline distT="0" distB="0" distL="0" distR="0" wp14:anchorId="4EAEEF48" wp14:editId="281E695C">
            <wp:extent cx="4048125" cy="250571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48125" cy="2505710"/>
                    </a:xfrm>
                    <a:prstGeom prst="rect">
                      <a:avLst/>
                    </a:prstGeom>
                    <a:ln/>
                  </pic:spPr>
                </pic:pic>
              </a:graphicData>
            </a:graphic>
          </wp:inline>
        </w:drawing>
      </w:r>
    </w:p>
    <w:p w14:paraId="3299B00D" w14:textId="77777777" w:rsidR="00CF0C47" w:rsidRDefault="00CF0C47">
      <w:pPr>
        <w:spacing w:after="120" w:line="240" w:lineRule="auto"/>
        <w:jc w:val="center"/>
        <w:rPr>
          <w:rFonts w:ascii="Dancing Script" w:eastAsia="Dancing Script" w:hAnsi="Dancing Script" w:cs="Dancing Script"/>
          <w:b/>
          <w:color w:val="0070C0"/>
          <w:sz w:val="72"/>
          <w:szCs w:val="72"/>
        </w:rPr>
      </w:pPr>
    </w:p>
    <w:p w14:paraId="4D03C3C1" w14:textId="77777777" w:rsidR="00CF0C47" w:rsidRDefault="00000000">
      <w:pPr>
        <w:spacing w:after="120" w:line="240" w:lineRule="auto"/>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2479A592" w14:textId="77777777" w:rsidR="00CF0C47" w:rsidRDefault="00CF0C47">
      <w:pPr>
        <w:spacing w:after="0" w:line="240" w:lineRule="auto"/>
        <w:rPr>
          <w:rFonts w:ascii="Arial" w:eastAsia="Arial" w:hAnsi="Arial" w:cs="Arial"/>
          <w:b/>
          <w:sz w:val="24"/>
          <w:szCs w:val="24"/>
        </w:rPr>
      </w:pPr>
    </w:p>
    <w:p w14:paraId="69D19F70" w14:textId="77777777" w:rsidR="00CF0C47" w:rsidRDefault="00000000">
      <w:pPr>
        <w:shd w:val="clear" w:color="auto" w:fill="FFFFFF"/>
        <w:spacing w:after="150" w:line="240" w:lineRule="auto"/>
        <w:rPr>
          <w:rFonts w:ascii="Arial" w:eastAsia="Arial" w:hAnsi="Arial" w:cs="Arial"/>
          <w:color w:val="333333"/>
        </w:rPr>
      </w:pPr>
      <w:r>
        <w:rPr>
          <w:rFonts w:ascii="Arial" w:eastAsia="Arial" w:hAnsi="Arial" w:cs="Arial"/>
          <w:noProof/>
          <w:color w:val="333333"/>
        </w:rPr>
        <w:drawing>
          <wp:inline distT="0" distB="0" distL="0" distR="0" wp14:anchorId="31BCBDD9" wp14:editId="30CBF5FD">
            <wp:extent cx="1143000" cy="190500"/>
            <wp:effectExtent l="0" t="0" r="0" b="0"/>
            <wp:docPr id="10" name="image4.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29DE7DE1" w14:textId="77777777" w:rsidR="00CF0C47" w:rsidRDefault="00000000">
      <w:pPr>
        <w:shd w:val="clear" w:color="auto" w:fill="FFFFFF"/>
        <w:spacing w:before="300" w:after="150" w:line="240" w:lineRule="auto"/>
        <w:rPr>
          <w:rFonts w:ascii="Arial" w:eastAsia="Arial" w:hAnsi="Arial" w:cs="Arial"/>
          <w:color w:val="333333"/>
        </w:rPr>
      </w:pPr>
      <w:r>
        <w:rPr>
          <w:rFonts w:ascii="Arial" w:eastAsia="Arial" w:hAnsi="Arial" w:cs="Arial"/>
          <w:noProof/>
          <w:color w:val="333333"/>
        </w:rPr>
        <w:drawing>
          <wp:inline distT="0" distB="0" distL="0" distR="0" wp14:anchorId="1BA8C1AE" wp14:editId="341AF0BA">
            <wp:extent cx="381000" cy="381000"/>
            <wp:effectExtent l="0" t="0" r="0" b="0"/>
            <wp:docPr id="12" name="image3.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3.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578FF3AF" w14:textId="77777777" w:rsidR="00CF0C47" w:rsidRDefault="00000000">
      <w:pPr>
        <w:shd w:val="clear" w:color="auto" w:fill="FFFFFF"/>
        <w:spacing w:before="300" w:after="150" w:line="240" w:lineRule="auto"/>
        <w:rPr>
          <w:rFonts w:ascii="Arial" w:eastAsia="Arial" w:hAnsi="Arial" w:cs="Arial"/>
          <w:color w:val="333333"/>
        </w:rPr>
      </w:pPr>
      <w:r>
        <w:rPr>
          <w:rFonts w:ascii="Arial" w:eastAsia="Arial" w:hAnsi="Arial" w:cs="Arial"/>
          <w:noProof/>
          <w:color w:val="333333"/>
        </w:rPr>
        <w:drawing>
          <wp:inline distT="0" distB="0" distL="0" distR="0" wp14:anchorId="0891D21C" wp14:editId="5D363B09">
            <wp:extent cx="1143000" cy="190500"/>
            <wp:effectExtent l="0" t="0" r="0" b="0"/>
            <wp:docPr id="11" name="image2.jpg" descr="http://blog.blakehillprimary.co.uk/wp-content/uploads/2017/07/BFS-1.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7/07/BFS-1.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p w14:paraId="48845D56" w14:textId="77777777" w:rsidR="00CF0C47" w:rsidRDefault="00000000">
      <w:pPr>
        <w:shd w:val="clear" w:color="auto" w:fill="FFFFFF"/>
        <w:spacing w:after="0" w:line="240" w:lineRule="auto"/>
        <w:rPr>
          <w:rFonts w:ascii="Arial" w:eastAsia="Arial" w:hAnsi="Arial" w:cs="Arial"/>
          <w:color w:val="333333"/>
        </w:rPr>
      </w:pPr>
      <w:r>
        <w:rPr>
          <w:rFonts w:ascii="Arial" w:eastAsia="Arial" w:hAnsi="Arial" w:cs="Arial"/>
          <w:color w:val="333333"/>
        </w:rPr>
        <w:t> </w:t>
      </w:r>
    </w:p>
    <w:tbl>
      <w:tblPr>
        <w:tblStyle w:val="a"/>
        <w:tblW w:w="778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0"/>
        <w:gridCol w:w="2347"/>
        <w:gridCol w:w="3402"/>
      </w:tblGrid>
      <w:tr w:rsidR="00CF0C47" w14:paraId="098394A2"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FD8123" w14:textId="77777777" w:rsidR="00CF0C47" w:rsidRDefault="00000000">
            <w:pPr>
              <w:spacing w:after="0" w:line="240" w:lineRule="auto"/>
              <w:rPr>
                <w:rFonts w:ascii="Arial" w:eastAsia="Arial" w:hAnsi="Arial" w:cs="Arial"/>
                <w:b/>
              </w:rPr>
            </w:pPr>
            <w:r>
              <w:rPr>
                <w:rFonts w:ascii="Arial" w:eastAsia="Arial" w:hAnsi="Arial" w:cs="Arial"/>
                <w:b/>
              </w:rPr>
              <w:t>Headteacher</w:t>
            </w:r>
          </w:p>
        </w:tc>
        <w:tc>
          <w:tcPr>
            <w:tcW w:w="23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4FEDD6" w14:textId="77777777" w:rsidR="00CF0C47" w:rsidRDefault="00000000">
            <w:pPr>
              <w:spacing w:after="0" w:line="240" w:lineRule="auto"/>
              <w:rPr>
                <w:rFonts w:ascii="Arial" w:eastAsia="Arial" w:hAnsi="Arial" w:cs="Arial"/>
                <w:b/>
              </w:rPr>
            </w:pPr>
            <w:r>
              <w:rPr>
                <w:rFonts w:ascii="Arial" w:eastAsia="Arial" w:hAnsi="Arial" w:cs="Arial"/>
                <w:b/>
              </w:rPr>
              <w:t>Chair of Governors</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640795" w14:textId="77777777" w:rsidR="00CF0C47" w:rsidRDefault="00000000">
            <w:pPr>
              <w:spacing w:after="0" w:line="240" w:lineRule="auto"/>
              <w:rPr>
                <w:rFonts w:ascii="Arial" w:eastAsia="Arial" w:hAnsi="Arial" w:cs="Arial"/>
                <w:b/>
              </w:rPr>
            </w:pPr>
            <w:r>
              <w:rPr>
                <w:rFonts w:ascii="Arial" w:eastAsia="Arial" w:hAnsi="Arial" w:cs="Arial"/>
                <w:b/>
              </w:rPr>
              <w:t>Review Dates</w:t>
            </w:r>
          </w:p>
        </w:tc>
      </w:tr>
      <w:tr w:rsidR="00CF0C47" w14:paraId="18C7F772"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E9B27E" w14:textId="77777777" w:rsidR="00CF0C47" w:rsidRDefault="00CF0C47">
            <w:pPr>
              <w:spacing w:after="0" w:line="240" w:lineRule="auto"/>
            </w:pPr>
          </w:p>
        </w:tc>
        <w:tc>
          <w:tcPr>
            <w:tcW w:w="23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71429E" w14:textId="77777777" w:rsidR="00CF0C47" w:rsidRDefault="00CF0C47">
            <w:pPr>
              <w:spacing w:after="0" w:line="240" w:lineRule="auto"/>
            </w:pPr>
          </w:p>
          <w:p w14:paraId="4315A61A" w14:textId="77777777" w:rsidR="00CF0C47" w:rsidRDefault="00CF0C47">
            <w:pPr>
              <w:spacing w:after="0" w:line="240" w:lineRule="auto"/>
            </w:pPr>
          </w:p>
          <w:p w14:paraId="30921348" w14:textId="77777777" w:rsidR="00CF0C47" w:rsidRDefault="00CF0C47">
            <w:pPr>
              <w:spacing w:after="0" w:line="240" w:lineRule="auto"/>
            </w:pP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FA70D8" w14:textId="77777777" w:rsidR="00CF0C47" w:rsidRDefault="00000000">
            <w:pPr>
              <w:spacing w:after="0" w:line="240" w:lineRule="auto"/>
            </w:pPr>
            <w:r>
              <w:t>Last Review:  July 2024 </w:t>
            </w:r>
          </w:p>
        </w:tc>
      </w:tr>
      <w:tr w:rsidR="00CF0C47" w14:paraId="219700F0"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6C9652" w14:textId="77777777" w:rsidR="00CF0C47" w:rsidRDefault="00000000">
            <w:pPr>
              <w:spacing w:after="0" w:line="240" w:lineRule="auto"/>
            </w:pPr>
            <w:r>
              <w:t>Lisa Keighley</w:t>
            </w:r>
          </w:p>
        </w:tc>
        <w:tc>
          <w:tcPr>
            <w:tcW w:w="23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CFB3B0" w14:textId="77777777" w:rsidR="00CF0C47" w:rsidRDefault="00000000">
            <w:pPr>
              <w:spacing w:after="0" w:line="240" w:lineRule="auto"/>
            </w:pPr>
            <w:r>
              <w:t>Philip Cavalier-Lumley</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2D2FFE" w14:textId="77777777" w:rsidR="00CF0C47" w:rsidRDefault="00000000">
            <w:pPr>
              <w:spacing w:after="0" w:line="240" w:lineRule="auto"/>
            </w:pPr>
            <w:r>
              <w:t>Next Review:  July 2027 </w:t>
            </w:r>
            <w:r>
              <w:br/>
            </w:r>
          </w:p>
        </w:tc>
      </w:tr>
    </w:tbl>
    <w:p w14:paraId="390BAC9D" w14:textId="77777777" w:rsidR="00CF0C47" w:rsidRDefault="00000000">
      <w:pPr>
        <w:spacing w:after="0" w:line="240" w:lineRule="auto"/>
        <w:rPr>
          <w:rFonts w:ascii="Arial" w:eastAsia="Arial" w:hAnsi="Arial" w:cs="Arial"/>
          <w:b/>
          <w:sz w:val="24"/>
          <w:szCs w:val="24"/>
        </w:rPr>
      </w:pPr>
      <w:r>
        <w:rPr>
          <w:rFonts w:ascii="Arial" w:eastAsia="Arial" w:hAnsi="Arial" w:cs="Arial"/>
          <w:b/>
          <w:sz w:val="24"/>
          <w:szCs w:val="24"/>
        </w:rPr>
        <w:br/>
      </w:r>
    </w:p>
    <w:p w14:paraId="0FE9CA12" w14:textId="77777777" w:rsidR="00CF0C47" w:rsidRDefault="00CF0C47">
      <w:pPr>
        <w:spacing w:after="0" w:line="240" w:lineRule="auto"/>
        <w:rPr>
          <w:rFonts w:ascii="Arial" w:eastAsia="Arial" w:hAnsi="Arial" w:cs="Arial"/>
          <w:b/>
          <w:sz w:val="24"/>
          <w:szCs w:val="24"/>
        </w:rPr>
      </w:pPr>
    </w:p>
    <w:p w14:paraId="16F9CF83" w14:textId="77777777" w:rsidR="00CF0C47" w:rsidRDefault="00CF0C47">
      <w:pPr>
        <w:spacing w:after="0" w:line="240" w:lineRule="auto"/>
        <w:rPr>
          <w:rFonts w:ascii="Arial" w:eastAsia="Arial" w:hAnsi="Arial" w:cs="Arial"/>
          <w:b/>
          <w:sz w:val="24"/>
          <w:szCs w:val="24"/>
        </w:rPr>
      </w:pPr>
    </w:p>
    <w:p w14:paraId="089A8632" w14:textId="77777777" w:rsidR="00CF0C47" w:rsidRDefault="00000000">
      <w:pPr>
        <w:spacing w:after="0" w:line="240" w:lineRule="auto"/>
        <w:rPr>
          <w:b/>
        </w:rPr>
      </w:pPr>
      <w:r>
        <w:rPr>
          <w:b/>
        </w:rPr>
        <w:t>1. Policy</w:t>
      </w:r>
    </w:p>
    <w:p w14:paraId="2B1AE915" w14:textId="77777777" w:rsidR="00CF0C47" w:rsidRDefault="00000000">
      <w:pPr>
        <w:spacing w:before="280" w:after="280" w:line="240" w:lineRule="auto"/>
        <w:rPr>
          <w:color w:val="000000"/>
        </w:rPr>
      </w:pPr>
      <w:r>
        <w:rPr>
          <w:color w:val="000000"/>
        </w:rPr>
        <w:lastRenderedPageBreak/>
        <w:t>We acknowledge Section 42 of the Education Act 1986 that the use of the school premises at all times other than during the school day is under the control of the Governing Body of this school.</w:t>
      </w:r>
    </w:p>
    <w:p w14:paraId="426C97F5" w14:textId="77777777" w:rsidR="00CF0C47" w:rsidRDefault="00000000">
      <w:pPr>
        <w:spacing w:before="280" w:after="280" w:line="240" w:lineRule="auto"/>
        <w:rPr>
          <w:color w:val="000000"/>
        </w:rPr>
      </w:pPr>
      <w:r>
        <w:rPr>
          <w:color w:val="000000"/>
        </w:rPr>
        <w:t>We recognise the school premises are a valuable resource within the community and therefore we are very keen that they are used for the benefit of the local community.</w:t>
      </w:r>
    </w:p>
    <w:p w14:paraId="5B0E56DD" w14:textId="77777777" w:rsidR="00CF0C47" w:rsidRDefault="00000000">
      <w:pPr>
        <w:spacing w:before="280" w:after="280" w:line="240" w:lineRule="auto"/>
        <w:rPr>
          <w:b/>
          <w:color w:val="000000"/>
        </w:rPr>
      </w:pPr>
      <w:r>
        <w:rPr>
          <w:b/>
          <w:color w:val="000000"/>
        </w:rPr>
        <w:t>2. Purpose</w:t>
      </w:r>
    </w:p>
    <w:p w14:paraId="5027335A" w14:textId="77777777" w:rsidR="00CF0C47" w:rsidRDefault="00000000">
      <w:pPr>
        <w:numPr>
          <w:ilvl w:val="0"/>
          <w:numId w:val="5"/>
        </w:numPr>
        <w:spacing w:before="280" w:after="0" w:line="240" w:lineRule="auto"/>
        <w:rPr>
          <w:color w:val="000000"/>
        </w:rPr>
      </w:pPr>
      <w:r>
        <w:rPr>
          <w:color w:val="000000"/>
        </w:rPr>
        <w:t>To ensure the school premises are used for the benefit of the local community</w:t>
      </w:r>
    </w:p>
    <w:p w14:paraId="0AE9E016" w14:textId="77777777" w:rsidR="00CF0C47" w:rsidRDefault="00000000">
      <w:pPr>
        <w:numPr>
          <w:ilvl w:val="0"/>
          <w:numId w:val="5"/>
        </w:numPr>
        <w:spacing w:after="0" w:line="240" w:lineRule="auto"/>
        <w:rPr>
          <w:color w:val="000000"/>
        </w:rPr>
      </w:pPr>
      <w:r>
        <w:rPr>
          <w:color w:val="000000"/>
        </w:rPr>
        <w:t>To further integrate the school into the local community in order to pursue the extended schools’ agenda</w:t>
      </w:r>
    </w:p>
    <w:p w14:paraId="49465E0B" w14:textId="77777777" w:rsidR="00CF0C47" w:rsidRDefault="00000000">
      <w:pPr>
        <w:numPr>
          <w:ilvl w:val="0"/>
          <w:numId w:val="5"/>
        </w:numPr>
        <w:spacing w:after="280" w:line="240" w:lineRule="auto"/>
        <w:rPr>
          <w:color w:val="000000"/>
        </w:rPr>
      </w:pPr>
      <w:r>
        <w:rPr>
          <w:color w:val="000000"/>
        </w:rPr>
        <w:t>To raise money in order to develop school projects and activities.</w:t>
      </w:r>
    </w:p>
    <w:p w14:paraId="2B92B2B9" w14:textId="77777777" w:rsidR="00CF0C47" w:rsidRDefault="00000000">
      <w:pPr>
        <w:spacing w:before="280" w:after="280" w:line="240" w:lineRule="auto"/>
        <w:rPr>
          <w:b/>
          <w:color w:val="000000"/>
        </w:rPr>
      </w:pPr>
      <w:r>
        <w:rPr>
          <w:b/>
          <w:color w:val="000000"/>
        </w:rPr>
        <w:t>3. Scope</w:t>
      </w:r>
    </w:p>
    <w:p w14:paraId="35DF3E2C" w14:textId="77777777" w:rsidR="00CF0C47" w:rsidRDefault="00000000">
      <w:pPr>
        <w:rPr>
          <w:b/>
        </w:rPr>
      </w:pPr>
      <w:r>
        <w:rPr>
          <w:color w:val="333333"/>
        </w:rPr>
        <w:t>This policy applies to teaching, non‐teaching staff, volunteers and Governors working within Blakehill Primary School.</w:t>
      </w:r>
    </w:p>
    <w:p w14:paraId="5060E517" w14:textId="77777777" w:rsidR="00CF0C47" w:rsidRDefault="00000000">
      <w:pPr>
        <w:spacing w:before="280" w:after="280" w:line="240" w:lineRule="auto"/>
        <w:rPr>
          <w:b/>
          <w:color w:val="000000"/>
        </w:rPr>
      </w:pPr>
      <w:r>
        <w:rPr>
          <w:b/>
          <w:color w:val="000000"/>
        </w:rPr>
        <w:t>4. Principles</w:t>
      </w:r>
    </w:p>
    <w:p w14:paraId="30418BA8" w14:textId="77777777" w:rsidR="00CF0C47" w:rsidRDefault="00000000">
      <w:pPr>
        <w:spacing w:before="280" w:after="280" w:line="240" w:lineRule="auto"/>
        <w:rPr>
          <w:color w:val="000000"/>
        </w:rPr>
      </w:pPr>
      <w:r>
        <w:rPr>
          <w:color w:val="000000"/>
        </w:rPr>
        <w:t>We will let the school premises to groups or individuals in the community for:</w:t>
      </w:r>
    </w:p>
    <w:p w14:paraId="5D977FE0" w14:textId="77777777" w:rsidR="00CF0C47" w:rsidRDefault="00000000">
      <w:pPr>
        <w:numPr>
          <w:ilvl w:val="0"/>
          <w:numId w:val="4"/>
        </w:numPr>
        <w:spacing w:before="280" w:after="0" w:line="240" w:lineRule="auto"/>
        <w:rPr>
          <w:color w:val="000000"/>
        </w:rPr>
      </w:pPr>
      <w:r>
        <w:rPr>
          <w:color w:val="000000"/>
        </w:rPr>
        <w:t>educational use that will benefit the school</w:t>
      </w:r>
    </w:p>
    <w:p w14:paraId="18119808" w14:textId="77777777" w:rsidR="00CF0C47" w:rsidRDefault="00000000">
      <w:pPr>
        <w:numPr>
          <w:ilvl w:val="0"/>
          <w:numId w:val="4"/>
        </w:numPr>
        <w:spacing w:after="0" w:line="240" w:lineRule="auto"/>
        <w:rPr>
          <w:color w:val="000000"/>
        </w:rPr>
      </w:pPr>
      <w:r>
        <w:rPr>
          <w:color w:val="000000"/>
        </w:rPr>
        <w:t>social or community use</w:t>
      </w:r>
    </w:p>
    <w:p w14:paraId="760234B5" w14:textId="77777777" w:rsidR="00CF0C47" w:rsidRDefault="00000000">
      <w:pPr>
        <w:numPr>
          <w:ilvl w:val="0"/>
          <w:numId w:val="4"/>
        </w:numPr>
        <w:spacing w:after="280" w:line="240" w:lineRule="auto"/>
        <w:rPr>
          <w:color w:val="000000"/>
        </w:rPr>
      </w:pPr>
      <w:r>
        <w:rPr>
          <w:color w:val="000000"/>
        </w:rPr>
        <w:t>commercial or private use.</w:t>
      </w:r>
    </w:p>
    <w:p w14:paraId="4DAD00BC" w14:textId="3C2A53CC" w:rsidR="00CF0C47" w:rsidRDefault="00000000">
      <w:pPr>
        <w:spacing w:before="280" w:after="280" w:line="240" w:lineRule="auto"/>
        <w:rPr>
          <w:color w:val="000000"/>
        </w:rPr>
      </w:pPr>
      <w:r>
        <w:rPr>
          <w:color w:val="000000"/>
        </w:rPr>
        <w:t xml:space="preserve">We will not </w:t>
      </w:r>
      <w:r>
        <w:t>let any</w:t>
      </w:r>
      <w:r>
        <w:rPr>
          <w:color w:val="000000"/>
        </w:rPr>
        <w:t xml:space="preserve"> group that promotes or supports racism, sexism, ageism, homophobia or any other type of discriminatory behaviour or whose presence would otherwise be incompatible with the school</w:t>
      </w:r>
      <w:r w:rsidR="006628EB">
        <w:rPr>
          <w:color w:val="000000"/>
        </w:rPr>
        <w:t>’</w:t>
      </w:r>
      <w:r>
        <w:rPr>
          <w:color w:val="000000"/>
        </w:rPr>
        <w:t>s ethos and policies.</w:t>
      </w:r>
    </w:p>
    <w:p w14:paraId="0102053E" w14:textId="77777777" w:rsidR="00CF0C47" w:rsidRDefault="00000000">
      <w:pPr>
        <w:spacing w:before="280" w:after="280" w:line="240" w:lineRule="auto"/>
        <w:rPr>
          <w:color w:val="000000"/>
        </w:rPr>
      </w:pPr>
      <w:r>
        <w:rPr>
          <w:color w:val="000000"/>
        </w:rPr>
        <w:t>Also, before letting the school premises we will have regard to the likelihood of any damage being caused to the premises or any nuisance that may arise as a result of accepting the booking.</w:t>
      </w:r>
    </w:p>
    <w:p w14:paraId="458FBFF0" w14:textId="77777777" w:rsidR="00CF0C47" w:rsidRDefault="00000000">
      <w:pPr>
        <w:spacing w:before="280" w:after="280" w:line="240" w:lineRule="auto"/>
        <w:rPr>
          <w:color w:val="000000"/>
        </w:rPr>
      </w:pPr>
      <w:r>
        <w:rPr>
          <w:color w:val="000000"/>
        </w:rPr>
        <w:t>We wish to work closely with the School Council and to hear their views and opinions as we acknowledge and support Article 12 of the United Nations Convention on the Rights of the Child that children should be encouraged to form and to express their views.</w:t>
      </w:r>
    </w:p>
    <w:p w14:paraId="36C33EAB" w14:textId="77777777" w:rsidR="00CF0C47" w:rsidRDefault="00000000">
      <w:pPr>
        <w:spacing w:before="280" w:after="280" w:line="240" w:lineRule="auto"/>
        <w:rPr>
          <w:b/>
          <w:color w:val="000000"/>
        </w:rPr>
      </w:pPr>
      <w:r>
        <w:rPr>
          <w:b/>
          <w:color w:val="000000"/>
        </w:rPr>
        <w:t>5. Responsibilities</w:t>
      </w:r>
    </w:p>
    <w:p w14:paraId="7B47FB50" w14:textId="77777777" w:rsidR="00CF0C47" w:rsidRDefault="00000000">
      <w:pPr>
        <w:spacing w:before="280" w:after="280" w:line="240" w:lineRule="auto"/>
        <w:rPr>
          <w:color w:val="000000"/>
        </w:rPr>
      </w:pPr>
      <w:r>
        <w:rPr>
          <w:b/>
          <w:color w:val="000000"/>
        </w:rPr>
        <w:t>Role of the Governing Body</w:t>
      </w:r>
    </w:p>
    <w:p w14:paraId="13811A0F" w14:textId="77777777" w:rsidR="00CF0C47" w:rsidRDefault="00000000">
      <w:pPr>
        <w:numPr>
          <w:ilvl w:val="0"/>
          <w:numId w:val="6"/>
        </w:numPr>
        <w:spacing w:before="280" w:after="0" w:line="240" w:lineRule="auto"/>
        <w:rPr>
          <w:color w:val="000000"/>
        </w:rPr>
      </w:pPr>
      <w:r>
        <w:rPr>
          <w:color w:val="000000"/>
        </w:rPr>
        <w:t>Decide policy</w:t>
      </w:r>
    </w:p>
    <w:p w14:paraId="5AD17DCD" w14:textId="77777777" w:rsidR="00CF0C47" w:rsidRDefault="00000000">
      <w:pPr>
        <w:numPr>
          <w:ilvl w:val="0"/>
          <w:numId w:val="6"/>
        </w:numPr>
        <w:spacing w:after="0" w:line="240" w:lineRule="auto"/>
        <w:rPr>
          <w:color w:val="000000"/>
        </w:rPr>
      </w:pPr>
      <w:r>
        <w:rPr>
          <w:color w:val="000000"/>
        </w:rPr>
        <w:t>Give strategic guidance</w:t>
      </w:r>
    </w:p>
    <w:p w14:paraId="31D3FED6" w14:textId="77777777" w:rsidR="00CF0C47" w:rsidRDefault="00000000">
      <w:pPr>
        <w:numPr>
          <w:ilvl w:val="0"/>
          <w:numId w:val="6"/>
        </w:numPr>
        <w:spacing w:after="0" w:line="240" w:lineRule="auto"/>
        <w:rPr>
          <w:color w:val="000000"/>
        </w:rPr>
      </w:pPr>
      <w:r>
        <w:rPr>
          <w:color w:val="000000"/>
        </w:rPr>
        <w:t>Monitor and review Lettings issues through the Buildings, Finance &amp; Staffing Committee, reporting back through the Chair of this Committee to the Full Governing Body</w:t>
      </w:r>
    </w:p>
    <w:p w14:paraId="2CE417A8" w14:textId="77777777" w:rsidR="00CF0C47" w:rsidRDefault="00000000">
      <w:pPr>
        <w:numPr>
          <w:ilvl w:val="0"/>
          <w:numId w:val="6"/>
        </w:numPr>
        <w:spacing w:after="0" w:line="240" w:lineRule="auto"/>
        <w:rPr>
          <w:color w:val="000000"/>
        </w:rPr>
      </w:pPr>
      <w:r>
        <w:rPr>
          <w:color w:val="000000"/>
        </w:rPr>
        <w:t>Delegate responsibility of letting the school premises to the Buildings, Finance &amp; Staffing Committee and the Executive Headteacher / Head of School</w:t>
      </w:r>
    </w:p>
    <w:p w14:paraId="456C5F8C" w14:textId="77777777" w:rsidR="00CF0C47" w:rsidRDefault="00000000">
      <w:pPr>
        <w:numPr>
          <w:ilvl w:val="0"/>
          <w:numId w:val="6"/>
        </w:numPr>
        <w:spacing w:after="0" w:line="240" w:lineRule="auto"/>
        <w:rPr>
          <w:color w:val="000000"/>
        </w:rPr>
      </w:pPr>
      <w:r>
        <w:rPr>
          <w:color w:val="000000"/>
        </w:rPr>
        <w:t>the responsibility of operating this policy within the framework of:</w:t>
      </w:r>
    </w:p>
    <w:p w14:paraId="699A5DB1" w14:textId="77777777" w:rsidR="00CF0C47" w:rsidRDefault="00000000">
      <w:pPr>
        <w:numPr>
          <w:ilvl w:val="1"/>
          <w:numId w:val="6"/>
        </w:numPr>
        <w:pBdr>
          <w:top w:val="nil"/>
          <w:left w:val="nil"/>
          <w:bottom w:val="nil"/>
          <w:right w:val="nil"/>
          <w:between w:val="nil"/>
        </w:pBdr>
        <w:spacing w:after="0" w:line="240" w:lineRule="auto"/>
        <w:rPr>
          <w:color w:val="000000"/>
        </w:rPr>
      </w:pPr>
      <w:r>
        <w:rPr>
          <w:color w:val="000000"/>
        </w:rPr>
        <w:t>the Community Cohesion and Equality Policy of the Council</w:t>
      </w:r>
    </w:p>
    <w:p w14:paraId="6209355A" w14:textId="77777777" w:rsidR="00CF0C47" w:rsidRDefault="00000000">
      <w:pPr>
        <w:numPr>
          <w:ilvl w:val="1"/>
          <w:numId w:val="6"/>
        </w:numPr>
        <w:pBdr>
          <w:top w:val="nil"/>
          <w:left w:val="nil"/>
          <w:bottom w:val="nil"/>
          <w:right w:val="nil"/>
          <w:between w:val="nil"/>
        </w:pBdr>
        <w:spacing w:after="0" w:line="240" w:lineRule="auto"/>
        <w:rPr>
          <w:color w:val="000000"/>
        </w:rPr>
      </w:pPr>
      <w:r>
        <w:rPr>
          <w:color w:val="000000"/>
        </w:rPr>
        <w:t>the Sex Discrimination Act 1985</w:t>
      </w:r>
    </w:p>
    <w:p w14:paraId="1650A6AC" w14:textId="77777777" w:rsidR="00CF0C47" w:rsidRDefault="00000000">
      <w:pPr>
        <w:numPr>
          <w:ilvl w:val="1"/>
          <w:numId w:val="6"/>
        </w:numPr>
        <w:pBdr>
          <w:top w:val="nil"/>
          <w:left w:val="nil"/>
          <w:bottom w:val="nil"/>
          <w:right w:val="nil"/>
          <w:between w:val="nil"/>
        </w:pBdr>
        <w:spacing w:after="0" w:line="240" w:lineRule="auto"/>
        <w:rPr>
          <w:color w:val="000000"/>
        </w:rPr>
      </w:pPr>
      <w:r>
        <w:rPr>
          <w:color w:val="000000"/>
        </w:rPr>
        <w:t>the Race Relations Act 1976</w:t>
      </w:r>
    </w:p>
    <w:p w14:paraId="2F16DA52" w14:textId="77777777" w:rsidR="00CF0C47" w:rsidRDefault="00000000">
      <w:pPr>
        <w:numPr>
          <w:ilvl w:val="0"/>
          <w:numId w:val="6"/>
        </w:numPr>
        <w:spacing w:after="0" w:line="240" w:lineRule="auto"/>
        <w:rPr>
          <w:color w:val="000000"/>
        </w:rPr>
      </w:pPr>
      <w:r>
        <w:rPr>
          <w:color w:val="000000"/>
        </w:rPr>
        <w:lastRenderedPageBreak/>
        <w:t>delegated powers and responsibilities to the Headteacher to ensure all school personnel and visitors to the school are aware of and comply with this policy</w:t>
      </w:r>
    </w:p>
    <w:p w14:paraId="1AC23A5B" w14:textId="56389BFD" w:rsidR="00CF0C47" w:rsidRDefault="00000000">
      <w:pPr>
        <w:numPr>
          <w:ilvl w:val="0"/>
          <w:numId w:val="6"/>
        </w:numPr>
        <w:spacing w:after="0" w:line="240" w:lineRule="auto"/>
        <w:rPr>
          <w:color w:val="000000"/>
        </w:rPr>
      </w:pPr>
      <w:r>
        <w:rPr>
          <w:color w:val="000000"/>
        </w:rPr>
        <w:t xml:space="preserve">responsibility for ensuring policies </w:t>
      </w:r>
      <w:r w:rsidR="006628EB">
        <w:rPr>
          <w:color w:val="000000"/>
        </w:rPr>
        <w:t>is</w:t>
      </w:r>
      <w:r>
        <w:rPr>
          <w:color w:val="000000"/>
        </w:rPr>
        <w:t xml:space="preserve"> made available to parents</w:t>
      </w:r>
    </w:p>
    <w:p w14:paraId="2845823D" w14:textId="77777777" w:rsidR="00CF0C47" w:rsidRDefault="00000000">
      <w:pPr>
        <w:numPr>
          <w:ilvl w:val="0"/>
          <w:numId w:val="6"/>
        </w:numPr>
        <w:spacing w:after="280" w:line="240" w:lineRule="auto"/>
        <w:rPr>
          <w:color w:val="000000"/>
        </w:rPr>
      </w:pPr>
      <w:r>
        <w:rPr>
          <w:color w:val="000000"/>
        </w:rPr>
        <w:t>responsibility for the effective implementation, monitoring and evaluation of this policy.</w:t>
      </w:r>
    </w:p>
    <w:p w14:paraId="0DA21516" w14:textId="77777777" w:rsidR="00CF0C47" w:rsidRDefault="00000000">
      <w:pPr>
        <w:spacing w:before="280" w:after="280" w:line="240" w:lineRule="auto"/>
        <w:rPr>
          <w:color w:val="000000"/>
        </w:rPr>
      </w:pPr>
      <w:r>
        <w:rPr>
          <w:b/>
          <w:color w:val="000000"/>
        </w:rPr>
        <w:t>Role of the Headteacher </w:t>
      </w:r>
    </w:p>
    <w:p w14:paraId="1E0FA5F1" w14:textId="77777777" w:rsidR="00CF0C47" w:rsidRDefault="00000000">
      <w:pPr>
        <w:spacing w:before="280" w:after="280" w:line="240" w:lineRule="auto"/>
        <w:rPr>
          <w:color w:val="000000"/>
        </w:rPr>
      </w:pPr>
      <w:r>
        <w:rPr>
          <w:b/>
          <w:color w:val="000000"/>
        </w:rPr>
        <w:t>The Headteacher will:</w:t>
      </w:r>
    </w:p>
    <w:p w14:paraId="595DC3D3" w14:textId="77777777" w:rsidR="00CF0C47" w:rsidRDefault="00000000">
      <w:pPr>
        <w:numPr>
          <w:ilvl w:val="0"/>
          <w:numId w:val="1"/>
        </w:numPr>
        <w:spacing w:before="280" w:after="0" w:line="240" w:lineRule="auto"/>
        <w:rPr>
          <w:color w:val="000000"/>
        </w:rPr>
      </w:pPr>
      <w:r>
        <w:rPr>
          <w:color w:val="000000"/>
        </w:rPr>
        <w:t>consult with the Buildings, Finance &amp; Staffing Committee for approval of all applications for lettings &amp; licences</w:t>
      </w:r>
    </w:p>
    <w:p w14:paraId="7D2E551C" w14:textId="77777777" w:rsidR="00CF0C47" w:rsidRDefault="00000000">
      <w:pPr>
        <w:numPr>
          <w:ilvl w:val="0"/>
          <w:numId w:val="1"/>
        </w:numPr>
        <w:spacing w:after="0" w:line="240" w:lineRule="auto"/>
        <w:rPr>
          <w:color w:val="000000"/>
        </w:rPr>
      </w:pPr>
      <w:r>
        <w:rPr>
          <w:color w:val="000000"/>
        </w:rPr>
        <w:t>consult with the Buildings, Finance &amp; Staffing Committee regarding the hire charge for each category of letting</w:t>
      </w:r>
    </w:p>
    <w:p w14:paraId="7583FCBE" w14:textId="77777777" w:rsidR="00CF0C47" w:rsidRDefault="00000000">
      <w:pPr>
        <w:numPr>
          <w:ilvl w:val="0"/>
          <w:numId w:val="1"/>
        </w:numPr>
        <w:spacing w:after="0" w:line="240" w:lineRule="auto"/>
        <w:rPr>
          <w:color w:val="000000"/>
        </w:rPr>
      </w:pPr>
      <w:r>
        <w:rPr>
          <w:color w:val="000000"/>
        </w:rPr>
        <w:t>consult the Site Manager on applications for lettings</w:t>
      </w:r>
    </w:p>
    <w:p w14:paraId="638402AD" w14:textId="77777777" w:rsidR="00CF0C47" w:rsidRDefault="00000000">
      <w:pPr>
        <w:numPr>
          <w:ilvl w:val="0"/>
          <w:numId w:val="1"/>
        </w:numPr>
        <w:spacing w:after="0" w:line="240" w:lineRule="auto"/>
        <w:rPr>
          <w:color w:val="000000"/>
        </w:rPr>
      </w:pPr>
      <w:r>
        <w:rPr>
          <w:color w:val="000000"/>
        </w:rPr>
        <w:t>ensure all school personnel, pupils and parents are aware of and comply with this policy</w:t>
      </w:r>
    </w:p>
    <w:p w14:paraId="5A679836" w14:textId="77777777" w:rsidR="00CF0C47" w:rsidRDefault="00000000">
      <w:pPr>
        <w:numPr>
          <w:ilvl w:val="0"/>
          <w:numId w:val="1"/>
        </w:numPr>
        <w:spacing w:after="0" w:line="240" w:lineRule="auto"/>
        <w:rPr>
          <w:color w:val="000000"/>
        </w:rPr>
      </w:pPr>
      <w:r>
        <w:rPr>
          <w:color w:val="000000"/>
        </w:rPr>
        <w:t>monitor the effectiveness of this policy</w:t>
      </w:r>
    </w:p>
    <w:p w14:paraId="53474900" w14:textId="77777777" w:rsidR="00CF0C47" w:rsidRDefault="00000000">
      <w:pPr>
        <w:numPr>
          <w:ilvl w:val="0"/>
          <w:numId w:val="1"/>
        </w:numPr>
        <w:spacing w:after="280" w:line="240" w:lineRule="auto"/>
        <w:rPr>
          <w:color w:val="000000"/>
        </w:rPr>
      </w:pPr>
      <w:r>
        <w:rPr>
          <w:color w:val="000000"/>
        </w:rPr>
        <w:t>annually report to the Governing Body on the success and development of this policy.</w:t>
      </w:r>
    </w:p>
    <w:p w14:paraId="70C868BA" w14:textId="77777777" w:rsidR="00CF0C47" w:rsidRDefault="00000000">
      <w:pPr>
        <w:spacing w:before="280" w:after="280" w:line="240" w:lineRule="auto"/>
        <w:rPr>
          <w:color w:val="000000"/>
        </w:rPr>
      </w:pPr>
      <w:r>
        <w:rPr>
          <w:b/>
          <w:color w:val="000000"/>
        </w:rPr>
        <w:t>Role of the Senior Management Team</w:t>
      </w:r>
    </w:p>
    <w:p w14:paraId="53669EB5" w14:textId="77777777" w:rsidR="00CF0C47" w:rsidRDefault="00000000">
      <w:pPr>
        <w:spacing w:before="280" w:after="280" w:line="240" w:lineRule="auto"/>
        <w:rPr>
          <w:color w:val="000000"/>
        </w:rPr>
      </w:pPr>
      <w:r>
        <w:rPr>
          <w:color w:val="000000"/>
        </w:rPr>
        <w:t>Assume the role of the Headteacher in their absence in overseeing this policy.</w:t>
      </w:r>
    </w:p>
    <w:p w14:paraId="22E35867" w14:textId="77777777" w:rsidR="00CF0C47" w:rsidRDefault="00000000">
      <w:pPr>
        <w:spacing w:before="280" w:after="280" w:line="240" w:lineRule="auto"/>
        <w:rPr>
          <w:color w:val="000000"/>
        </w:rPr>
      </w:pPr>
      <w:r>
        <w:rPr>
          <w:b/>
          <w:color w:val="000000"/>
        </w:rPr>
        <w:t>Role of the School Business Manager</w:t>
      </w:r>
    </w:p>
    <w:p w14:paraId="06C3284F" w14:textId="77777777" w:rsidR="00CF0C47" w:rsidRDefault="00000000">
      <w:pPr>
        <w:spacing w:before="280" w:after="280" w:line="240" w:lineRule="auto"/>
        <w:rPr>
          <w:color w:val="000000"/>
        </w:rPr>
      </w:pPr>
      <w:r>
        <w:rPr>
          <w:b/>
          <w:color w:val="000000"/>
        </w:rPr>
        <w:t>The School Business Manager will:</w:t>
      </w:r>
    </w:p>
    <w:p w14:paraId="07EE1DB8" w14:textId="77777777" w:rsidR="00CF0C47" w:rsidRDefault="00000000">
      <w:pPr>
        <w:numPr>
          <w:ilvl w:val="0"/>
          <w:numId w:val="2"/>
        </w:numPr>
        <w:spacing w:before="280" w:after="0" w:line="240" w:lineRule="auto"/>
        <w:rPr>
          <w:color w:val="000000"/>
        </w:rPr>
      </w:pPr>
      <w:r>
        <w:rPr>
          <w:color w:val="000000"/>
        </w:rPr>
        <w:t>Monitor and administer the lettings agreement</w:t>
      </w:r>
    </w:p>
    <w:p w14:paraId="54F6C61A" w14:textId="77777777" w:rsidR="00CF0C47" w:rsidRDefault="00000000">
      <w:pPr>
        <w:numPr>
          <w:ilvl w:val="0"/>
          <w:numId w:val="2"/>
        </w:numPr>
        <w:spacing w:after="0" w:line="240" w:lineRule="auto"/>
        <w:rPr>
          <w:color w:val="000000"/>
        </w:rPr>
      </w:pPr>
      <w:r>
        <w:rPr>
          <w:color w:val="000000"/>
        </w:rPr>
        <w:t>Keep a copy of the agreement on file</w:t>
      </w:r>
    </w:p>
    <w:p w14:paraId="1A1ABE5F" w14:textId="77777777" w:rsidR="00CF0C47" w:rsidRDefault="00000000">
      <w:pPr>
        <w:numPr>
          <w:ilvl w:val="0"/>
          <w:numId w:val="2"/>
        </w:numPr>
        <w:spacing w:after="0" w:line="240" w:lineRule="auto"/>
        <w:rPr>
          <w:color w:val="000000"/>
        </w:rPr>
      </w:pPr>
      <w:r>
        <w:rPr>
          <w:color w:val="000000"/>
        </w:rPr>
        <w:t>a letter of confirmation;</w:t>
      </w:r>
    </w:p>
    <w:p w14:paraId="0F05FDB5" w14:textId="77777777" w:rsidR="00CF0C47" w:rsidRDefault="00000000">
      <w:pPr>
        <w:numPr>
          <w:ilvl w:val="0"/>
          <w:numId w:val="2"/>
        </w:numPr>
        <w:spacing w:after="280" w:line="240" w:lineRule="auto"/>
        <w:rPr>
          <w:color w:val="000000"/>
        </w:rPr>
      </w:pPr>
      <w:r>
        <w:rPr>
          <w:color w:val="000000"/>
        </w:rPr>
        <w:t>an invoice to cover the cost of the let.</w:t>
      </w:r>
    </w:p>
    <w:p w14:paraId="73E2CF42" w14:textId="77777777" w:rsidR="00CF0C47" w:rsidRDefault="00000000">
      <w:pPr>
        <w:spacing w:before="280" w:after="280" w:line="240" w:lineRule="auto"/>
        <w:rPr>
          <w:b/>
          <w:color w:val="000000"/>
        </w:rPr>
      </w:pPr>
      <w:r>
        <w:rPr>
          <w:b/>
          <w:color w:val="000000"/>
        </w:rPr>
        <w:t>6. Procedures</w:t>
      </w:r>
    </w:p>
    <w:p w14:paraId="5F361441" w14:textId="77777777" w:rsidR="00CF0C47" w:rsidRDefault="00000000">
      <w:pPr>
        <w:spacing w:before="280" w:after="280" w:line="240" w:lineRule="auto"/>
        <w:rPr>
          <w:color w:val="000000"/>
        </w:rPr>
      </w:pPr>
      <w:r>
        <w:rPr>
          <w:color w:val="000000"/>
        </w:rPr>
        <w:t>All licences should have a signed licence agreement.</w:t>
      </w:r>
    </w:p>
    <w:p w14:paraId="38B3F66D" w14:textId="77777777" w:rsidR="00CF0C47" w:rsidRDefault="00000000">
      <w:pPr>
        <w:spacing w:before="280" w:after="280" w:line="240" w:lineRule="auto"/>
        <w:rPr>
          <w:color w:val="000000"/>
        </w:rPr>
      </w:pPr>
      <w:r>
        <w:rPr>
          <w:b/>
          <w:color w:val="000000"/>
        </w:rPr>
        <w:t>Refer to Appendix A - Premises Application form</w:t>
      </w:r>
    </w:p>
    <w:p w14:paraId="6B019441" w14:textId="77777777" w:rsidR="00CF0C47" w:rsidRDefault="00000000">
      <w:pPr>
        <w:spacing w:before="280" w:after="280" w:line="240" w:lineRule="auto"/>
        <w:rPr>
          <w:b/>
        </w:rPr>
      </w:pPr>
      <w:bookmarkStart w:id="0" w:name="_heading=h.gjdgxs" w:colFirst="0" w:colLast="0"/>
      <w:bookmarkEnd w:id="0"/>
      <w:r>
        <w:rPr>
          <w:b/>
          <w:color w:val="000000"/>
        </w:rPr>
        <w:t xml:space="preserve">Refer to Appendix B - </w:t>
      </w:r>
      <w:r>
        <w:rPr>
          <w:b/>
        </w:rPr>
        <w:t>General Letting Agreement - Licence to Use school Premises</w:t>
      </w:r>
    </w:p>
    <w:p w14:paraId="36A16797" w14:textId="77777777" w:rsidR="00CF0C47" w:rsidRDefault="00000000">
      <w:pPr>
        <w:spacing w:before="280" w:after="280" w:line="240" w:lineRule="auto"/>
        <w:rPr>
          <w:color w:val="000000"/>
        </w:rPr>
      </w:pPr>
      <w:bookmarkStart w:id="1" w:name="_heading=h.2foqlr30gh3h" w:colFirst="0" w:colLast="0"/>
      <w:bookmarkEnd w:id="1"/>
      <w:r>
        <w:rPr>
          <w:color w:val="000000"/>
        </w:rPr>
        <w:t>Applications for longer term licences of more than a week (7 days) must be submitted in advance to the Buildings, Finance &amp; Staffing Committee for agreement.</w:t>
      </w:r>
    </w:p>
    <w:p w14:paraId="690FEDEF" w14:textId="77777777" w:rsidR="00CF0C47" w:rsidRDefault="00000000">
      <w:pPr>
        <w:spacing w:before="280" w:after="280" w:line="240" w:lineRule="auto"/>
        <w:rPr>
          <w:color w:val="000000"/>
        </w:rPr>
      </w:pPr>
      <w:r>
        <w:rPr>
          <w:color w:val="000000"/>
        </w:rPr>
        <w:t>The lettings agreement will be reviewed by the Buildings, Finance &amp; Staffing Committee annually.</w:t>
      </w:r>
    </w:p>
    <w:p w14:paraId="2327E11D" w14:textId="77777777" w:rsidR="00CF0C47" w:rsidRDefault="00000000">
      <w:pPr>
        <w:spacing w:before="280" w:after="280" w:line="240" w:lineRule="auto"/>
        <w:rPr>
          <w:b/>
          <w:color w:val="000000"/>
        </w:rPr>
      </w:pPr>
      <w:r>
        <w:rPr>
          <w:b/>
          <w:color w:val="000000"/>
        </w:rPr>
        <w:t>7. Monitoring &amp; Review</w:t>
      </w:r>
    </w:p>
    <w:p w14:paraId="4BF3CF9B" w14:textId="77777777" w:rsidR="00CF0C47" w:rsidRDefault="00000000">
      <w:pPr>
        <w:spacing w:before="280" w:after="280" w:line="240" w:lineRule="auto"/>
        <w:rPr>
          <w:color w:val="000000"/>
        </w:rPr>
      </w:pPr>
      <w:r>
        <w:rPr>
          <w:color w:val="000000"/>
        </w:rPr>
        <w:t>This policy and its effectiveness will be reviewed at least every three years, but also when the need arises by the</w:t>
      </w:r>
    </w:p>
    <w:p w14:paraId="63703E61" w14:textId="77777777" w:rsidR="00CF0C47" w:rsidRDefault="00000000">
      <w:pPr>
        <w:spacing w:before="280" w:after="280" w:line="240" w:lineRule="auto"/>
        <w:rPr>
          <w:b/>
          <w:color w:val="000000"/>
        </w:rPr>
      </w:pPr>
      <w:r>
        <w:rPr>
          <w:color w:val="000000"/>
        </w:rPr>
        <w:t xml:space="preserve"> </w:t>
      </w:r>
      <w:r>
        <w:rPr>
          <w:b/>
          <w:color w:val="000000"/>
        </w:rPr>
        <w:t>8. Distribution</w:t>
      </w:r>
    </w:p>
    <w:p w14:paraId="6415FD9B" w14:textId="77777777" w:rsidR="00CF0C47" w:rsidRDefault="00000000">
      <w:r>
        <w:lastRenderedPageBreak/>
        <w:t>This policy will be available on the school website and from the School Business Manager.</w:t>
      </w:r>
    </w:p>
    <w:p w14:paraId="3AAF1281" w14:textId="77777777" w:rsidR="00CF0C47" w:rsidRDefault="00000000">
      <w:pPr>
        <w:rPr>
          <w:b/>
        </w:rPr>
      </w:pPr>
      <w:r>
        <w:rPr>
          <w:b/>
        </w:rPr>
        <w:t>9. Contacts</w:t>
      </w:r>
    </w:p>
    <w:p w14:paraId="6965A79E" w14:textId="77777777" w:rsidR="00CF0C47" w:rsidRDefault="00000000">
      <w:r>
        <w:t>Please contact a member of the Governing body or the Headteacher if you require support or guidance on this policy.</w:t>
      </w:r>
    </w:p>
    <w:p w14:paraId="7BDC408C" w14:textId="77777777" w:rsidR="00CF0C47" w:rsidRDefault="00000000">
      <w:pPr>
        <w:rPr>
          <w:b/>
        </w:rPr>
      </w:pPr>
      <w:r>
        <w:rPr>
          <w:b/>
        </w:rPr>
        <w:t>10. Cross Referencing</w:t>
      </w:r>
    </w:p>
    <w:p w14:paraId="4BA52721" w14:textId="77777777" w:rsidR="00CF0C47" w:rsidRDefault="00000000">
      <w:r>
        <w:t>This policy refers to the following other school policies:</w:t>
      </w:r>
    </w:p>
    <w:p w14:paraId="19DB08F6" w14:textId="77777777" w:rsidR="00CF0C47" w:rsidRDefault="00000000">
      <w:pPr>
        <w:numPr>
          <w:ilvl w:val="0"/>
          <w:numId w:val="3"/>
        </w:numPr>
        <w:pBdr>
          <w:top w:val="nil"/>
          <w:left w:val="nil"/>
          <w:bottom w:val="nil"/>
          <w:right w:val="nil"/>
          <w:between w:val="nil"/>
        </w:pBdr>
        <w:spacing w:after="0"/>
        <w:rPr>
          <w:i/>
          <w:color w:val="000000"/>
        </w:rPr>
      </w:pPr>
      <w:r>
        <w:rPr>
          <w:i/>
          <w:color w:val="000000"/>
        </w:rPr>
        <w:t>Safeguarding Policy</w:t>
      </w:r>
    </w:p>
    <w:p w14:paraId="02F39565" w14:textId="77777777" w:rsidR="00CF0C47" w:rsidRDefault="00000000">
      <w:pPr>
        <w:numPr>
          <w:ilvl w:val="0"/>
          <w:numId w:val="3"/>
        </w:numPr>
        <w:pBdr>
          <w:top w:val="nil"/>
          <w:left w:val="nil"/>
          <w:bottom w:val="nil"/>
          <w:right w:val="nil"/>
          <w:between w:val="nil"/>
        </w:pBdr>
        <w:spacing w:after="0"/>
        <w:rPr>
          <w:i/>
          <w:color w:val="000000"/>
        </w:rPr>
      </w:pPr>
      <w:r>
        <w:rPr>
          <w:i/>
          <w:color w:val="000000"/>
        </w:rPr>
        <w:t>Health &amp; Safety Policy</w:t>
      </w:r>
    </w:p>
    <w:p w14:paraId="55B6F6DE" w14:textId="77777777" w:rsidR="00CF0C47" w:rsidRDefault="00CF0C47">
      <w:pPr>
        <w:pBdr>
          <w:top w:val="nil"/>
          <w:left w:val="nil"/>
          <w:bottom w:val="nil"/>
          <w:right w:val="nil"/>
          <w:between w:val="nil"/>
        </w:pBdr>
        <w:ind w:left="765"/>
        <w:rPr>
          <w:i/>
          <w:color w:val="000000"/>
        </w:rPr>
      </w:pPr>
    </w:p>
    <w:p w14:paraId="67297ECF" w14:textId="77777777" w:rsidR="00CF0C47" w:rsidRDefault="00000000">
      <w:pPr>
        <w:rPr>
          <w:b/>
        </w:rPr>
      </w:pPr>
      <w:r>
        <w:rPr>
          <w:b/>
        </w:rPr>
        <w:t>11. Appendices – please see SBM for information</w:t>
      </w:r>
    </w:p>
    <w:p w14:paraId="3DF2CC14" w14:textId="77777777" w:rsidR="00CF0C47" w:rsidRDefault="00000000">
      <w:pPr>
        <w:rPr>
          <w:b/>
        </w:rPr>
      </w:pPr>
      <w:r>
        <w:rPr>
          <w:b/>
        </w:rPr>
        <w:t>Premises Application Form</w:t>
      </w:r>
    </w:p>
    <w:p w14:paraId="268BDEEE" w14:textId="77777777" w:rsidR="00CF0C47" w:rsidRDefault="00000000">
      <w:pPr>
        <w:rPr>
          <w:b/>
        </w:rPr>
      </w:pPr>
      <w:r>
        <w:rPr>
          <w:b/>
        </w:rPr>
        <w:t>Appendix 2 - General Letting Agreement - Licence to Use school Premises</w:t>
      </w:r>
    </w:p>
    <w:p w14:paraId="5EF404C2" w14:textId="77777777" w:rsidR="00CF0C47" w:rsidRDefault="00CF0C47">
      <w:pPr>
        <w:rPr>
          <w:b/>
        </w:rPr>
      </w:pPr>
    </w:p>
    <w:p w14:paraId="52677E70" w14:textId="77777777" w:rsidR="00CF0C47" w:rsidRDefault="00CF0C47">
      <w:pPr>
        <w:spacing w:before="240" w:after="240"/>
        <w:rPr>
          <w:b/>
        </w:rPr>
      </w:pPr>
    </w:p>
    <w:p w14:paraId="676A611B" w14:textId="77777777" w:rsidR="00CF0C47" w:rsidRDefault="00CF0C47">
      <w:pPr>
        <w:spacing w:before="240" w:after="240"/>
        <w:rPr>
          <w:b/>
        </w:rPr>
      </w:pPr>
    </w:p>
    <w:p w14:paraId="771C4184" w14:textId="77777777" w:rsidR="00CF0C47" w:rsidRDefault="00CF0C47">
      <w:pPr>
        <w:spacing w:before="240" w:after="240"/>
        <w:rPr>
          <w:b/>
        </w:rPr>
      </w:pPr>
    </w:p>
    <w:p w14:paraId="120A56B3" w14:textId="77777777" w:rsidR="00CF0C47" w:rsidRDefault="00CF0C47">
      <w:pPr>
        <w:spacing w:before="240" w:after="240"/>
        <w:rPr>
          <w:b/>
        </w:rPr>
      </w:pPr>
    </w:p>
    <w:p w14:paraId="31ACBA50" w14:textId="77777777" w:rsidR="00CF0C47" w:rsidRDefault="00CF0C47">
      <w:pPr>
        <w:spacing w:before="240" w:after="240"/>
        <w:rPr>
          <w:b/>
        </w:rPr>
      </w:pPr>
    </w:p>
    <w:p w14:paraId="4A746C20" w14:textId="77777777" w:rsidR="00CF0C47" w:rsidRDefault="00CF0C47">
      <w:pPr>
        <w:spacing w:before="240" w:after="240"/>
        <w:rPr>
          <w:b/>
        </w:rPr>
      </w:pPr>
    </w:p>
    <w:p w14:paraId="6F64D207" w14:textId="77777777" w:rsidR="00CF0C47" w:rsidRDefault="00CF0C47">
      <w:pPr>
        <w:spacing w:before="240" w:after="240"/>
        <w:rPr>
          <w:b/>
        </w:rPr>
      </w:pPr>
    </w:p>
    <w:p w14:paraId="09DA3E8C" w14:textId="77777777" w:rsidR="00CF0C47" w:rsidRDefault="00CF0C47">
      <w:pPr>
        <w:spacing w:before="240" w:after="240"/>
        <w:rPr>
          <w:b/>
        </w:rPr>
      </w:pPr>
    </w:p>
    <w:p w14:paraId="149E38D5" w14:textId="77777777" w:rsidR="00CF0C47" w:rsidRDefault="00CF0C47">
      <w:pPr>
        <w:spacing w:before="240" w:after="240"/>
        <w:rPr>
          <w:b/>
        </w:rPr>
      </w:pPr>
    </w:p>
    <w:p w14:paraId="14F71128" w14:textId="77777777" w:rsidR="00CF0C47" w:rsidRDefault="00CF0C47">
      <w:pPr>
        <w:spacing w:before="240" w:after="240"/>
        <w:rPr>
          <w:b/>
        </w:rPr>
      </w:pPr>
    </w:p>
    <w:p w14:paraId="6559F3D6" w14:textId="77777777" w:rsidR="00CF0C47" w:rsidRDefault="00CF0C47">
      <w:pPr>
        <w:spacing w:before="240" w:after="240"/>
        <w:rPr>
          <w:b/>
        </w:rPr>
      </w:pPr>
    </w:p>
    <w:p w14:paraId="46EC3D72" w14:textId="77777777" w:rsidR="00CF0C47" w:rsidRDefault="00CF0C47">
      <w:pPr>
        <w:spacing w:before="240" w:after="240"/>
        <w:rPr>
          <w:b/>
        </w:rPr>
      </w:pPr>
    </w:p>
    <w:p w14:paraId="6FFE1D0C" w14:textId="77777777" w:rsidR="00CF0C47" w:rsidRDefault="00CF0C47">
      <w:pPr>
        <w:spacing w:before="240" w:after="240"/>
        <w:rPr>
          <w:b/>
        </w:rPr>
      </w:pPr>
    </w:p>
    <w:p w14:paraId="02AD3F03" w14:textId="77777777" w:rsidR="00CF0C47" w:rsidRDefault="00CF0C47">
      <w:pPr>
        <w:spacing w:before="240" w:after="240"/>
        <w:rPr>
          <w:b/>
        </w:rPr>
      </w:pPr>
    </w:p>
    <w:p w14:paraId="4B570E10" w14:textId="77777777" w:rsidR="00CF0C47" w:rsidRDefault="00CF0C47">
      <w:pPr>
        <w:spacing w:before="240" w:after="240"/>
        <w:rPr>
          <w:b/>
        </w:rPr>
      </w:pPr>
    </w:p>
    <w:p w14:paraId="65C34997" w14:textId="77777777" w:rsidR="00CF0C47" w:rsidRDefault="00000000">
      <w:pPr>
        <w:spacing w:before="240" w:after="240"/>
        <w:rPr>
          <w:b/>
        </w:rPr>
      </w:pPr>
      <w:r>
        <w:rPr>
          <w:b/>
        </w:rPr>
        <w:t>Premises Application Form</w:t>
      </w:r>
    </w:p>
    <w:p w14:paraId="0FEB052B" w14:textId="77777777" w:rsidR="00CF0C47" w:rsidRDefault="00000000">
      <w:pPr>
        <w:spacing w:before="240" w:after="240"/>
        <w:jc w:val="both"/>
        <w:rPr>
          <w:b/>
        </w:rPr>
      </w:pPr>
      <w:r>
        <w:rPr>
          <w:b/>
        </w:rPr>
        <w:lastRenderedPageBreak/>
        <w:t>The school will process the data collected in this form in accordance with the UK GDPR and Data Protection Act 2018. For further information about how the school will process your data, please see our Privacy Notice for Third Parties, which can be accessed on the school website.</w:t>
      </w:r>
    </w:p>
    <w:p w14:paraId="4631F7E5" w14:textId="77777777" w:rsidR="00CF0C47" w:rsidRDefault="00CF0C47">
      <w:pPr>
        <w:rPr>
          <w:b/>
        </w:rPr>
      </w:pPr>
    </w:p>
    <w:tbl>
      <w:tblPr>
        <w:tblStyle w:val="a0"/>
        <w:tblW w:w="975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3420"/>
        <w:gridCol w:w="6330"/>
      </w:tblGrid>
      <w:tr w:rsidR="00CF0C47" w14:paraId="460028E1" w14:textId="77777777">
        <w:trPr>
          <w:trHeight w:val="570"/>
        </w:trPr>
        <w:tc>
          <w:tcPr>
            <w:tcW w:w="9750" w:type="dxa"/>
            <w:gridSpan w:val="2"/>
            <w:tcBorders>
              <w:top w:val="single" w:sz="6" w:space="0" w:color="000000"/>
              <w:left w:val="single" w:sz="6" w:space="0" w:color="000000"/>
              <w:bottom w:val="single" w:sz="6" w:space="0" w:color="000000"/>
              <w:right w:val="single" w:sz="6" w:space="0" w:color="000000"/>
            </w:tcBorders>
            <w:shd w:val="clear" w:color="auto" w:fill="041E42"/>
            <w:tcMar>
              <w:top w:w="0" w:type="dxa"/>
              <w:left w:w="100" w:type="dxa"/>
              <w:bottom w:w="0" w:type="dxa"/>
              <w:right w:w="100" w:type="dxa"/>
            </w:tcMar>
          </w:tcPr>
          <w:p w14:paraId="05FFEBA7" w14:textId="77777777" w:rsidR="00CF0C47" w:rsidRDefault="00000000">
            <w:pPr>
              <w:spacing w:before="120" w:after="120" w:line="276" w:lineRule="auto"/>
              <w:jc w:val="center"/>
              <w:rPr>
                <w:b/>
                <w:color w:val="ECECEC"/>
              </w:rPr>
            </w:pPr>
            <w:r>
              <w:rPr>
                <w:b/>
                <w:color w:val="ECECEC"/>
              </w:rPr>
              <w:t>Details</w:t>
            </w:r>
          </w:p>
        </w:tc>
      </w:tr>
      <w:tr w:rsidR="00CF0C47" w14:paraId="71EB6BE7"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0F2D16F5" w14:textId="77777777" w:rsidR="00CF0C47" w:rsidRDefault="00000000">
            <w:pPr>
              <w:spacing w:before="120" w:after="120" w:line="276" w:lineRule="auto"/>
              <w:rPr>
                <w:b/>
              </w:rPr>
            </w:pPr>
            <w:r>
              <w:rPr>
                <w:b/>
              </w:rPr>
              <w:t>Named individual</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D678F7" w14:textId="77777777" w:rsidR="00CF0C47" w:rsidRDefault="00000000">
            <w:pPr>
              <w:spacing w:before="120" w:after="120" w:line="276" w:lineRule="auto"/>
              <w:rPr>
                <w:b/>
              </w:rPr>
            </w:pPr>
            <w:r>
              <w:rPr>
                <w:b/>
              </w:rPr>
              <w:t xml:space="preserve"> </w:t>
            </w:r>
          </w:p>
        </w:tc>
      </w:tr>
      <w:tr w:rsidR="00CF0C47" w14:paraId="19850D3E"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6F976464" w14:textId="77777777" w:rsidR="00CF0C47" w:rsidRDefault="00000000">
            <w:pPr>
              <w:spacing w:before="120" w:after="120" w:line="276" w:lineRule="auto"/>
              <w:rPr>
                <w:b/>
              </w:rPr>
            </w:pPr>
            <w:r>
              <w:rPr>
                <w:b/>
              </w:rPr>
              <w:t>Company name</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F34AB0" w14:textId="77777777" w:rsidR="00CF0C47" w:rsidRDefault="00000000">
            <w:pPr>
              <w:spacing w:before="120" w:after="120" w:line="276" w:lineRule="auto"/>
              <w:rPr>
                <w:b/>
              </w:rPr>
            </w:pPr>
            <w:r>
              <w:rPr>
                <w:b/>
              </w:rPr>
              <w:t xml:space="preserve"> </w:t>
            </w:r>
          </w:p>
        </w:tc>
      </w:tr>
      <w:tr w:rsidR="00CF0C47" w14:paraId="0CAA7727" w14:textId="77777777">
        <w:trPr>
          <w:trHeight w:val="795"/>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2059CC0E" w14:textId="77777777" w:rsidR="00CF0C47" w:rsidRDefault="00000000">
            <w:pPr>
              <w:spacing w:before="120" w:after="120" w:line="276" w:lineRule="auto"/>
              <w:rPr>
                <w:b/>
              </w:rPr>
            </w:pPr>
            <w:r>
              <w:rPr>
                <w:b/>
              </w:rPr>
              <w:t>Address</w:t>
            </w:r>
            <w:r>
              <w:rPr>
                <w:b/>
              </w:rPr>
              <w:br/>
              <w:t xml:space="preserve"> (for invoicing purposes)</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F60855" w14:textId="77777777" w:rsidR="00CF0C47" w:rsidRDefault="00000000">
            <w:pPr>
              <w:spacing w:before="120" w:after="120" w:line="276" w:lineRule="auto"/>
              <w:rPr>
                <w:b/>
              </w:rPr>
            </w:pPr>
            <w:r>
              <w:rPr>
                <w:b/>
              </w:rPr>
              <w:t xml:space="preserve"> </w:t>
            </w:r>
          </w:p>
        </w:tc>
      </w:tr>
      <w:tr w:rsidR="00CF0C47" w14:paraId="0D0DD0B8" w14:textId="77777777">
        <w:trPr>
          <w:trHeight w:val="585"/>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02A9D795" w14:textId="77777777" w:rsidR="00CF0C47" w:rsidRDefault="00000000">
            <w:pPr>
              <w:spacing w:before="120" w:after="120" w:line="276" w:lineRule="auto"/>
              <w:rPr>
                <w:b/>
              </w:rPr>
            </w:pPr>
            <w:r>
              <w:rPr>
                <w:b/>
              </w:rPr>
              <w:t>Contact number</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C01C63" w14:textId="77777777" w:rsidR="00CF0C47" w:rsidRDefault="00000000">
            <w:pPr>
              <w:spacing w:before="120" w:after="120" w:line="276" w:lineRule="auto"/>
              <w:rPr>
                <w:b/>
              </w:rPr>
            </w:pPr>
            <w:r>
              <w:rPr>
                <w:b/>
              </w:rPr>
              <w:t xml:space="preserve"> </w:t>
            </w:r>
          </w:p>
        </w:tc>
      </w:tr>
      <w:tr w:rsidR="00CF0C47" w14:paraId="1448150D"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660CE9A6" w14:textId="77777777" w:rsidR="00CF0C47" w:rsidRDefault="00000000">
            <w:pPr>
              <w:spacing w:before="120" w:after="120" w:line="276" w:lineRule="auto"/>
              <w:rPr>
                <w:b/>
              </w:rPr>
            </w:pPr>
            <w:r>
              <w:rPr>
                <w:b/>
              </w:rPr>
              <w:t>Email address</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6C7819" w14:textId="77777777" w:rsidR="00CF0C47" w:rsidRDefault="00000000">
            <w:pPr>
              <w:spacing w:before="120" w:after="120" w:line="276" w:lineRule="auto"/>
              <w:rPr>
                <w:b/>
              </w:rPr>
            </w:pPr>
            <w:r>
              <w:rPr>
                <w:b/>
              </w:rPr>
              <w:t xml:space="preserve"> </w:t>
            </w:r>
          </w:p>
        </w:tc>
      </w:tr>
      <w:tr w:rsidR="00CF0C47" w14:paraId="396E04C8"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2C5C4F84" w14:textId="77777777" w:rsidR="00CF0C47" w:rsidRDefault="00000000">
            <w:pPr>
              <w:spacing w:before="120" w:after="120" w:line="276" w:lineRule="auto"/>
              <w:rPr>
                <w:b/>
              </w:rPr>
            </w:pPr>
            <w:r>
              <w:rPr>
                <w:b/>
              </w:rPr>
              <w:t>Deposit amount</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6352D7" w14:textId="77777777" w:rsidR="00CF0C47" w:rsidRDefault="00000000">
            <w:pPr>
              <w:spacing w:before="120" w:after="120" w:line="276" w:lineRule="auto"/>
              <w:rPr>
                <w:b/>
              </w:rPr>
            </w:pPr>
            <w:r>
              <w:rPr>
                <w:b/>
              </w:rPr>
              <w:t xml:space="preserve"> </w:t>
            </w:r>
          </w:p>
        </w:tc>
      </w:tr>
      <w:tr w:rsidR="00CF0C47" w14:paraId="6F1455D5"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4CBA3E1A" w14:textId="77777777" w:rsidR="00CF0C47" w:rsidRDefault="00000000">
            <w:pPr>
              <w:spacing w:before="120" w:after="120" w:line="276" w:lineRule="auto"/>
              <w:rPr>
                <w:b/>
              </w:rPr>
            </w:pPr>
            <w:r>
              <w:rPr>
                <w:b/>
              </w:rPr>
              <w:t>Payment method</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ED564C" w14:textId="77777777" w:rsidR="00CF0C47" w:rsidRDefault="00000000">
            <w:pPr>
              <w:spacing w:before="120" w:after="120" w:line="276" w:lineRule="auto"/>
              <w:rPr>
                <w:b/>
              </w:rPr>
            </w:pPr>
            <w:r>
              <w:rPr>
                <w:b/>
              </w:rPr>
              <w:t xml:space="preserve"> </w:t>
            </w:r>
          </w:p>
        </w:tc>
      </w:tr>
      <w:tr w:rsidR="00CF0C47" w14:paraId="47C6BC0E" w14:textId="77777777">
        <w:trPr>
          <w:trHeight w:val="570"/>
        </w:trPr>
        <w:tc>
          <w:tcPr>
            <w:tcW w:w="9750" w:type="dxa"/>
            <w:gridSpan w:val="2"/>
            <w:tcBorders>
              <w:top w:val="nil"/>
              <w:left w:val="single" w:sz="6" w:space="0" w:color="000000"/>
              <w:bottom w:val="single" w:sz="6" w:space="0" w:color="000000"/>
              <w:right w:val="single" w:sz="6" w:space="0" w:color="000000"/>
            </w:tcBorders>
            <w:shd w:val="clear" w:color="auto" w:fill="041E42"/>
            <w:tcMar>
              <w:top w:w="0" w:type="dxa"/>
              <w:left w:w="100" w:type="dxa"/>
              <w:bottom w:w="0" w:type="dxa"/>
              <w:right w:w="100" w:type="dxa"/>
            </w:tcMar>
          </w:tcPr>
          <w:p w14:paraId="7A2DBD5E" w14:textId="77777777" w:rsidR="00CF0C47" w:rsidRDefault="00000000">
            <w:pPr>
              <w:spacing w:before="120" w:after="120" w:line="276" w:lineRule="auto"/>
              <w:jc w:val="center"/>
              <w:rPr>
                <w:b/>
                <w:color w:val="FFFFFF"/>
              </w:rPr>
            </w:pPr>
            <w:r>
              <w:rPr>
                <w:b/>
                <w:color w:val="FFFFFF"/>
              </w:rPr>
              <w:t>Requirements</w:t>
            </w:r>
          </w:p>
        </w:tc>
      </w:tr>
      <w:tr w:rsidR="00CF0C47" w14:paraId="4EE3E954"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2E293722" w14:textId="77777777" w:rsidR="00CF0C47" w:rsidRDefault="00000000">
            <w:pPr>
              <w:spacing w:before="120" w:after="120" w:line="276" w:lineRule="auto"/>
              <w:rPr>
                <w:b/>
              </w:rPr>
            </w:pPr>
            <w:r>
              <w:rPr>
                <w:b/>
              </w:rPr>
              <w:t>Date of hiring</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34E937" w14:textId="77777777" w:rsidR="00CF0C47" w:rsidRDefault="00000000">
            <w:pPr>
              <w:spacing w:before="120" w:after="120" w:line="276" w:lineRule="auto"/>
              <w:rPr>
                <w:b/>
              </w:rPr>
            </w:pPr>
            <w:r>
              <w:rPr>
                <w:b/>
              </w:rPr>
              <w:t xml:space="preserve"> </w:t>
            </w:r>
          </w:p>
        </w:tc>
      </w:tr>
      <w:tr w:rsidR="00CF0C47" w14:paraId="5A927E09"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187B0938" w14:textId="77777777" w:rsidR="00CF0C47" w:rsidRDefault="00000000">
            <w:pPr>
              <w:spacing w:before="120" w:after="120" w:line="276" w:lineRule="auto"/>
              <w:rPr>
                <w:b/>
              </w:rPr>
            </w:pPr>
            <w:r>
              <w:rPr>
                <w:b/>
              </w:rPr>
              <w:t>Time of hiring</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1D6AAE" w14:textId="77777777" w:rsidR="00CF0C47" w:rsidRDefault="00000000">
            <w:pPr>
              <w:spacing w:before="120" w:after="120" w:line="276" w:lineRule="auto"/>
              <w:rPr>
                <w:b/>
              </w:rPr>
            </w:pPr>
            <w:r>
              <w:rPr>
                <w:b/>
              </w:rPr>
              <w:t xml:space="preserve"> </w:t>
            </w:r>
          </w:p>
        </w:tc>
      </w:tr>
      <w:tr w:rsidR="00CF0C47" w14:paraId="39213768"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40F9FD88" w14:textId="77777777" w:rsidR="00CF0C47" w:rsidRDefault="00000000">
            <w:pPr>
              <w:spacing w:before="120" w:after="120" w:line="276" w:lineRule="auto"/>
              <w:rPr>
                <w:b/>
              </w:rPr>
            </w:pPr>
            <w:r>
              <w:rPr>
                <w:b/>
              </w:rPr>
              <w:t>Room(s)</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801136" w14:textId="77777777" w:rsidR="00CF0C47" w:rsidRDefault="00000000">
            <w:pPr>
              <w:spacing w:before="120" w:after="120" w:line="276" w:lineRule="auto"/>
              <w:rPr>
                <w:b/>
              </w:rPr>
            </w:pPr>
            <w:r>
              <w:rPr>
                <w:b/>
              </w:rPr>
              <w:t xml:space="preserve"> </w:t>
            </w:r>
          </w:p>
        </w:tc>
      </w:tr>
      <w:tr w:rsidR="00CF0C47" w14:paraId="34518F68"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4A57751C" w14:textId="77777777" w:rsidR="00CF0C47" w:rsidRDefault="00000000">
            <w:pPr>
              <w:spacing w:before="120" w:after="120" w:line="276" w:lineRule="auto"/>
              <w:rPr>
                <w:b/>
              </w:rPr>
            </w:pPr>
            <w:r>
              <w:rPr>
                <w:b/>
              </w:rPr>
              <w:t>Equipment needed</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349555" w14:textId="77777777" w:rsidR="00CF0C47" w:rsidRDefault="00000000">
            <w:pPr>
              <w:spacing w:before="120" w:after="120" w:line="276" w:lineRule="auto"/>
              <w:rPr>
                <w:b/>
              </w:rPr>
            </w:pPr>
            <w:r>
              <w:rPr>
                <w:b/>
              </w:rPr>
              <w:t xml:space="preserve"> </w:t>
            </w:r>
          </w:p>
        </w:tc>
      </w:tr>
      <w:tr w:rsidR="00CF0C47" w14:paraId="5195051B" w14:textId="77777777">
        <w:trPr>
          <w:trHeight w:val="1065"/>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37F76518" w14:textId="77777777" w:rsidR="00CF0C47" w:rsidRDefault="00000000">
            <w:pPr>
              <w:spacing w:before="120" w:after="120" w:line="276" w:lineRule="auto"/>
              <w:rPr>
                <w:b/>
              </w:rPr>
            </w:pPr>
            <w:r>
              <w:rPr>
                <w:b/>
              </w:rPr>
              <w:t>Details of any equipment you will be using on the premises</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EE1B2B" w14:textId="77777777" w:rsidR="00CF0C47" w:rsidRDefault="00000000">
            <w:pPr>
              <w:spacing w:before="120" w:after="120" w:line="276" w:lineRule="auto"/>
              <w:rPr>
                <w:b/>
              </w:rPr>
            </w:pPr>
            <w:r>
              <w:rPr>
                <w:b/>
              </w:rPr>
              <w:t xml:space="preserve"> </w:t>
            </w:r>
          </w:p>
        </w:tc>
      </w:tr>
      <w:tr w:rsidR="00CF0C47" w14:paraId="40158EAF" w14:textId="77777777">
        <w:trPr>
          <w:trHeight w:val="570"/>
        </w:trPr>
        <w:tc>
          <w:tcPr>
            <w:tcW w:w="9750" w:type="dxa"/>
            <w:gridSpan w:val="2"/>
            <w:tcBorders>
              <w:top w:val="nil"/>
              <w:left w:val="single" w:sz="6" w:space="0" w:color="000000"/>
              <w:bottom w:val="single" w:sz="6" w:space="0" w:color="000000"/>
              <w:right w:val="single" w:sz="6" w:space="0" w:color="000000"/>
            </w:tcBorders>
            <w:shd w:val="clear" w:color="auto" w:fill="041E42"/>
            <w:tcMar>
              <w:top w:w="0" w:type="dxa"/>
              <w:left w:w="100" w:type="dxa"/>
              <w:bottom w:w="0" w:type="dxa"/>
              <w:right w:w="100" w:type="dxa"/>
            </w:tcMar>
          </w:tcPr>
          <w:p w14:paraId="5CF1B765" w14:textId="77777777" w:rsidR="00CF0C47" w:rsidRDefault="00000000">
            <w:pPr>
              <w:spacing w:before="120" w:after="120" w:line="276" w:lineRule="auto"/>
              <w:jc w:val="center"/>
              <w:rPr>
                <w:b/>
                <w:color w:val="FFFFFF"/>
              </w:rPr>
            </w:pPr>
            <w:r>
              <w:rPr>
                <w:b/>
                <w:color w:val="FFFFFF"/>
              </w:rPr>
              <w:t>Purpose</w:t>
            </w:r>
          </w:p>
        </w:tc>
      </w:tr>
      <w:tr w:rsidR="00CF0C47" w14:paraId="3C2F9FE9"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160FA61F" w14:textId="77777777" w:rsidR="00CF0C47" w:rsidRDefault="00000000">
            <w:pPr>
              <w:spacing w:before="120" w:after="120" w:line="276" w:lineRule="auto"/>
              <w:rPr>
                <w:b/>
              </w:rPr>
            </w:pPr>
            <w:r>
              <w:rPr>
                <w:b/>
              </w:rPr>
              <w:t>Details of the event</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649EDE" w14:textId="77777777" w:rsidR="00CF0C47" w:rsidRDefault="00000000">
            <w:pPr>
              <w:spacing w:before="120" w:after="120" w:line="276" w:lineRule="auto"/>
              <w:rPr>
                <w:b/>
              </w:rPr>
            </w:pPr>
            <w:r>
              <w:rPr>
                <w:b/>
              </w:rPr>
              <w:t xml:space="preserve"> </w:t>
            </w:r>
          </w:p>
        </w:tc>
      </w:tr>
      <w:tr w:rsidR="00CF0C47" w14:paraId="57048E25" w14:textId="77777777">
        <w:trPr>
          <w:trHeight w:val="2145"/>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0A1691D4" w14:textId="77777777" w:rsidR="00CF0C47" w:rsidRDefault="00000000">
            <w:pPr>
              <w:spacing w:before="120" w:after="120" w:line="276" w:lineRule="auto"/>
              <w:rPr>
                <w:b/>
              </w:rPr>
            </w:pPr>
            <w:r>
              <w:rPr>
                <w:b/>
              </w:rPr>
              <w:t>Will you be working with children and/or young people?</w:t>
            </w:r>
            <w:r>
              <w:rPr>
                <w:b/>
              </w:rPr>
              <w:br/>
            </w:r>
            <w:r>
              <w:rPr>
                <w:b/>
              </w:rPr>
              <w:br/>
              <w:t xml:space="preserve"> If yes, have you attached a copy of your safeguarding policy?</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E51FE0" w14:textId="77777777" w:rsidR="00CF0C47" w:rsidRDefault="00000000">
            <w:pPr>
              <w:spacing w:before="120" w:after="120" w:line="276" w:lineRule="auto"/>
              <w:rPr>
                <w:b/>
              </w:rPr>
            </w:pPr>
            <w:r>
              <w:rPr>
                <w:b/>
              </w:rPr>
              <w:t xml:space="preserve"> </w:t>
            </w:r>
          </w:p>
        </w:tc>
      </w:tr>
      <w:tr w:rsidR="00CF0C47" w14:paraId="591E83E4"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64CDFD00" w14:textId="77777777" w:rsidR="00CF0C47" w:rsidRDefault="00000000">
            <w:pPr>
              <w:spacing w:before="120" w:after="120" w:line="276" w:lineRule="auto"/>
              <w:rPr>
                <w:b/>
              </w:rPr>
            </w:pPr>
            <w:r>
              <w:rPr>
                <w:b/>
              </w:rPr>
              <w:lastRenderedPageBreak/>
              <w:t>Start time</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6FE7DA" w14:textId="77777777" w:rsidR="00CF0C47" w:rsidRDefault="00000000">
            <w:pPr>
              <w:spacing w:before="120" w:after="120" w:line="276" w:lineRule="auto"/>
              <w:rPr>
                <w:b/>
              </w:rPr>
            </w:pPr>
            <w:r>
              <w:rPr>
                <w:b/>
              </w:rPr>
              <w:t xml:space="preserve"> </w:t>
            </w:r>
          </w:p>
        </w:tc>
      </w:tr>
      <w:tr w:rsidR="00CF0C47" w14:paraId="08B67984"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02B698AD" w14:textId="77777777" w:rsidR="00CF0C47" w:rsidRDefault="00000000">
            <w:pPr>
              <w:spacing w:before="120" w:after="120" w:line="276" w:lineRule="auto"/>
              <w:rPr>
                <w:b/>
              </w:rPr>
            </w:pPr>
            <w:r>
              <w:rPr>
                <w:b/>
              </w:rPr>
              <w:t>End time</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0BC5F8" w14:textId="77777777" w:rsidR="00CF0C47" w:rsidRDefault="00000000">
            <w:pPr>
              <w:spacing w:before="120" w:after="120" w:line="276" w:lineRule="auto"/>
              <w:rPr>
                <w:b/>
              </w:rPr>
            </w:pPr>
            <w:r>
              <w:rPr>
                <w:b/>
              </w:rPr>
              <w:t xml:space="preserve"> </w:t>
            </w:r>
          </w:p>
        </w:tc>
      </w:tr>
      <w:tr w:rsidR="00CF0C47" w14:paraId="226C2E7E"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5B606CD5" w14:textId="77777777" w:rsidR="00CF0C47" w:rsidRDefault="00000000">
            <w:pPr>
              <w:spacing w:before="120" w:after="120" w:line="276" w:lineRule="auto"/>
              <w:rPr>
                <w:b/>
              </w:rPr>
            </w:pPr>
            <w:r>
              <w:rPr>
                <w:b/>
              </w:rPr>
              <w:t>Expected attendance</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3C03D8" w14:textId="77777777" w:rsidR="00CF0C47" w:rsidRDefault="00000000">
            <w:pPr>
              <w:spacing w:before="120" w:after="120" w:line="276" w:lineRule="auto"/>
              <w:rPr>
                <w:b/>
              </w:rPr>
            </w:pPr>
            <w:r>
              <w:rPr>
                <w:b/>
              </w:rPr>
              <w:t xml:space="preserve"> </w:t>
            </w:r>
          </w:p>
        </w:tc>
      </w:tr>
      <w:tr w:rsidR="00CF0C47" w14:paraId="5DE3F8CA" w14:textId="77777777">
        <w:trPr>
          <w:trHeight w:val="1605"/>
        </w:trPr>
        <w:tc>
          <w:tcPr>
            <w:tcW w:w="9750" w:type="dxa"/>
            <w:gridSpan w:val="2"/>
            <w:tcBorders>
              <w:top w:val="nil"/>
              <w:left w:val="single" w:sz="6" w:space="0" w:color="000000"/>
              <w:bottom w:val="single" w:sz="6" w:space="0" w:color="000000"/>
              <w:right w:val="single" w:sz="6" w:space="0" w:color="000000"/>
            </w:tcBorders>
            <w:shd w:val="clear" w:color="auto" w:fill="041E42"/>
            <w:tcMar>
              <w:top w:w="0" w:type="dxa"/>
              <w:left w:w="100" w:type="dxa"/>
              <w:bottom w:w="0" w:type="dxa"/>
              <w:right w:w="100" w:type="dxa"/>
            </w:tcMar>
          </w:tcPr>
          <w:p w14:paraId="2B405404" w14:textId="77777777" w:rsidR="00CF0C47" w:rsidRDefault="00000000">
            <w:pPr>
              <w:spacing w:before="120" w:after="120" w:line="276" w:lineRule="auto"/>
              <w:rPr>
                <w:b/>
                <w:color w:val="FFFFFF"/>
              </w:rPr>
            </w:pPr>
            <w:r>
              <w:rPr>
                <w:b/>
                <w:color w:val="FFFFFF"/>
              </w:rPr>
              <w:t>By signing this document, I acknowledge that I have read, understood and agree to the terms of this Lettings Policy.</w:t>
            </w:r>
            <w:r>
              <w:rPr>
                <w:b/>
                <w:color w:val="FFFFFF"/>
              </w:rPr>
              <w:br/>
            </w:r>
            <w:r>
              <w:rPr>
                <w:b/>
                <w:color w:val="FFFFFF"/>
              </w:rPr>
              <w:br/>
              <w:t xml:space="preserve"> I acknowledge that my signature confirms all the details in this application form are correct. </w:t>
            </w:r>
          </w:p>
        </w:tc>
      </w:tr>
      <w:tr w:rsidR="00CF0C47" w14:paraId="5D9AEC1E"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0DCC4756" w14:textId="77777777" w:rsidR="00CF0C47" w:rsidRDefault="00000000">
            <w:pPr>
              <w:spacing w:before="240" w:after="0" w:line="276" w:lineRule="auto"/>
              <w:rPr>
                <w:b/>
              </w:rPr>
            </w:pPr>
            <w:r>
              <w:rPr>
                <w:b/>
              </w:rPr>
              <w:t>Signed</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D95B92" w14:textId="77777777" w:rsidR="00CF0C47" w:rsidRDefault="00000000">
            <w:pPr>
              <w:spacing w:before="240" w:after="0" w:line="276" w:lineRule="auto"/>
              <w:rPr>
                <w:b/>
              </w:rPr>
            </w:pPr>
            <w:r>
              <w:rPr>
                <w:b/>
              </w:rPr>
              <w:t xml:space="preserve"> </w:t>
            </w:r>
          </w:p>
        </w:tc>
      </w:tr>
      <w:tr w:rsidR="00CF0C47" w14:paraId="6B9921A8" w14:textId="77777777">
        <w:trPr>
          <w:trHeight w:val="570"/>
        </w:trPr>
        <w:tc>
          <w:tcPr>
            <w:tcW w:w="3420" w:type="dxa"/>
            <w:tcBorders>
              <w:top w:val="nil"/>
              <w:left w:val="single" w:sz="6" w:space="0" w:color="000000"/>
              <w:bottom w:val="single" w:sz="6" w:space="0" w:color="000000"/>
              <w:right w:val="single" w:sz="6" w:space="0" w:color="000000"/>
            </w:tcBorders>
            <w:shd w:val="clear" w:color="auto" w:fill="ECECEC"/>
            <w:tcMar>
              <w:top w:w="0" w:type="dxa"/>
              <w:left w:w="100" w:type="dxa"/>
              <w:bottom w:w="0" w:type="dxa"/>
              <w:right w:w="100" w:type="dxa"/>
            </w:tcMar>
          </w:tcPr>
          <w:p w14:paraId="1B613350" w14:textId="77777777" w:rsidR="00CF0C47" w:rsidRDefault="00000000">
            <w:pPr>
              <w:spacing w:before="240" w:after="0" w:line="276" w:lineRule="auto"/>
              <w:rPr>
                <w:b/>
              </w:rPr>
            </w:pPr>
            <w:r>
              <w:rPr>
                <w:b/>
              </w:rPr>
              <w:t>Date</w:t>
            </w:r>
          </w:p>
        </w:tc>
        <w:tc>
          <w:tcPr>
            <w:tcW w:w="63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FA3390" w14:textId="77777777" w:rsidR="00CF0C47" w:rsidRDefault="00000000">
            <w:pPr>
              <w:spacing w:before="240" w:after="0" w:line="276" w:lineRule="auto"/>
              <w:rPr>
                <w:b/>
              </w:rPr>
            </w:pPr>
            <w:r>
              <w:rPr>
                <w:b/>
              </w:rPr>
              <w:t xml:space="preserve"> </w:t>
            </w:r>
          </w:p>
        </w:tc>
      </w:tr>
    </w:tbl>
    <w:p w14:paraId="6CAD1E18" w14:textId="77777777" w:rsidR="00CF0C47" w:rsidRDefault="00CF0C47">
      <w:pPr>
        <w:rPr>
          <w:b/>
        </w:rPr>
      </w:pPr>
    </w:p>
    <w:tbl>
      <w:tblPr>
        <w:tblStyle w:val="a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CF0C47" w14:paraId="6830DFA4" w14:textId="77777777">
        <w:trPr>
          <w:trHeight w:val="1790"/>
        </w:trPr>
        <w:tc>
          <w:tcPr>
            <w:tcW w:w="9025" w:type="dxa"/>
            <w:tcBorders>
              <w:top w:val="nil"/>
              <w:left w:val="nil"/>
              <w:bottom w:val="nil"/>
              <w:right w:val="nil"/>
            </w:tcBorders>
            <w:tcMar>
              <w:top w:w="100" w:type="dxa"/>
              <w:left w:w="100" w:type="dxa"/>
              <w:bottom w:w="100" w:type="dxa"/>
              <w:right w:w="100" w:type="dxa"/>
            </w:tcMar>
          </w:tcPr>
          <w:p w14:paraId="4868667F" w14:textId="77777777" w:rsidR="00CF0C47" w:rsidRDefault="00000000">
            <w:pPr>
              <w:spacing w:before="240" w:after="240"/>
              <w:rPr>
                <w:b/>
              </w:rPr>
            </w:pPr>
            <w:r>
              <w:rPr>
                <w:b/>
              </w:rPr>
              <w:t xml:space="preserve"> </w:t>
            </w:r>
          </w:p>
        </w:tc>
      </w:tr>
    </w:tbl>
    <w:p w14:paraId="360077B0" w14:textId="77777777" w:rsidR="00CF0C47" w:rsidRDefault="00CF0C47">
      <w:pPr>
        <w:rPr>
          <w:b/>
        </w:rPr>
      </w:pPr>
    </w:p>
    <w:p w14:paraId="4AFC5DFF" w14:textId="77777777" w:rsidR="00CF0C47" w:rsidRDefault="00CF0C47">
      <w:pPr>
        <w:rPr>
          <w:rFonts w:ascii="Arial" w:eastAsia="Arial" w:hAnsi="Arial" w:cs="Arial"/>
          <w:b/>
          <w:sz w:val="24"/>
          <w:szCs w:val="24"/>
        </w:rPr>
      </w:pPr>
    </w:p>
    <w:sectPr w:rsidR="00CF0C4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CEF4420F-FFC3-4EC0-B225-C57D4ED09BE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82CC055-8201-4F13-A410-B166C6151A2E}"/>
    <w:embedBold r:id="rId3" w:fontKey="{60E683C7-3777-4863-9E69-1834ED291A95}"/>
    <w:embedItalic r:id="rId4" w:fontKey="{51F3CE94-2E8C-425C-95A0-4793CA6BC41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5" w:fontKey="{88AFA762-9978-48E7-BDDF-0660BC243834}"/>
    <w:embedItalic r:id="rId6" w:fontKey="{8A3F570F-2605-43E6-AC3D-F4D5FD8C8B1C}"/>
  </w:font>
  <w:font w:name="Dancing Script">
    <w:charset w:val="00"/>
    <w:family w:val="auto"/>
    <w:pitch w:val="default"/>
    <w:embedRegular r:id="rId7" w:fontKey="{603C2651-F929-402F-A2BE-06223200FD27}"/>
    <w:embedBold r:id="rId8" w:fontKey="{BFD20977-B433-456A-AA66-363E47B18D90}"/>
  </w:font>
  <w:font w:name="Calibri Light">
    <w:panose1 w:val="020F0302020204030204"/>
    <w:charset w:val="00"/>
    <w:family w:val="swiss"/>
    <w:pitch w:val="variable"/>
    <w:sig w:usb0="E4002EFF" w:usb1="C200247B" w:usb2="00000009" w:usb3="00000000" w:csb0="000001FF" w:csb1="00000000"/>
    <w:embedRegular r:id="rId9" w:fontKey="{3683A03A-5AB4-4365-923E-DF9B312BC66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B060C2"/>
    <w:multiLevelType w:val="multilevel"/>
    <w:tmpl w:val="5DBC8B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9A01368"/>
    <w:multiLevelType w:val="multilevel"/>
    <w:tmpl w:val="60867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5"/>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5E24B2E"/>
    <w:multiLevelType w:val="multilevel"/>
    <w:tmpl w:val="E54E70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8C217DC"/>
    <w:multiLevelType w:val="multilevel"/>
    <w:tmpl w:val="079A07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2F67204"/>
    <w:multiLevelType w:val="multilevel"/>
    <w:tmpl w:val="8FB808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0DE3DE9"/>
    <w:multiLevelType w:val="multilevel"/>
    <w:tmpl w:val="AD3A2CF2"/>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16cid:durableId="564535030">
    <w:abstractNumId w:val="4"/>
  </w:num>
  <w:num w:numId="2" w16cid:durableId="652686037">
    <w:abstractNumId w:val="2"/>
  </w:num>
  <w:num w:numId="3" w16cid:durableId="1732801169">
    <w:abstractNumId w:val="5"/>
  </w:num>
  <w:num w:numId="4" w16cid:durableId="1207835315">
    <w:abstractNumId w:val="3"/>
  </w:num>
  <w:num w:numId="5" w16cid:durableId="2115175637">
    <w:abstractNumId w:val="0"/>
  </w:num>
  <w:num w:numId="6" w16cid:durableId="426972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C47"/>
    <w:rsid w:val="006628EB"/>
    <w:rsid w:val="00CF0C47"/>
    <w:rsid w:val="00D07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778AB"/>
  <w15:docId w15:val="{3AD935E3-1695-40C0-B3E9-F675A1DB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FF75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FF759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FF75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759D"/>
    <w:rPr>
      <w:b/>
      <w:bCs/>
    </w:rPr>
  </w:style>
  <w:style w:type="paragraph" w:styleId="ListParagraph">
    <w:name w:val="List Paragraph"/>
    <w:basedOn w:val="Normal"/>
    <w:uiPriority w:val="34"/>
    <w:qFormat/>
    <w:rsid w:val="006F202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DHp8D28/McfnSGhfKnjy4YJDwQ==">CgMxLjAyCGguZ2pkZ3hzMg5oLjJmb3FscjMwZ2gzaDgAciExMzVBd013RWxCakJkT2l3S2RtWk5jVmFRVFljTmNNSDM=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860</Words>
  <Characters>4906</Characters>
  <Application>Microsoft Office Word</Application>
  <DocSecurity>0</DocSecurity>
  <Lines>40</Lines>
  <Paragraphs>11</Paragraphs>
  <ScaleCrop>false</ScaleCrop>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Denham</dc:creator>
  <cp:lastModifiedBy>Gary O'Sullivan</cp:lastModifiedBy>
  <cp:revision>2</cp:revision>
  <dcterms:created xsi:type="dcterms:W3CDTF">2024-08-15T13:16:00Z</dcterms:created>
  <dcterms:modified xsi:type="dcterms:W3CDTF">2024-08-15T13:16:00Z</dcterms:modified>
</cp:coreProperties>
</file>