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18AE" w:rsidRDefault="00BF08E2" w:rsidP="00BF08E2">
      <w:pPr>
        <w:widowControl w:val="0"/>
        <w:spacing w:line="276" w:lineRule="auto"/>
        <w:rPr>
          <w:rFonts w:ascii="Arial" w:eastAsia="Arial" w:hAnsi="Arial" w:cs="Arial"/>
          <w:b/>
          <w:bCs/>
          <w:color w:val="00B050"/>
          <w:sz w:val="22"/>
          <w:szCs w:val="22"/>
        </w:rPr>
      </w:pPr>
      <w:bookmarkStart w:id="0" w:name="_GoBack"/>
      <w:bookmarkEnd w:id="0"/>
      <w:r>
        <w:rPr>
          <w:noProof/>
        </w:rPr>
        <w:drawing>
          <wp:anchor distT="0" distB="0" distL="0" distR="0" simplePos="0" relativeHeight="251658240" behindDoc="0" locked="0" layoutInCell="1" hidden="0" allowOverlap="1">
            <wp:simplePos x="0" y="0"/>
            <wp:positionH relativeFrom="margin">
              <wp:align>center</wp:align>
            </wp:positionH>
            <wp:positionV relativeFrom="paragraph">
              <wp:posOffset>-751114</wp:posOffset>
            </wp:positionV>
            <wp:extent cx="1245235" cy="1038860"/>
            <wp:effectExtent l="0" t="0" r="0" b="8890"/>
            <wp:wrapNone/>
            <wp:docPr id="5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
                    <a:srcRect/>
                    <a:stretch>
                      <a:fillRect/>
                    </a:stretch>
                  </pic:blipFill>
                  <pic:spPr>
                    <a:xfrm>
                      <a:off x="0" y="0"/>
                      <a:ext cx="1245235" cy="1038860"/>
                    </a:xfrm>
                    <a:prstGeom prst="rect">
                      <a:avLst/>
                    </a:prstGeom>
                    <a:ln/>
                  </pic:spPr>
                </pic:pic>
              </a:graphicData>
            </a:graphic>
          </wp:anchor>
        </w:drawing>
      </w:r>
      <w:bookmarkStart w:id="1" w:name="_heading=h.jvger26clax0" w:colFirst="0" w:colLast="0"/>
      <w:bookmarkStart w:id="2" w:name="_heading=h.jay54reinw3s" w:colFirst="0" w:colLast="0"/>
      <w:bookmarkStart w:id="3" w:name="_heading=h.s4bp0tprmha6" w:colFirst="0" w:colLast="0"/>
      <w:bookmarkEnd w:id="1"/>
      <w:bookmarkEnd w:id="2"/>
      <w:bookmarkEnd w:id="3"/>
    </w:p>
    <w:p w:rsidR="00BF08E2" w:rsidRDefault="00BF08E2" w:rsidP="00BF08E2">
      <w:pPr>
        <w:widowControl w:val="0"/>
        <w:spacing w:line="276" w:lineRule="auto"/>
        <w:rPr>
          <w:rFonts w:ascii="Arial" w:eastAsia="Arial" w:hAnsi="Arial" w:cs="Arial"/>
          <w:b/>
          <w:bCs/>
          <w:color w:val="00B050"/>
          <w:sz w:val="22"/>
          <w:szCs w:val="22"/>
        </w:rPr>
      </w:pPr>
    </w:p>
    <w:p w:rsidR="00B018AE" w:rsidRDefault="00BF08E2">
      <w:pPr>
        <w:widowControl w:val="0"/>
        <w:pBdr>
          <w:top w:val="nil"/>
          <w:left w:val="nil"/>
          <w:bottom w:val="nil"/>
          <w:right w:val="nil"/>
          <w:between w:val="nil"/>
        </w:pBdr>
        <w:spacing w:line="276" w:lineRule="auto"/>
        <w:jc w:val="center"/>
        <w:rPr>
          <w:rFonts w:ascii="Arial" w:eastAsia="Arial" w:hAnsi="Arial" w:cs="Arial"/>
          <w:b/>
          <w:bCs/>
          <w:color w:val="00B050"/>
          <w:sz w:val="22"/>
          <w:szCs w:val="22"/>
        </w:rPr>
      </w:pPr>
      <w:bookmarkStart w:id="4" w:name="_heading=h.knk3e3mjbtmc" w:colFirst="0" w:colLast="0"/>
      <w:bookmarkEnd w:id="4"/>
      <w:r>
        <w:rPr>
          <w:rFonts w:ascii="Arial" w:eastAsia="Arial" w:hAnsi="Arial" w:cs="Arial"/>
          <w:b/>
          <w:bCs/>
          <w:color w:val="00B050"/>
          <w:sz w:val="22"/>
          <w:szCs w:val="22"/>
        </w:rPr>
        <w:t>Blakehill Writing Spine 2026-2027</w:t>
      </w:r>
    </w:p>
    <w:p w:rsidR="00B018AE" w:rsidRDefault="00B018AE">
      <w:pPr>
        <w:widowControl w:val="0"/>
        <w:pBdr>
          <w:top w:val="nil"/>
          <w:left w:val="nil"/>
          <w:bottom w:val="nil"/>
          <w:right w:val="nil"/>
          <w:between w:val="nil"/>
        </w:pBdr>
        <w:spacing w:line="276" w:lineRule="auto"/>
        <w:jc w:val="center"/>
        <w:rPr>
          <w:rFonts w:ascii="Arial" w:eastAsia="Arial" w:hAnsi="Arial" w:cs="Arial"/>
          <w:sz w:val="22"/>
          <w:szCs w:val="22"/>
        </w:rPr>
      </w:pPr>
    </w:p>
    <w:p w:rsidR="00B018AE" w:rsidRDefault="00BF08E2">
      <w:pPr>
        <w:widowControl w:val="0"/>
        <w:pBdr>
          <w:top w:val="nil"/>
          <w:left w:val="nil"/>
          <w:bottom w:val="nil"/>
          <w:right w:val="nil"/>
          <w:between w:val="nil"/>
        </w:pBdr>
        <w:spacing w:line="276" w:lineRule="auto"/>
        <w:ind w:left="-708" w:right="-885"/>
        <w:jc w:val="both"/>
        <w:rPr>
          <w:rFonts w:ascii="Arial" w:eastAsia="Arial" w:hAnsi="Arial" w:cs="Arial"/>
          <w:sz w:val="22"/>
          <w:szCs w:val="22"/>
        </w:rPr>
      </w:pPr>
      <w:r>
        <w:rPr>
          <w:rFonts w:ascii="Arial" w:eastAsia="Arial" w:hAnsi="Arial" w:cs="Arial"/>
          <w:sz w:val="22"/>
          <w:szCs w:val="22"/>
        </w:rPr>
        <w:t xml:space="preserve">Blakehill pupils love to write and this is fostered through the use of exciting and inspiring texts and media. Throughout the year, all units of work fulfil the expectations of the National Curriculum through the delivery of </w:t>
      </w:r>
      <w:proofErr w:type="spellStart"/>
      <w:r>
        <w:rPr>
          <w:rFonts w:ascii="Arial" w:eastAsia="Arial" w:hAnsi="Arial" w:cs="Arial"/>
          <w:sz w:val="22"/>
          <w:szCs w:val="22"/>
        </w:rPr>
        <w:t>Blakehill’s</w:t>
      </w:r>
      <w:proofErr w:type="spellEnd"/>
      <w:r>
        <w:rPr>
          <w:rFonts w:ascii="Arial" w:eastAsia="Arial" w:hAnsi="Arial" w:cs="Arial"/>
          <w:sz w:val="22"/>
          <w:szCs w:val="22"/>
        </w:rPr>
        <w:t xml:space="preserve"> teaching sequence and </w:t>
      </w:r>
      <w:proofErr w:type="gramStart"/>
      <w:r>
        <w:rPr>
          <w:rFonts w:ascii="Arial" w:eastAsia="Arial" w:hAnsi="Arial" w:cs="Arial"/>
          <w:sz w:val="22"/>
          <w:szCs w:val="22"/>
        </w:rPr>
        <w:t>four part</w:t>
      </w:r>
      <w:proofErr w:type="gramEnd"/>
      <w:r>
        <w:rPr>
          <w:rFonts w:ascii="Arial" w:eastAsia="Arial" w:hAnsi="Arial" w:cs="Arial"/>
          <w:sz w:val="22"/>
          <w:szCs w:val="22"/>
        </w:rPr>
        <w:t xml:space="preserve"> lesson structure. Most units will involve pupils writing predictions, character and setting descriptions, as well as other short pieces of writing, that give opportunity to showcase the grammar and punctuation explored. More extended pieces of writing may follow the options below however will primarily be led by pupil voice, ensuring pupils have opportunities to write for pleasure. Each year group will have two focused poetry weeks, linked to their topics and KS2 will explore a ‘Shakespeare’ text, enhanced by a workshop. All pupils at Blakehill will enjoy a variety of genres each year and across their time at school. </w:t>
      </w:r>
    </w:p>
    <w:p w:rsidR="00B018AE" w:rsidRDefault="00B018AE">
      <w:pPr>
        <w:widowControl w:val="0"/>
        <w:pBdr>
          <w:top w:val="nil"/>
          <w:left w:val="nil"/>
          <w:bottom w:val="nil"/>
          <w:right w:val="nil"/>
          <w:between w:val="nil"/>
        </w:pBdr>
        <w:spacing w:line="276" w:lineRule="auto"/>
        <w:rPr>
          <w:rFonts w:ascii="Arial" w:eastAsia="Arial" w:hAnsi="Arial" w:cs="Arial"/>
          <w:b/>
          <w:bCs/>
          <w:color w:val="00B050"/>
          <w:sz w:val="22"/>
          <w:szCs w:val="22"/>
        </w:rPr>
      </w:pPr>
    </w:p>
    <w:p w:rsidR="00B018AE" w:rsidRDefault="00B018A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997" w:type="dxa"/>
        <w:tblInd w:w="-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1532"/>
        <w:gridCol w:w="1701"/>
        <w:gridCol w:w="1701"/>
        <w:gridCol w:w="1701"/>
        <w:gridCol w:w="1680"/>
        <w:gridCol w:w="1581"/>
      </w:tblGrid>
      <w:tr w:rsidR="00B018AE">
        <w:trPr>
          <w:trHeight w:val="729"/>
        </w:trPr>
        <w:tc>
          <w:tcPr>
            <w:tcW w:w="1101" w:type="dxa"/>
          </w:tcPr>
          <w:p w:rsidR="00B018AE" w:rsidRDefault="00BF08E2">
            <w:pPr>
              <w:jc w:val="center"/>
              <w:rPr>
                <w:rFonts w:ascii="Calibri" w:eastAsia="Calibri" w:hAnsi="Calibri" w:cs="Calibri"/>
                <w:b/>
                <w:bCs/>
                <w:color w:val="FF0000"/>
                <w:sz w:val="18"/>
                <w:szCs w:val="18"/>
                <w:u w:val="single"/>
              </w:rPr>
            </w:pPr>
            <w:r>
              <w:rPr>
                <w:rFonts w:ascii="Calibri" w:eastAsia="Calibri" w:hAnsi="Calibri" w:cs="Calibri"/>
                <w:b/>
                <w:bCs/>
                <w:color w:val="FF0000"/>
                <w:sz w:val="18"/>
                <w:szCs w:val="18"/>
                <w:u w:val="single"/>
              </w:rPr>
              <w:t xml:space="preserve">                                    </w:t>
            </w:r>
          </w:p>
          <w:p w:rsidR="00B018AE" w:rsidRDefault="00B018AE">
            <w:pPr>
              <w:rPr>
                <w:rFonts w:ascii="Calibri" w:eastAsia="Calibri" w:hAnsi="Calibri" w:cs="Calibri"/>
                <w:sz w:val="18"/>
                <w:szCs w:val="18"/>
              </w:rPr>
            </w:pPr>
          </w:p>
          <w:p w:rsidR="00B018AE" w:rsidRDefault="00BF08E2">
            <w:pPr>
              <w:rPr>
                <w:rFonts w:ascii="Calibri" w:eastAsia="Calibri" w:hAnsi="Calibri" w:cs="Calibri"/>
                <w:b/>
                <w:bCs/>
                <w:sz w:val="18"/>
                <w:szCs w:val="18"/>
              </w:rPr>
            </w:pPr>
            <w:r>
              <w:rPr>
                <w:rFonts w:ascii="Calibri" w:eastAsia="Calibri" w:hAnsi="Calibri" w:cs="Calibri"/>
                <w:b/>
                <w:bCs/>
                <w:color w:val="00B050"/>
                <w:sz w:val="18"/>
                <w:szCs w:val="18"/>
              </w:rPr>
              <w:t>Year 1</w:t>
            </w:r>
          </w:p>
        </w:tc>
        <w:tc>
          <w:tcPr>
            <w:tcW w:w="1532"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Autumn 1</w:t>
            </w:r>
          </w:p>
        </w:tc>
        <w:tc>
          <w:tcPr>
            <w:tcW w:w="1701"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Autumn 2</w:t>
            </w:r>
          </w:p>
          <w:p w:rsidR="00B018AE" w:rsidRDefault="00B018AE">
            <w:pPr>
              <w:jc w:val="center"/>
              <w:rPr>
                <w:rFonts w:ascii="Calibri" w:eastAsia="Calibri" w:hAnsi="Calibri" w:cs="Calibri"/>
                <w:b/>
                <w:bCs/>
                <w:color w:val="FF0000"/>
                <w:sz w:val="18"/>
                <w:szCs w:val="18"/>
              </w:rPr>
            </w:pPr>
          </w:p>
        </w:tc>
        <w:tc>
          <w:tcPr>
            <w:tcW w:w="1701"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Spring 1</w:t>
            </w:r>
          </w:p>
        </w:tc>
        <w:tc>
          <w:tcPr>
            <w:tcW w:w="1701"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Spring 2</w:t>
            </w:r>
          </w:p>
        </w:tc>
        <w:tc>
          <w:tcPr>
            <w:tcW w:w="1680"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Summer 1</w:t>
            </w:r>
          </w:p>
        </w:tc>
        <w:tc>
          <w:tcPr>
            <w:tcW w:w="1581"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Summer 2</w:t>
            </w:r>
          </w:p>
        </w:tc>
      </w:tr>
      <w:tr w:rsidR="00B018AE">
        <w:trPr>
          <w:trHeight w:val="380"/>
        </w:trPr>
        <w:tc>
          <w:tcPr>
            <w:tcW w:w="1101" w:type="dxa"/>
          </w:tcPr>
          <w:p w:rsidR="00B018AE" w:rsidRDefault="00BF08E2">
            <w:pPr>
              <w:jc w:val="center"/>
              <w:rPr>
                <w:rFonts w:ascii="Calibri" w:eastAsia="Calibri" w:hAnsi="Calibri" w:cs="Calibri"/>
                <w:color w:val="00B050"/>
                <w:sz w:val="18"/>
                <w:szCs w:val="18"/>
              </w:rPr>
            </w:pPr>
            <w:r>
              <w:rPr>
                <w:rFonts w:ascii="Calibri" w:eastAsia="Calibri" w:hAnsi="Calibri" w:cs="Calibri"/>
                <w:color w:val="00B050"/>
                <w:sz w:val="18"/>
                <w:szCs w:val="18"/>
              </w:rPr>
              <w:t xml:space="preserve">Inspiration </w:t>
            </w:r>
          </w:p>
          <w:p w:rsidR="00B018AE" w:rsidRDefault="00BF08E2">
            <w:pPr>
              <w:jc w:val="center"/>
              <w:rPr>
                <w:rFonts w:ascii="Calibri" w:eastAsia="Calibri" w:hAnsi="Calibri" w:cs="Calibri"/>
                <w:color w:val="00B050"/>
                <w:sz w:val="18"/>
                <w:szCs w:val="18"/>
              </w:rPr>
            </w:pPr>
            <w:r>
              <w:rPr>
                <w:rFonts w:ascii="Calibri" w:eastAsia="Calibri" w:hAnsi="Calibri" w:cs="Calibri"/>
                <w:color w:val="00B050"/>
                <w:sz w:val="18"/>
                <w:szCs w:val="18"/>
              </w:rPr>
              <w:t xml:space="preserve">Texts </w:t>
            </w:r>
          </w:p>
        </w:tc>
        <w:tc>
          <w:tcPr>
            <w:tcW w:w="1532"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19150" cy="1016000"/>
                  <wp:effectExtent l="0" t="0" r="0" b="0"/>
                  <wp:docPr id="4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
                          <a:srcRect/>
                          <a:stretch>
                            <a:fillRect/>
                          </a:stretch>
                        </pic:blipFill>
                        <pic:spPr>
                          <a:xfrm>
                            <a:off x="0" y="0"/>
                            <a:ext cx="819150" cy="10160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19150" cy="1092200"/>
                  <wp:effectExtent l="0" t="0" r="0" b="0"/>
                  <wp:docPr id="3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
                          <a:srcRect/>
                          <a:stretch>
                            <a:fillRect/>
                          </a:stretch>
                        </pic:blipFill>
                        <pic:spPr>
                          <a:xfrm>
                            <a:off x="0" y="0"/>
                            <a:ext cx="819150" cy="1092200"/>
                          </a:xfrm>
                          <a:prstGeom prst="rect">
                            <a:avLst/>
                          </a:prstGeom>
                          <a:ln/>
                        </pic:spPr>
                      </pic:pic>
                    </a:graphicData>
                  </a:graphic>
                </wp:inline>
              </w:drawing>
            </w: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Poetry Week </w:t>
            </w:r>
          </w:p>
          <w:p w:rsidR="00B018AE" w:rsidRDefault="00B018AE">
            <w:pPr>
              <w:rPr>
                <w:rFonts w:ascii="Calibri" w:eastAsia="Calibri" w:hAnsi="Calibri" w:cs="Calibri"/>
                <w:sz w:val="18"/>
                <w:szCs w:val="18"/>
                <w:u w:val="single"/>
              </w:rPr>
            </w:pPr>
          </w:p>
        </w:tc>
        <w:tc>
          <w:tcPr>
            <w:tcW w:w="1701"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889000"/>
                  <wp:effectExtent l="0" t="0" r="0" b="0"/>
                  <wp:docPr id="4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8"/>
                          <a:srcRect/>
                          <a:stretch>
                            <a:fillRect/>
                          </a:stretch>
                        </pic:blipFill>
                        <pic:spPr>
                          <a:xfrm>
                            <a:off x="0" y="0"/>
                            <a:ext cx="923925" cy="8890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195388"/>
                  <wp:effectExtent l="0" t="0" r="0" b="0"/>
                  <wp:docPr id="4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9"/>
                          <a:srcRect/>
                          <a:stretch>
                            <a:fillRect/>
                          </a:stretch>
                        </pic:blipFill>
                        <pic:spPr>
                          <a:xfrm>
                            <a:off x="0" y="0"/>
                            <a:ext cx="923925" cy="1195388"/>
                          </a:xfrm>
                          <a:prstGeom prst="rect">
                            <a:avLst/>
                          </a:prstGeom>
                          <a:ln/>
                        </pic:spPr>
                      </pic:pic>
                    </a:graphicData>
                  </a:graphic>
                </wp:inline>
              </w:drawing>
            </w:r>
          </w:p>
          <w:p w:rsidR="00B018AE" w:rsidRDefault="00B018AE">
            <w:pPr>
              <w:rPr>
                <w:rFonts w:ascii="Calibri" w:eastAsia="Calibri" w:hAnsi="Calibri" w:cs="Calibri"/>
                <w:sz w:val="18"/>
                <w:szCs w:val="18"/>
                <w:u w:val="single"/>
              </w:rPr>
            </w:pPr>
          </w:p>
        </w:tc>
        <w:tc>
          <w:tcPr>
            <w:tcW w:w="1701"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914400"/>
                  <wp:effectExtent l="0" t="0" r="0" b="0"/>
                  <wp:docPr id="4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0"/>
                          <a:srcRect/>
                          <a:stretch>
                            <a:fillRect/>
                          </a:stretch>
                        </pic:blipFill>
                        <pic:spPr>
                          <a:xfrm>
                            <a:off x="0" y="0"/>
                            <a:ext cx="923925" cy="9144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079500"/>
                  <wp:effectExtent l="0" t="0" r="0" b="0"/>
                  <wp:docPr id="4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1"/>
                          <a:srcRect/>
                          <a:stretch>
                            <a:fillRect/>
                          </a:stretch>
                        </pic:blipFill>
                        <pic:spPr>
                          <a:xfrm>
                            <a:off x="0" y="0"/>
                            <a:ext cx="923925" cy="1079500"/>
                          </a:xfrm>
                          <a:prstGeom prst="rect">
                            <a:avLst/>
                          </a:prstGeom>
                          <a:ln/>
                        </pic:spPr>
                      </pic:pic>
                    </a:graphicData>
                  </a:graphic>
                </wp:inline>
              </w:drawing>
            </w:r>
          </w:p>
        </w:tc>
        <w:tc>
          <w:tcPr>
            <w:tcW w:w="1701"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749300"/>
                  <wp:effectExtent l="0" t="0" r="0" b="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2"/>
                          <a:srcRect/>
                          <a:stretch>
                            <a:fillRect/>
                          </a:stretch>
                        </pic:blipFill>
                        <pic:spPr>
                          <a:xfrm>
                            <a:off x="0" y="0"/>
                            <a:ext cx="923925" cy="749300"/>
                          </a:xfrm>
                          <a:prstGeom prst="rect">
                            <a:avLst/>
                          </a:prstGeom>
                          <a:ln/>
                        </pic:spPr>
                      </pic:pic>
                    </a:graphicData>
                  </a:graphic>
                </wp:inline>
              </w:drawing>
            </w: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270000"/>
                  <wp:effectExtent l="0" t="0" r="0" b="0"/>
                  <wp:docPr id="4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3"/>
                          <a:srcRect/>
                          <a:stretch>
                            <a:fillRect/>
                          </a:stretch>
                        </pic:blipFill>
                        <pic:spPr>
                          <a:xfrm>
                            <a:off x="0" y="0"/>
                            <a:ext cx="923925" cy="1270000"/>
                          </a:xfrm>
                          <a:prstGeom prst="rect">
                            <a:avLst/>
                          </a:prstGeom>
                          <a:ln/>
                        </pic:spPr>
                      </pic:pic>
                    </a:graphicData>
                  </a:graphic>
                </wp:inline>
              </w:drawing>
            </w:r>
          </w:p>
        </w:tc>
        <w:tc>
          <w:tcPr>
            <w:tcW w:w="1680"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14400" cy="1308905"/>
                  <wp:effectExtent l="0" t="0" r="0" b="0"/>
                  <wp:docPr id="5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4"/>
                          <a:srcRect/>
                          <a:stretch>
                            <a:fillRect/>
                          </a:stretch>
                        </pic:blipFill>
                        <pic:spPr>
                          <a:xfrm>
                            <a:off x="0" y="0"/>
                            <a:ext cx="914400" cy="1308905"/>
                          </a:xfrm>
                          <a:prstGeom prst="rect">
                            <a:avLst/>
                          </a:prstGeom>
                          <a:ln/>
                        </pic:spPr>
                      </pic:pic>
                    </a:graphicData>
                  </a:graphic>
                </wp:inline>
              </w:drawing>
            </w: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14400" cy="1193800"/>
                  <wp:effectExtent l="0" t="0" r="0" b="0"/>
                  <wp:docPr id="5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5"/>
                          <a:srcRect/>
                          <a:stretch>
                            <a:fillRect/>
                          </a:stretch>
                        </pic:blipFill>
                        <pic:spPr>
                          <a:xfrm>
                            <a:off x="0" y="0"/>
                            <a:ext cx="914400" cy="1193800"/>
                          </a:xfrm>
                          <a:prstGeom prst="rect">
                            <a:avLst/>
                          </a:prstGeom>
                          <a:ln/>
                        </pic:spPr>
                      </pic:pic>
                    </a:graphicData>
                  </a:graphic>
                </wp:inline>
              </w:drawing>
            </w:r>
          </w:p>
        </w:tc>
        <w:tc>
          <w:tcPr>
            <w:tcW w:w="1581"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47725" cy="1257300"/>
                  <wp:effectExtent l="0" t="0" r="0" b="0"/>
                  <wp:docPr id="5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6"/>
                          <a:srcRect/>
                          <a:stretch>
                            <a:fillRect/>
                          </a:stretch>
                        </pic:blipFill>
                        <pic:spPr>
                          <a:xfrm>
                            <a:off x="0" y="0"/>
                            <a:ext cx="847725" cy="12573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47725" cy="889000"/>
                  <wp:effectExtent l="0" t="0" r="0" b="0"/>
                  <wp:docPr id="57"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7"/>
                          <a:srcRect/>
                          <a:stretch>
                            <a:fillRect/>
                          </a:stretch>
                        </pic:blipFill>
                        <pic:spPr>
                          <a:xfrm>
                            <a:off x="0" y="0"/>
                            <a:ext cx="847725" cy="889000"/>
                          </a:xfrm>
                          <a:prstGeom prst="rect">
                            <a:avLst/>
                          </a:prstGeom>
                          <a:ln/>
                        </pic:spPr>
                      </pic:pic>
                    </a:graphicData>
                  </a:graphic>
                </wp:inline>
              </w:drawing>
            </w:r>
          </w:p>
        </w:tc>
      </w:tr>
      <w:tr w:rsidR="00B018AE">
        <w:trPr>
          <w:trHeight w:val="380"/>
        </w:trPr>
        <w:tc>
          <w:tcPr>
            <w:tcW w:w="1101" w:type="dxa"/>
          </w:tcPr>
          <w:p w:rsidR="00B018AE" w:rsidRDefault="00BF08E2">
            <w:pPr>
              <w:jc w:val="center"/>
              <w:rPr>
                <w:rFonts w:ascii="Calibri" w:eastAsia="Calibri" w:hAnsi="Calibri" w:cs="Calibri"/>
                <w:color w:val="00B050"/>
                <w:sz w:val="18"/>
                <w:szCs w:val="18"/>
              </w:rPr>
            </w:pPr>
            <w:r>
              <w:rPr>
                <w:rFonts w:ascii="Calibri" w:eastAsia="Calibri" w:hAnsi="Calibri" w:cs="Calibri"/>
                <w:color w:val="00B050"/>
                <w:sz w:val="18"/>
                <w:szCs w:val="18"/>
              </w:rPr>
              <w:t xml:space="preserve">Outcome </w:t>
            </w:r>
          </w:p>
          <w:p w:rsidR="00B018AE" w:rsidRDefault="00BF08E2">
            <w:pPr>
              <w:jc w:val="center"/>
              <w:rPr>
                <w:rFonts w:ascii="Calibri" w:eastAsia="Calibri" w:hAnsi="Calibri" w:cs="Calibri"/>
                <w:color w:val="00B050"/>
                <w:sz w:val="18"/>
                <w:szCs w:val="18"/>
              </w:rPr>
            </w:pPr>
            <w:r>
              <w:rPr>
                <w:rFonts w:ascii="Calibri" w:eastAsia="Calibri" w:hAnsi="Calibri" w:cs="Calibri"/>
                <w:color w:val="00B050"/>
                <w:sz w:val="18"/>
                <w:szCs w:val="18"/>
              </w:rPr>
              <w:t xml:space="preserve">Examples </w:t>
            </w:r>
          </w:p>
        </w:tc>
        <w:tc>
          <w:tcPr>
            <w:tcW w:w="1532" w:type="dxa"/>
          </w:tcPr>
          <w:p w:rsidR="00B018AE" w:rsidRDefault="00BF08E2">
            <w:pPr>
              <w:rPr>
                <w:rFonts w:ascii="Calibri" w:eastAsia="Calibri" w:hAnsi="Calibri" w:cs="Calibri"/>
                <w:sz w:val="18"/>
                <w:szCs w:val="18"/>
              </w:rPr>
            </w:pPr>
            <w:r>
              <w:rPr>
                <w:rFonts w:ascii="Calibri" w:eastAsia="Calibri" w:hAnsi="Calibri" w:cs="Calibri"/>
                <w:sz w:val="18"/>
                <w:szCs w:val="18"/>
              </w:rPr>
              <w:t>Captions</w:t>
            </w:r>
          </w:p>
          <w:p w:rsidR="00B018AE" w:rsidRDefault="00BF08E2">
            <w:pPr>
              <w:rPr>
                <w:rFonts w:ascii="Calibri" w:eastAsia="Calibri" w:hAnsi="Calibri" w:cs="Calibri"/>
                <w:sz w:val="18"/>
                <w:szCs w:val="18"/>
              </w:rPr>
            </w:pPr>
            <w:r>
              <w:rPr>
                <w:rFonts w:ascii="Calibri" w:eastAsia="Calibri" w:hAnsi="Calibri" w:cs="Calibri"/>
                <w:sz w:val="18"/>
                <w:szCs w:val="18"/>
              </w:rPr>
              <w:t xml:space="preserve">Labels </w:t>
            </w:r>
          </w:p>
          <w:p w:rsidR="00B018AE" w:rsidRDefault="00BF08E2">
            <w:pPr>
              <w:rPr>
                <w:rFonts w:ascii="Calibri" w:eastAsia="Calibri" w:hAnsi="Calibri" w:cs="Calibri"/>
                <w:sz w:val="18"/>
                <w:szCs w:val="18"/>
              </w:rPr>
            </w:pPr>
            <w:r>
              <w:rPr>
                <w:rFonts w:ascii="Calibri" w:eastAsia="Calibri" w:hAnsi="Calibri" w:cs="Calibri"/>
                <w:sz w:val="18"/>
                <w:szCs w:val="18"/>
              </w:rPr>
              <w:t>Lists</w:t>
            </w:r>
          </w:p>
          <w:p w:rsidR="00B018AE" w:rsidRDefault="00BF08E2">
            <w:pPr>
              <w:rPr>
                <w:rFonts w:ascii="Calibri" w:eastAsia="Calibri" w:hAnsi="Calibri" w:cs="Calibri"/>
                <w:sz w:val="16"/>
                <w:szCs w:val="16"/>
              </w:rPr>
            </w:pPr>
            <w:r>
              <w:rPr>
                <w:rFonts w:ascii="Calibri" w:eastAsia="Calibri" w:hAnsi="Calibri" w:cs="Calibri"/>
                <w:sz w:val="16"/>
                <w:szCs w:val="16"/>
              </w:rPr>
              <w:t>Dictated sentences</w:t>
            </w:r>
          </w:p>
          <w:p w:rsidR="00B018AE" w:rsidRDefault="00BF08E2">
            <w:pPr>
              <w:rPr>
                <w:rFonts w:ascii="Calibri" w:eastAsia="Calibri" w:hAnsi="Calibri" w:cs="Calibri"/>
                <w:sz w:val="16"/>
                <w:szCs w:val="16"/>
              </w:rPr>
            </w:pPr>
            <w:r>
              <w:rPr>
                <w:rFonts w:ascii="Calibri" w:eastAsia="Calibri" w:hAnsi="Calibri" w:cs="Calibri"/>
                <w:sz w:val="16"/>
                <w:szCs w:val="16"/>
              </w:rPr>
              <w:t xml:space="preserve">Sentence Writing </w:t>
            </w:r>
          </w:p>
        </w:tc>
        <w:tc>
          <w:tcPr>
            <w:tcW w:w="1701" w:type="dxa"/>
          </w:tcPr>
          <w:p w:rsidR="00B018AE" w:rsidRDefault="00BF08E2">
            <w:pPr>
              <w:rPr>
                <w:rFonts w:ascii="Calibri" w:eastAsia="Calibri" w:hAnsi="Calibri" w:cs="Calibri"/>
                <w:sz w:val="18"/>
                <w:szCs w:val="18"/>
              </w:rPr>
            </w:pPr>
            <w:r>
              <w:rPr>
                <w:rFonts w:ascii="Calibri" w:eastAsia="Calibri" w:hAnsi="Calibri" w:cs="Calibri"/>
                <w:sz w:val="18"/>
                <w:szCs w:val="18"/>
              </w:rPr>
              <w:t>Captions</w:t>
            </w:r>
          </w:p>
          <w:p w:rsidR="00B018AE" w:rsidRDefault="00BF08E2">
            <w:pPr>
              <w:rPr>
                <w:rFonts w:ascii="Calibri" w:eastAsia="Calibri" w:hAnsi="Calibri" w:cs="Calibri"/>
                <w:sz w:val="18"/>
                <w:szCs w:val="18"/>
              </w:rPr>
            </w:pPr>
            <w:r>
              <w:rPr>
                <w:rFonts w:ascii="Calibri" w:eastAsia="Calibri" w:hAnsi="Calibri" w:cs="Calibri"/>
                <w:sz w:val="18"/>
                <w:szCs w:val="18"/>
              </w:rPr>
              <w:t xml:space="preserve">Labels </w:t>
            </w:r>
          </w:p>
          <w:p w:rsidR="00B018AE" w:rsidRDefault="00BF08E2">
            <w:pPr>
              <w:rPr>
                <w:rFonts w:ascii="Calibri" w:eastAsia="Calibri" w:hAnsi="Calibri" w:cs="Calibri"/>
                <w:sz w:val="18"/>
                <w:szCs w:val="18"/>
              </w:rPr>
            </w:pPr>
            <w:r>
              <w:rPr>
                <w:rFonts w:ascii="Calibri" w:eastAsia="Calibri" w:hAnsi="Calibri" w:cs="Calibri"/>
                <w:sz w:val="18"/>
                <w:szCs w:val="18"/>
              </w:rPr>
              <w:t>Lists</w:t>
            </w:r>
          </w:p>
          <w:p w:rsidR="00B018AE" w:rsidRDefault="00BF08E2">
            <w:pPr>
              <w:rPr>
                <w:rFonts w:ascii="Calibri" w:eastAsia="Calibri" w:hAnsi="Calibri" w:cs="Calibri"/>
                <w:sz w:val="16"/>
                <w:szCs w:val="16"/>
              </w:rPr>
            </w:pPr>
            <w:r>
              <w:rPr>
                <w:rFonts w:ascii="Calibri" w:eastAsia="Calibri" w:hAnsi="Calibri" w:cs="Calibri"/>
                <w:sz w:val="16"/>
                <w:szCs w:val="16"/>
              </w:rPr>
              <w:t>Dictated Sentences</w:t>
            </w:r>
          </w:p>
          <w:p w:rsidR="00B018AE" w:rsidRDefault="00BF08E2">
            <w:pPr>
              <w:rPr>
                <w:rFonts w:ascii="Calibri" w:eastAsia="Calibri" w:hAnsi="Calibri" w:cs="Calibri"/>
                <w:sz w:val="16"/>
                <w:szCs w:val="16"/>
              </w:rPr>
            </w:pPr>
            <w:r>
              <w:rPr>
                <w:rFonts w:ascii="Calibri" w:eastAsia="Calibri" w:hAnsi="Calibri" w:cs="Calibri"/>
                <w:sz w:val="16"/>
                <w:szCs w:val="16"/>
              </w:rPr>
              <w:t xml:space="preserve">Sentence Writing </w:t>
            </w:r>
          </w:p>
          <w:p w:rsidR="00B018AE" w:rsidRDefault="00B018AE">
            <w:pPr>
              <w:rPr>
                <w:rFonts w:ascii="Calibri" w:eastAsia="Calibri" w:hAnsi="Calibri" w:cs="Calibri"/>
                <w:sz w:val="16"/>
                <w:szCs w:val="16"/>
              </w:rPr>
            </w:pPr>
          </w:p>
        </w:tc>
        <w:tc>
          <w:tcPr>
            <w:tcW w:w="1701" w:type="dxa"/>
          </w:tcPr>
          <w:p w:rsidR="00B018AE" w:rsidRDefault="00BF08E2">
            <w:pPr>
              <w:rPr>
                <w:rFonts w:ascii="Calibri" w:eastAsia="Calibri" w:hAnsi="Calibri" w:cs="Calibri"/>
                <w:sz w:val="18"/>
                <w:szCs w:val="18"/>
              </w:rPr>
            </w:pPr>
            <w:r>
              <w:rPr>
                <w:rFonts w:ascii="Calibri" w:eastAsia="Calibri" w:hAnsi="Calibri" w:cs="Calibri"/>
                <w:sz w:val="18"/>
                <w:szCs w:val="18"/>
              </w:rPr>
              <w:t>Captions</w:t>
            </w:r>
          </w:p>
          <w:p w:rsidR="00B018AE" w:rsidRDefault="00BF08E2">
            <w:pPr>
              <w:rPr>
                <w:rFonts w:ascii="Calibri" w:eastAsia="Calibri" w:hAnsi="Calibri" w:cs="Calibri"/>
                <w:sz w:val="18"/>
                <w:szCs w:val="18"/>
              </w:rPr>
            </w:pPr>
            <w:r>
              <w:rPr>
                <w:rFonts w:ascii="Calibri" w:eastAsia="Calibri" w:hAnsi="Calibri" w:cs="Calibri"/>
                <w:sz w:val="18"/>
                <w:szCs w:val="18"/>
              </w:rPr>
              <w:t xml:space="preserve">Labels </w:t>
            </w:r>
          </w:p>
          <w:p w:rsidR="00B018AE" w:rsidRDefault="00BF08E2">
            <w:pPr>
              <w:rPr>
                <w:rFonts w:ascii="Calibri" w:eastAsia="Calibri" w:hAnsi="Calibri" w:cs="Calibri"/>
                <w:sz w:val="18"/>
                <w:szCs w:val="18"/>
              </w:rPr>
            </w:pPr>
            <w:r>
              <w:rPr>
                <w:rFonts w:ascii="Calibri" w:eastAsia="Calibri" w:hAnsi="Calibri" w:cs="Calibri"/>
                <w:sz w:val="18"/>
                <w:szCs w:val="18"/>
              </w:rPr>
              <w:t>Lists</w:t>
            </w:r>
          </w:p>
          <w:p w:rsidR="00B018AE" w:rsidRDefault="00BF08E2">
            <w:pPr>
              <w:rPr>
                <w:rFonts w:ascii="Calibri" w:eastAsia="Calibri" w:hAnsi="Calibri" w:cs="Calibri"/>
                <w:sz w:val="18"/>
                <w:szCs w:val="18"/>
              </w:rPr>
            </w:pPr>
            <w:r>
              <w:rPr>
                <w:rFonts w:ascii="Calibri" w:eastAsia="Calibri" w:hAnsi="Calibri" w:cs="Calibri"/>
                <w:sz w:val="18"/>
                <w:szCs w:val="18"/>
              </w:rPr>
              <w:t>Dictated sentences</w:t>
            </w:r>
          </w:p>
          <w:p w:rsidR="00B018AE" w:rsidRDefault="00BF08E2">
            <w:pPr>
              <w:rPr>
                <w:rFonts w:ascii="Calibri" w:eastAsia="Calibri" w:hAnsi="Calibri" w:cs="Calibri"/>
                <w:sz w:val="18"/>
                <w:szCs w:val="18"/>
              </w:rPr>
            </w:pPr>
            <w:r>
              <w:rPr>
                <w:rFonts w:ascii="Calibri" w:eastAsia="Calibri" w:hAnsi="Calibri" w:cs="Calibri"/>
                <w:sz w:val="18"/>
                <w:szCs w:val="18"/>
              </w:rPr>
              <w:t xml:space="preserve">Sentence Writing </w:t>
            </w:r>
          </w:p>
        </w:tc>
        <w:tc>
          <w:tcPr>
            <w:tcW w:w="1701" w:type="dxa"/>
          </w:tcPr>
          <w:p w:rsidR="00B018AE" w:rsidRDefault="00BF08E2">
            <w:pPr>
              <w:rPr>
                <w:rFonts w:ascii="Calibri" w:eastAsia="Calibri" w:hAnsi="Calibri" w:cs="Calibri"/>
                <w:sz w:val="18"/>
                <w:szCs w:val="18"/>
              </w:rPr>
            </w:pPr>
            <w:r>
              <w:rPr>
                <w:rFonts w:ascii="Calibri" w:eastAsia="Calibri" w:hAnsi="Calibri" w:cs="Calibri"/>
                <w:sz w:val="18"/>
                <w:szCs w:val="18"/>
              </w:rPr>
              <w:t>Captions</w:t>
            </w:r>
          </w:p>
          <w:p w:rsidR="00B018AE" w:rsidRDefault="00BF08E2">
            <w:pPr>
              <w:rPr>
                <w:rFonts w:ascii="Calibri" w:eastAsia="Calibri" w:hAnsi="Calibri" w:cs="Calibri"/>
                <w:sz w:val="18"/>
                <w:szCs w:val="18"/>
              </w:rPr>
            </w:pPr>
            <w:r>
              <w:rPr>
                <w:rFonts w:ascii="Calibri" w:eastAsia="Calibri" w:hAnsi="Calibri" w:cs="Calibri"/>
                <w:sz w:val="18"/>
                <w:szCs w:val="18"/>
              </w:rPr>
              <w:t xml:space="preserve">Labels </w:t>
            </w:r>
          </w:p>
          <w:p w:rsidR="00B018AE" w:rsidRDefault="00BF08E2">
            <w:pPr>
              <w:rPr>
                <w:rFonts w:ascii="Calibri" w:eastAsia="Calibri" w:hAnsi="Calibri" w:cs="Calibri"/>
                <w:sz w:val="18"/>
                <w:szCs w:val="18"/>
              </w:rPr>
            </w:pPr>
            <w:r>
              <w:rPr>
                <w:rFonts w:ascii="Calibri" w:eastAsia="Calibri" w:hAnsi="Calibri" w:cs="Calibri"/>
                <w:sz w:val="18"/>
                <w:szCs w:val="18"/>
              </w:rPr>
              <w:t>Lists</w:t>
            </w:r>
          </w:p>
          <w:p w:rsidR="00B018AE" w:rsidRDefault="00BF08E2">
            <w:pPr>
              <w:rPr>
                <w:rFonts w:ascii="Calibri" w:eastAsia="Calibri" w:hAnsi="Calibri" w:cs="Calibri"/>
                <w:sz w:val="18"/>
                <w:szCs w:val="18"/>
              </w:rPr>
            </w:pPr>
            <w:r>
              <w:rPr>
                <w:rFonts w:ascii="Calibri" w:eastAsia="Calibri" w:hAnsi="Calibri" w:cs="Calibri"/>
                <w:sz w:val="18"/>
                <w:szCs w:val="18"/>
              </w:rPr>
              <w:t>Dictated sentences</w:t>
            </w:r>
          </w:p>
          <w:p w:rsidR="00B018AE" w:rsidRDefault="00BF08E2">
            <w:pPr>
              <w:rPr>
                <w:rFonts w:ascii="Calibri" w:eastAsia="Calibri" w:hAnsi="Calibri" w:cs="Calibri"/>
                <w:sz w:val="18"/>
                <w:szCs w:val="18"/>
              </w:rPr>
            </w:pPr>
            <w:r>
              <w:rPr>
                <w:rFonts w:ascii="Calibri" w:eastAsia="Calibri" w:hAnsi="Calibri" w:cs="Calibri"/>
                <w:sz w:val="18"/>
                <w:szCs w:val="18"/>
              </w:rPr>
              <w:t xml:space="preserve">Sentence Writing </w:t>
            </w:r>
          </w:p>
        </w:tc>
        <w:tc>
          <w:tcPr>
            <w:tcW w:w="1680" w:type="dxa"/>
          </w:tcPr>
          <w:p w:rsidR="00B018AE" w:rsidRDefault="00BF08E2">
            <w:pPr>
              <w:rPr>
                <w:rFonts w:ascii="Calibri" w:eastAsia="Calibri" w:hAnsi="Calibri" w:cs="Calibri"/>
                <w:sz w:val="18"/>
                <w:szCs w:val="18"/>
              </w:rPr>
            </w:pPr>
            <w:r>
              <w:rPr>
                <w:rFonts w:ascii="Calibri" w:eastAsia="Calibri" w:hAnsi="Calibri" w:cs="Calibri"/>
                <w:sz w:val="18"/>
                <w:szCs w:val="18"/>
              </w:rPr>
              <w:t>Captions</w:t>
            </w:r>
          </w:p>
          <w:p w:rsidR="00B018AE" w:rsidRDefault="00BF08E2">
            <w:pPr>
              <w:rPr>
                <w:rFonts w:ascii="Calibri" w:eastAsia="Calibri" w:hAnsi="Calibri" w:cs="Calibri"/>
                <w:sz w:val="18"/>
                <w:szCs w:val="18"/>
              </w:rPr>
            </w:pPr>
            <w:r>
              <w:rPr>
                <w:rFonts w:ascii="Calibri" w:eastAsia="Calibri" w:hAnsi="Calibri" w:cs="Calibri"/>
                <w:sz w:val="18"/>
                <w:szCs w:val="18"/>
              </w:rPr>
              <w:t xml:space="preserve">Labels </w:t>
            </w:r>
          </w:p>
          <w:p w:rsidR="00B018AE" w:rsidRDefault="00BF08E2">
            <w:pPr>
              <w:rPr>
                <w:rFonts w:ascii="Calibri" w:eastAsia="Calibri" w:hAnsi="Calibri" w:cs="Calibri"/>
                <w:sz w:val="18"/>
                <w:szCs w:val="18"/>
              </w:rPr>
            </w:pPr>
            <w:r>
              <w:rPr>
                <w:rFonts w:ascii="Calibri" w:eastAsia="Calibri" w:hAnsi="Calibri" w:cs="Calibri"/>
                <w:sz w:val="18"/>
                <w:szCs w:val="18"/>
              </w:rPr>
              <w:t>Lists</w:t>
            </w:r>
          </w:p>
          <w:p w:rsidR="00B018AE" w:rsidRDefault="00BF08E2">
            <w:pPr>
              <w:rPr>
                <w:rFonts w:ascii="Calibri" w:eastAsia="Calibri" w:hAnsi="Calibri" w:cs="Calibri"/>
                <w:sz w:val="18"/>
                <w:szCs w:val="18"/>
              </w:rPr>
            </w:pPr>
            <w:r>
              <w:rPr>
                <w:rFonts w:ascii="Calibri" w:eastAsia="Calibri" w:hAnsi="Calibri" w:cs="Calibri"/>
                <w:sz w:val="18"/>
                <w:szCs w:val="18"/>
              </w:rPr>
              <w:t>Dictated sentences</w:t>
            </w:r>
          </w:p>
          <w:p w:rsidR="00B018AE" w:rsidRDefault="00BF08E2">
            <w:pPr>
              <w:rPr>
                <w:rFonts w:ascii="Calibri" w:eastAsia="Calibri" w:hAnsi="Calibri" w:cs="Calibri"/>
                <w:sz w:val="18"/>
                <w:szCs w:val="18"/>
              </w:rPr>
            </w:pPr>
            <w:r>
              <w:rPr>
                <w:rFonts w:ascii="Calibri" w:eastAsia="Calibri" w:hAnsi="Calibri" w:cs="Calibri"/>
                <w:sz w:val="18"/>
                <w:szCs w:val="18"/>
              </w:rPr>
              <w:t xml:space="preserve">Sentence Writing </w:t>
            </w:r>
          </w:p>
        </w:tc>
        <w:tc>
          <w:tcPr>
            <w:tcW w:w="1581" w:type="dxa"/>
          </w:tcPr>
          <w:p w:rsidR="00B018AE" w:rsidRDefault="00BF08E2">
            <w:pPr>
              <w:rPr>
                <w:rFonts w:ascii="Calibri" w:eastAsia="Calibri" w:hAnsi="Calibri" w:cs="Calibri"/>
                <w:sz w:val="18"/>
                <w:szCs w:val="18"/>
              </w:rPr>
            </w:pPr>
            <w:r>
              <w:rPr>
                <w:rFonts w:ascii="Calibri" w:eastAsia="Calibri" w:hAnsi="Calibri" w:cs="Calibri"/>
                <w:sz w:val="18"/>
                <w:szCs w:val="18"/>
              </w:rPr>
              <w:t>Captions</w:t>
            </w:r>
          </w:p>
          <w:p w:rsidR="00B018AE" w:rsidRDefault="00BF08E2">
            <w:pPr>
              <w:rPr>
                <w:rFonts w:ascii="Calibri" w:eastAsia="Calibri" w:hAnsi="Calibri" w:cs="Calibri"/>
                <w:sz w:val="18"/>
                <w:szCs w:val="18"/>
              </w:rPr>
            </w:pPr>
            <w:r>
              <w:rPr>
                <w:rFonts w:ascii="Calibri" w:eastAsia="Calibri" w:hAnsi="Calibri" w:cs="Calibri"/>
                <w:sz w:val="18"/>
                <w:szCs w:val="18"/>
              </w:rPr>
              <w:t xml:space="preserve">Labels </w:t>
            </w:r>
          </w:p>
          <w:p w:rsidR="00B018AE" w:rsidRDefault="00BF08E2">
            <w:pPr>
              <w:rPr>
                <w:rFonts w:ascii="Calibri" w:eastAsia="Calibri" w:hAnsi="Calibri" w:cs="Calibri"/>
                <w:sz w:val="18"/>
                <w:szCs w:val="18"/>
              </w:rPr>
            </w:pPr>
            <w:r>
              <w:rPr>
                <w:rFonts w:ascii="Calibri" w:eastAsia="Calibri" w:hAnsi="Calibri" w:cs="Calibri"/>
                <w:sz w:val="18"/>
                <w:szCs w:val="18"/>
              </w:rPr>
              <w:t>Lists</w:t>
            </w:r>
          </w:p>
          <w:p w:rsidR="00B018AE" w:rsidRDefault="00BF08E2">
            <w:pPr>
              <w:rPr>
                <w:rFonts w:ascii="Calibri" w:eastAsia="Calibri" w:hAnsi="Calibri" w:cs="Calibri"/>
                <w:sz w:val="16"/>
                <w:szCs w:val="16"/>
              </w:rPr>
            </w:pPr>
            <w:r>
              <w:rPr>
                <w:rFonts w:ascii="Calibri" w:eastAsia="Calibri" w:hAnsi="Calibri" w:cs="Calibri"/>
                <w:sz w:val="16"/>
                <w:szCs w:val="16"/>
              </w:rPr>
              <w:t>Dictated sentences</w:t>
            </w:r>
          </w:p>
          <w:p w:rsidR="00B018AE" w:rsidRDefault="00BF08E2">
            <w:pPr>
              <w:rPr>
                <w:rFonts w:ascii="Calibri" w:eastAsia="Calibri" w:hAnsi="Calibri" w:cs="Calibri"/>
                <w:sz w:val="18"/>
                <w:szCs w:val="18"/>
              </w:rPr>
            </w:pPr>
            <w:r>
              <w:rPr>
                <w:rFonts w:ascii="Calibri" w:eastAsia="Calibri" w:hAnsi="Calibri" w:cs="Calibri"/>
                <w:sz w:val="18"/>
                <w:szCs w:val="18"/>
              </w:rPr>
              <w:t>Sentence Writing</w:t>
            </w:r>
          </w:p>
          <w:p w:rsidR="00BF08E2" w:rsidRDefault="00BF08E2">
            <w:pPr>
              <w:rPr>
                <w:rFonts w:ascii="Calibri" w:eastAsia="Calibri" w:hAnsi="Calibri" w:cs="Calibri"/>
                <w:sz w:val="18"/>
                <w:szCs w:val="18"/>
              </w:rPr>
            </w:pPr>
          </w:p>
          <w:p w:rsidR="00B018AE" w:rsidRDefault="00B018AE">
            <w:pPr>
              <w:rPr>
                <w:rFonts w:ascii="Calibri" w:eastAsia="Calibri" w:hAnsi="Calibri" w:cs="Calibri"/>
                <w:sz w:val="18"/>
                <w:szCs w:val="18"/>
              </w:rPr>
            </w:pPr>
          </w:p>
        </w:tc>
      </w:tr>
      <w:tr w:rsidR="00B018AE">
        <w:trPr>
          <w:trHeight w:val="380"/>
        </w:trPr>
        <w:tc>
          <w:tcPr>
            <w:tcW w:w="1101" w:type="dxa"/>
          </w:tcPr>
          <w:p w:rsidR="00B018AE" w:rsidRDefault="00BF08E2">
            <w:pPr>
              <w:jc w:val="center"/>
              <w:rPr>
                <w:rFonts w:ascii="Calibri" w:eastAsia="Calibri" w:hAnsi="Calibri" w:cs="Calibri"/>
                <w:b/>
                <w:bCs/>
                <w:sz w:val="18"/>
                <w:szCs w:val="18"/>
              </w:rPr>
            </w:pPr>
            <w:r>
              <w:rPr>
                <w:rFonts w:ascii="Calibri" w:eastAsia="Calibri" w:hAnsi="Calibri" w:cs="Calibri"/>
                <w:b/>
                <w:bCs/>
                <w:color w:val="00B050"/>
                <w:sz w:val="18"/>
                <w:szCs w:val="18"/>
              </w:rPr>
              <w:t>Year 2</w:t>
            </w:r>
          </w:p>
        </w:tc>
        <w:tc>
          <w:tcPr>
            <w:tcW w:w="1532"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Autumn 1</w:t>
            </w:r>
          </w:p>
        </w:tc>
        <w:tc>
          <w:tcPr>
            <w:tcW w:w="1701"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Autumn 2</w:t>
            </w:r>
          </w:p>
          <w:p w:rsidR="00B018AE" w:rsidRDefault="00B018AE">
            <w:pPr>
              <w:jc w:val="center"/>
              <w:rPr>
                <w:rFonts w:ascii="Calibri" w:eastAsia="Calibri" w:hAnsi="Calibri" w:cs="Calibri"/>
                <w:b/>
                <w:bCs/>
                <w:color w:val="FF0000"/>
                <w:sz w:val="18"/>
                <w:szCs w:val="18"/>
              </w:rPr>
            </w:pPr>
          </w:p>
        </w:tc>
        <w:tc>
          <w:tcPr>
            <w:tcW w:w="1701"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Spring 1</w:t>
            </w:r>
          </w:p>
        </w:tc>
        <w:tc>
          <w:tcPr>
            <w:tcW w:w="1701"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Spring 2</w:t>
            </w:r>
          </w:p>
        </w:tc>
        <w:tc>
          <w:tcPr>
            <w:tcW w:w="1680"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Summer 1</w:t>
            </w:r>
          </w:p>
        </w:tc>
        <w:tc>
          <w:tcPr>
            <w:tcW w:w="1581"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Summer 2</w:t>
            </w:r>
          </w:p>
        </w:tc>
      </w:tr>
      <w:tr w:rsidR="00B018AE">
        <w:trPr>
          <w:trHeight w:val="380"/>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Inspiration Texts</w:t>
            </w:r>
          </w:p>
        </w:tc>
        <w:tc>
          <w:tcPr>
            <w:tcW w:w="1532"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19150" cy="1181100"/>
                  <wp:effectExtent l="0" t="0" r="0" b="0"/>
                  <wp:docPr id="59"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8"/>
                          <a:srcRect/>
                          <a:stretch>
                            <a:fillRect/>
                          </a:stretch>
                        </pic:blipFill>
                        <pic:spPr>
                          <a:xfrm>
                            <a:off x="0" y="0"/>
                            <a:ext cx="819150" cy="1181100"/>
                          </a:xfrm>
                          <a:prstGeom prst="rect">
                            <a:avLst/>
                          </a:prstGeom>
                          <a:ln/>
                        </pic:spPr>
                      </pic:pic>
                    </a:graphicData>
                  </a:graphic>
                </wp:inline>
              </w:drawing>
            </w: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lastRenderedPageBreak/>
              <w:drawing>
                <wp:inline distT="114300" distB="114300" distL="114300" distR="114300">
                  <wp:extent cx="819150" cy="1143000"/>
                  <wp:effectExtent l="0" t="0" r="0" b="0"/>
                  <wp:docPr id="28"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9"/>
                          <a:srcRect/>
                          <a:stretch>
                            <a:fillRect/>
                          </a:stretch>
                        </pic:blipFill>
                        <pic:spPr>
                          <a:xfrm>
                            <a:off x="0" y="0"/>
                            <a:ext cx="819150" cy="1143000"/>
                          </a:xfrm>
                          <a:prstGeom prst="rect">
                            <a:avLst/>
                          </a:prstGeom>
                          <a:ln/>
                        </pic:spPr>
                      </pic:pic>
                    </a:graphicData>
                  </a:graphic>
                </wp:inline>
              </w:drawing>
            </w: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19150" cy="876300"/>
                  <wp:effectExtent l="0" t="0" r="0" b="0"/>
                  <wp:docPr id="2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819150" cy="876300"/>
                          </a:xfrm>
                          <a:prstGeom prst="rect">
                            <a:avLst/>
                          </a:prstGeom>
                          <a:ln/>
                        </pic:spPr>
                      </pic:pic>
                    </a:graphicData>
                  </a:graphic>
                </wp:inline>
              </w:drawing>
            </w:r>
          </w:p>
          <w:p w:rsidR="00B018AE" w:rsidRDefault="00B018AE">
            <w:pPr>
              <w:rPr>
                <w:rFonts w:ascii="Calibri" w:eastAsia="Calibri" w:hAnsi="Calibri" w:cs="Calibri"/>
                <w:color w:val="000000"/>
                <w:sz w:val="18"/>
                <w:szCs w:val="18"/>
                <w:u w:val="single"/>
              </w:rPr>
            </w:pPr>
          </w:p>
        </w:tc>
        <w:tc>
          <w:tcPr>
            <w:tcW w:w="1701"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384300"/>
                  <wp:effectExtent l="0" t="0" r="0" b="0"/>
                  <wp:docPr id="6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21"/>
                          <a:srcRect/>
                          <a:stretch>
                            <a:fillRect/>
                          </a:stretch>
                        </pic:blipFill>
                        <pic:spPr>
                          <a:xfrm>
                            <a:off x="0" y="0"/>
                            <a:ext cx="923925" cy="13843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b/>
                <w:bCs/>
                <w:color w:val="000000"/>
                <w:sz w:val="18"/>
                <w:szCs w:val="18"/>
              </w:rPr>
            </w:pPr>
            <w:r>
              <w:rPr>
                <w:rFonts w:ascii="Calibri" w:eastAsia="Calibri" w:hAnsi="Calibri" w:cs="Calibri"/>
                <w:b/>
                <w:bCs/>
                <w:noProof/>
                <w:sz w:val="18"/>
                <w:szCs w:val="18"/>
              </w:rPr>
              <w:lastRenderedPageBreak/>
              <w:drawing>
                <wp:inline distT="114300" distB="114300" distL="114300" distR="114300">
                  <wp:extent cx="923925" cy="1295400"/>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923925" cy="1295400"/>
                          </a:xfrm>
                          <a:prstGeom prst="rect">
                            <a:avLst/>
                          </a:prstGeom>
                          <a:ln/>
                        </pic:spPr>
                      </pic:pic>
                    </a:graphicData>
                  </a:graphic>
                </wp:inline>
              </w:drawing>
            </w:r>
          </w:p>
        </w:tc>
        <w:tc>
          <w:tcPr>
            <w:tcW w:w="1701"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lastRenderedPageBreak/>
              <w:drawing>
                <wp:inline distT="114300" distB="114300" distL="114300" distR="114300">
                  <wp:extent cx="923925" cy="1295400"/>
                  <wp:effectExtent l="0" t="0" r="0" b="0"/>
                  <wp:docPr id="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3"/>
                          <a:srcRect/>
                          <a:stretch>
                            <a:fillRect/>
                          </a:stretch>
                        </pic:blipFill>
                        <pic:spPr>
                          <a:xfrm>
                            <a:off x="0" y="0"/>
                            <a:ext cx="923925" cy="1295400"/>
                          </a:xfrm>
                          <a:prstGeom prst="rect">
                            <a:avLst/>
                          </a:prstGeom>
                          <a:ln/>
                        </pic:spPr>
                      </pic:pic>
                    </a:graphicData>
                  </a:graphic>
                </wp:inline>
              </w:drawing>
            </w: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lastRenderedPageBreak/>
              <w:drawing>
                <wp:inline distT="114300" distB="114300" distL="114300" distR="114300">
                  <wp:extent cx="819150" cy="1257300"/>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b="-23364"/>
                          <a:stretch>
                            <a:fillRect/>
                          </a:stretch>
                        </pic:blipFill>
                        <pic:spPr>
                          <a:xfrm>
                            <a:off x="0" y="0"/>
                            <a:ext cx="819150" cy="12573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Poetry week</w:t>
            </w:r>
          </w:p>
          <w:p w:rsidR="00B018AE" w:rsidRDefault="00B018AE">
            <w:pPr>
              <w:rPr>
                <w:rFonts w:ascii="Calibri" w:eastAsia="Calibri" w:hAnsi="Calibri" w:cs="Calibri"/>
                <w:color w:val="000000"/>
                <w:sz w:val="18"/>
                <w:szCs w:val="18"/>
              </w:rPr>
            </w:pPr>
          </w:p>
        </w:tc>
        <w:tc>
          <w:tcPr>
            <w:tcW w:w="1701"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320800"/>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5"/>
                          <a:srcRect/>
                          <a:stretch>
                            <a:fillRect/>
                          </a:stretch>
                        </pic:blipFill>
                        <pic:spPr>
                          <a:xfrm>
                            <a:off x="0" y="0"/>
                            <a:ext cx="923925" cy="1320800"/>
                          </a:xfrm>
                          <a:prstGeom prst="rect">
                            <a:avLst/>
                          </a:prstGeom>
                          <a:ln/>
                        </pic:spPr>
                      </pic:pic>
                    </a:graphicData>
                  </a:graphic>
                </wp:inline>
              </w:drawing>
            </w: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lastRenderedPageBreak/>
              <w:drawing>
                <wp:inline distT="114300" distB="114300" distL="114300" distR="114300">
                  <wp:extent cx="923925" cy="1206500"/>
                  <wp:effectExtent l="0" t="0" r="0" b="0"/>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6"/>
                          <a:srcRect/>
                          <a:stretch>
                            <a:fillRect/>
                          </a:stretch>
                        </pic:blipFill>
                        <pic:spPr>
                          <a:xfrm>
                            <a:off x="0" y="0"/>
                            <a:ext cx="923925" cy="12065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color w:val="000000"/>
                <w:sz w:val="18"/>
                <w:szCs w:val="18"/>
              </w:rPr>
            </w:pPr>
          </w:p>
        </w:tc>
        <w:tc>
          <w:tcPr>
            <w:tcW w:w="1680"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lastRenderedPageBreak/>
              <w:drawing>
                <wp:inline distT="114300" distB="114300" distL="114300" distR="114300">
                  <wp:extent cx="914400" cy="1104900"/>
                  <wp:effectExtent l="0" t="0" r="0" b="0"/>
                  <wp:docPr id="6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7"/>
                          <a:srcRect/>
                          <a:stretch>
                            <a:fillRect/>
                          </a:stretch>
                        </pic:blipFill>
                        <pic:spPr>
                          <a:xfrm>
                            <a:off x="0" y="0"/>
                            <a:ext cx="914400" cy="11049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lastRenderedPageBreak/>
              <w:drawing>
                <wp:inline distT="114300" distB="114300" distL="114300" distR="114300">
                  <wp:extent cx="914400" cy="1371600"/>
                  <wp:effectExtent l="0" t="0" r="0" b="0"/>
                  <wp:docPr id="32"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8"/>
                          <a:srcRect/>
                          <a:stretch>
                            <a:fillRect/>
                          </a:stretch>
                        </pic:blipFill>
                        <pic:spPr>
                          <a:xfrm>
                            <a:off x="0" y="0"/>
                            <a:ext cx="914400" cy="1371600"/>
                          </a:xfrm>
                          <a:prstGeom prst="rect">
                            <a:avLst/>
                          </a:prstGeom>
                          <a:ln/>
                        </pic:spPr>
                      </pic:pic>
                    </a:graphicData>
                  </a:graphic>
                </wp:inline>
              </w:drawing>
            </w:r>
          </w:p>
          <w:p w:rsidR="00B018AE" w:rsidRDefault="00B018AE">
            <w:pPr>
              <w:rPr>
                <w:rFonts w:ascii="Calibri" w:eastAsia="Calibri" w:hAnsi="Calibri" w:cs="Calibri"/>
                <w:sz w:val="18"/>
                <w:szCs w:val="18"/>
              </w:rPr>
            </w:pPr>
          </w:p>
        </w:tc>
        <w:tc>
          <w:tcPr>
            <w:tcW w:w="1581"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42963" cy="885825"/>
                  <wp:effectExtent l="0" t="0" r="0" b="0"/>
                  <wp:docPr id="3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9"/>
                          <a:srcRect/>
                          <a:stretch>
                            <a:fillRect/>
                          </a:stretch>
                        </pic:blipFill>
                        <pic:spPr>
                          <a:xfrm>
                            <a:off x="0" y="0"/>
                            <a:ext cx="842963" cy="885825"/>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b/>
                <w:bCs/>
                <w:color w:val="FF0000"/>
                <w:sz w:val="18"/>
                <w:szCs w:val="18"/>
              </w:rPr>
              <w:t>Poetry Week</w:t>
            </w: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b/>
                <w:bCs/>
                <w:color w:val="2F5496"/>
                <w:sz w:val="18"/>
                <w:szCs w:val="18"/>
              </w:rPr>
            </w:pPr>
          </w:p>
          <w:p w:rsidR="00B018AE" w:rsidRDefault="00B018AE">
            <w:pPr>
              <w:rPr>
                <w:rFonts w:ascii="Calibri" w:eastAsia="Calibri" w:hAnsi="Calibri" w:cs="Calibri"/>
                <w:color w:val="000000"/>
                <w:sz w:val="18"/>
                <w:szCs w:val="18"/>
              </w:rPr>
            </w:pPr>
          </w:p>
        </w:tc>
      </w:tr>
      <w:tr w:rsidR="00B018AE">
        <w:trPr>
          <w:trHeight w:val="380"/>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lastRenderedPageBreak/>
              <w:t xml:space="preserve">Outcome Examples </w:t>
            </w:r>
          </w:p>
        </w:tc>
        <w:tc>
          <w:tcPr>
            <w:tcW w:w="1532"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Flat Stanley</w:t>
            </w:r>
          </w:p>
          <w:p w:rsidR="00B018AE" w:rsidRDefault="00BF08E2">
            <w:pPr>
              <w:rPr>
                <w:rFonts w:ascii="Calibri" w:eastAsia="Calibri" w:hAnsi="Calibri" w:cs="Calibri"/>
                <w:sz w:val="18"/>
                <w:szCs w:val="18"/>
              </w:rPr>
            </w:pPr>
            <w:r>
              <w:rPr>
                <w:rFonts w:ascii="Calibri" w:eastAsia="Calibri" w:hAnsi="Calibri" w:cs="Calibri"/>
                <w:sz w:val="18"/>
                <w:szCs w:val="18"/>
              </w:rPr>
              <w:t>Prediction</w:t>
            </w:r>
          </w:p>
          <w:p w:rsidR="00B018AE" w:rsidRDefault="00BF08E2">
            <w:pPr>
              <w:rPr>
                <w:rFonts w:ascii="Calibri" w:eastAsia="Calibri" w:hAnsi="Calibri" w:cs="Calibri"/>
                <w:sz w:val="18"/>
                <w:szCs w:val="18"/>
              </w:rPr>
            </w:pPr>
            <w:r>
              <w:rPr>
                <w:rFonts w:ascii="Calibri" w:eastAsia="Calibri" w:hAnsi="Calibri" w:cs="Calibri"/>
                <w:sz w:val="18"/>
                <w:szCs w:val="18"/>
              </w:rPr>
              <w:t>Character description</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018AE">
            <w:pPr>
              <w:rPr>
                <w:rFonts w:ascii="Calibri" w:eastAsia="Calibri" w:hAnsi="Calibri" w:cs="Calibri"/>
                <w:sz w:val="18"/>
                <w:szCs w:val="18"/>
              </w:rPr>
            </w:pPr>
          </w:p>
          <w:p w:rsidR="00B018AE" w:rsidRDefault="00BF08E2">
            <w:pPr>
              <w:rPr>
                <w:rFonts w:ascii="Calibri" w:eastAsia="Calibri" w:hAnsi="Calibri" w:cs="Calibri"/>
                <w:sz w:val="16"/>
                <w:szCs w:val="16"/>
              </w:rPr>
            </w:pPr>
            <w:r>
              <w:rPr>
                <w:rFonts w:ascii="Calibri" w:eastAsia="Calibri" w:hAnsi="Calibri" w:cs="Calibri"/>
                <w:b/>
                <w:bCs/>
                <w:color w:val="FF0000"/>
                <w:sz w:val="16"/>
                <w:szCs w:val="16"/>
              </w:rPr>
              <w:t>Claude in the city</w:t>
            </w:r>
          </w:p>
          <w:p w:rsidR="00B018AE" w:rsidRDefault="00BF08E2">
            <w:pPr>
              <w:rPr>
                <w:rFonts w:ascii="Calibri" w:eastAsia="Calibri" w:hAnsi="Calibri" w:cs="Calibri"/>
                <w:sz w:val="18"/>
                <w:szCs w:val="18"/>
              </w:rPr>
            </w:pPr>
            <w:r>
              <w:rPr>
                <w:rFonts w:ascii="Calibri" w:eastAsia="Calibri" w:hAnsi="Calibri" w:cs="Calibri"/>
                <w:sz w:val="18"/>
                <w:szCs w:val="18"/>
              </w:rPr>
              <w:t>Setting description</w:t>
            </w:r>
          </w:p>
          <w:p w:rsidR="00B018AE" w:rsidRDefault="00BF08E2">
            <w:pPr>
              <w:rPr>
                <w:rFonts w:ascii="Calibri" w:eastAsia="Calibri" w:hAnsi="Calibri" w:cs="Calibri"/>
                <w:sz w:val="18"/>
                <w:szCs w:val="18"/>
              </w:rPr>
            </w:pPr>
            <w:r>
              <w:rPr>
                <w:rFonts w:ascii="Calibri" w:eastAsia="Calibri" w:hAnsi="Calibri" w:cs="Calibri"/>
                <w:sz w:val="18"/>
                <w:szCs w:val="18"/>
              </w:rPr>
              <w:t>Prediction</w:t>
            </w:r>
          </w:p>
          <w:p w:rsidR="00B018AE" w:rsidRDefault="00BF08E2">
            <w:pPr>
              <w:rPr>
                <w:rFonts w:ascii="Calibri" w:eastAsia="Calibri" w:hAnsi="Calibri" w:cs="Calibri"/>
                <w:sz w:val="18"/>
                <w:szCs w:val="18"/>
              </w:rPr>
            </w:pPr>
            <w:r>
              <w:rPr>
                <w:rFonts w:ascii="Calibri" w:eastAsia="Calibri" w:hAnsi="Calibri" w:cs="Calibri"/>
                <w:sz w:val="18"/>
                <w:szCs w:val="18"/>
              </w:rPr>
              <w:t>Character description</w:t>
            </w:r>
          </w:p>
          <w:p w:rsidR="00B018AE" w:rsidRDefault="00BF08E2">
            <w:pPr>
              <w:rPr>
                <w:rFonts w:ascii="Calibri" w:eastAsia="Calibri" w:hAnsi="Calibri" w:cs="Calibri"/>
                <w:sz w:val="18"/>
                <w:szCs w:val="18"/>
              </w:rPr>
            </w:pPr>
            <w:r>
              <w:rPr>
                <w:rFonts w:ascii="Calibri" w:eastAsia="Calibri" w:hAnsi="Calibri" w:cs="Calibri"/>
                <w:sz w:val="18"/>
                <w:szCs w:val="18"/>
              </w:rPr>
              <w:t>Story</w:t>
            </w:r>
          </w:p>
          <w:p w:rsidR="00B018AE" w:rsidRDefault="00B018AE">
            <w:pPr>
              <w:rPr>
                <w:rFonts w:ascii="Calibri" w:eastAsia="Calibri" w:hAnsi="Calibri" w:cs="Calibri"/>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Little Red</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F08E2">
            <w:pPr>
              <w:rPr>
                <w:rFonts w:ascii="Calibri" w:eastAsia="Calibri" w:hAnsi="Calibri" w:cs="Calibri"/>
                <w:sz w:val="18"/>
                <w:szCs w:val="18"/>
              </w:rPr>
            </w:pPr>
            <w:r>
              <w:rPr>
                <w:rFonts w:ascii="Calibri" w:eastAsia="Calibri" w:hAnsi="Calibri" w:cs="Calibri"/>
                <w:sz w:val="18"/>
                <w:szCs w:val="18"/>
              </w:rPr>
              <w:t xml:space="preserve">Story </w:t>
            </w:r>
          </w:p>
          <w:p w:rsidR="00B018AE" w:rsidRDefault="00BF08E2">
            <w:pPr>
              <w:rPr>
                <w:rFonts w:ascii="Calibri" w:eastAsia="Calibri" w:hAnsi="Calibri" w:cs="Calibri"/>
                <w:b/>
                <w:bCs/>
                <w:color w:val="FF0000"/>
                <w:sz w:val="18"/>
                <w:szCs w:val="18"/>
              </w:rPr>
            </w:pPr>
            <w:r>
              <w:rPr>
                <w:rFonts w:ascii="Calibri" w:eastAsia="Calibri" w:hAnsi="Calibri" w:cs="Calibri"/>
                <w:sz w:val="18"/>
                <w:szCs w:val="18"/>
              </w:rPr>
              <w:t>Instructions</w:t>
            </w:r>
          </w:p>
          <w:p w:rsidR="00B018AE" w:rsidRDefault="00B018AE">
            <w:pPr>
              <w:rPr>
                <w:rFonts w:ascii="Calibri" w:eastAsia="Calibri" w:hAnsi="Calibri" w:cs="Calibri"/>
                <w:sz w:val="18"/>
                <w:szCs w:val="18"/>
              </w:rPr>
            </w:pP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The Night Train</w:t>
            </w:r>
          </w:p>
          <w:p w:rsidR="00B018AE" w:rsidRDefault="00BF08E2">
            <w:pPr>
              <w:rPr>
                <w:rFonts w:ascii="Calibri" w:eastAsia="Calibri" w:hAnsi="Calibri" w:cs="Calibri"/>
                <w:sz w:val="18"/>
                <w:szCs w:val="18"/>
              </w:rPr>
            </w:pPr>
            <w:r>
              <w:rPr>
                <w:rFonts w:ascii="Calibri" w:eastAsia="Calibri" w:hAnsi="Calibri" w:cs="Calibri"/>
                <w:sz w:val="18"/>
                <w:szCs w:val="18"/>
              </w:rPr>
              <w:t xml:space="preserve">Story </w:t>
            </w:r>
          </w:p>
          <w:p w:rsidR="00B018AE" w:rsidRDefault="00BF08E2">
            <w:pPr>
              <w:rPr>
                <w:rFonts w:ascii="Calibri" w:eastAsia="Calibri" w:hAnsi="Calibri" w:cs="Calibri"/>
                <w:sz w:val="18"/>
                <w:szCs w:val="18"/>
              </w:rPr>
            </w:pPr>
            <w:r>
              <w:rPr>
                <w:rFonts w:ascii="Calibri" w:eastAsia="Calibri" w:hAnsi="Calibri" w:cs="Calibri"/>
                <w:sz w:val="18"/>
                <w:szCs w:val="18"/>
              </w:rPr>
              <w:t>Character description</w:t>
            </w:r>
          </w:p>
          <w:p w:rsidR="00B018AE" w:rsidRDefault="00BF08E2">
            <w:pPr>
              <w:rPr>
                <w:rFonts w:ascii="Calibri" w:eastAsia="Calibri" w:hAnsi="Calibri" w:cs="Calibri"/>
                <w:sz w:val="18"/>
                <w:szCs w:val="18"/>
              </w:rPr>
            </w:pPr>
            <w:r>
              <w:rPr>
                <w:rFonts w:ascii="Calibri" w:eastAsia="Calibri" w:hAnsi="Calibri" w:cs="Calibri"/>
                <w:sz w:val="18"/>
                <w:szCs w:val="18"/>
              </w:rPr>
              <w:t xml:space="preserve">Descriptive writing </w:t>
            </w:r>
          </w:p>
          <w:p w:rsidR="00B018AE" w:rsidRDefault="00BF08E2">
            <w:pPr>
              <w:rPr>
                <w:rFonts w:ascii="Calibri" w:eastAsia="Calibri" w:hAnsi="Calibri" w:cs="Calibri"/>
                <w:b/>
                <w:bCs/>
                <w:color w:val="FF0000"/>
                <w:sz w:val="18"/>
                <w:szCs w:val="18"/>
              </w:rPr>
            </w:pPr>
            <w:r>
              <w:rPr>
                <w:rFonts w:ascii="Calibri" w:eastAsia="Calibri" w:hAnsi="Calibri" w:cs="Calibri"/>
                <w:sz w:val="18"/>
                <w:szCs w:val="18"/>
              </w:rPr>
              <w:t>Setting description</w:t>
            </w:r>
            <w:r>
              <w:rPr>
                <w:rFonts w:ascii="Calibri" w:eastAsia="Calibri" w:hAnsi="Calibri" w:cs="Calibri"/>
                <w:b/>
                <w:bCs/>
                <w:color w:val="FF0000"/>
                <w:sz w:val="18"/>
                <w:szCs w:val="18"/>
              </w:rPr>
              <w:t xml:space="preserve"> </w:t>
            </w: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The Nutcracker</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Letter</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018AE">
            <w:pPr>
              <w:rPr>
                <w:rFonts w:ascii="Calibri" w:eastAsia="Calibri" w:hAnsi="Calibri" w:cs="Calibri"/>
                <w:b/>
                <w:bCs/>
                <w:color w:val="FF0000"/>
                <w:sz w:val="18"/>
                <w:szCs w:val="18"/>
              </w:rPr>
            </w:pP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Claude on holiday</w:t>
            </w:r>
          </w:p>
          <w:p w:rsidR="00B018AE" w:rsidRDefault="00BF08E2">
            <w:pPr>
              <w:rPr>
                <w:rFonts w:ascii="Calibri" w:eastAsia="Calibri" w:hAnsi="Calibri" w:cs="Calibri"/>
                <w:sz w:val="18"/>
                <w:szCs w:val="18"/>
              </w:rPr>
            </w:pPr>
            <w:r>
              <w:rPr>
                <w:rFonts w:ascii="Calibri" w:eastAsia="Calibri" w:hAnsi="Calibri" w:cs="Calibri"/>
                <w:sz w:val="18"/>
                <w:szCs w:val="18"/>
              </w:rPr>
              <w:t>Letter</w:t>
            </w:r>
          </w:p>
          <w:p w:rsidR="00B018AE" w:rsidRDefault="00BF08E2">
            <w:pPr>
              <w:rPr>
                <w:rFonts w:ascii="Calibri" w:eastAsia="Calibri" w:hAnsi="Calibri" w:cs="Calibri"/>
                <w:sz w:val="18"/>
                <w:szCs w:val="18"/>
              </w:rPr>
            </w:pPr>
            <w:r>
              <w:rPr>
                <w:rFonts w:ascii="Calibri" w:eastAsia="Calibri" w:hAnsi="Calibri" w:cs="Calibri"/>
                <w:sz w:val="18"/>
                <w:szCs w:val="18"/>
              </w:rPr>
              <w:t xml:space="preserve">Alternative ending </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018AE">
            <w:pPr>
              <w:rPr>
                <w:rFonts w:ascii="Calibri" w:eastAsia="Calibri" w:hAnsi="Calibri" w:cs="Calibri"/>
                <w:sz w:val="18"/>
                <w:szCs w:val="18"/>
              </w:rPr>
            </w:pPr>
          </w:p>
          <w:p w:rsidR="00B018AE" w:rsidRDefault="00B018AE">
            <w:pPr>
              <w:rPr>
                <w:rFonts w:ascii="Calibri" w:eastAsia="Calibri" w:hAnsi="Calibri" w:cs="Calibri"/>
                <w:b/>
                <w:bCs/>
                <w:color w:val="FF0000"/>
                <w:sz w:val="18"/>
                <w:szCs w:val="18"/>
              </w:rPr>
            </w:pP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Titus Salt </w:t>
            </w:r>
          </w:p>
          <w:p w:rsidR="00B018AE" w:rsidRDefault="00BF08E2">
            <w:pPr>
              <w:rPr>
                <w:rFonts w:ascii="Calibri" w:eastAsia="Calibri" w:hAnsi="Calibri" w:cs="Calibri"/>
                <w:b/>
                <w:bCs/>
                <w:color w:val="FF0000"/>
                <w:sz w:val="18"/>
                <w:szCs w:val="18"/>
              </w:rPr>
            </w:pPr>
            <w:r>
              <w:rPr>
                <w:rFonts w:ascii="Calibri" w:eastAsia="Calibri" w:hAnsi="Calibri" w:cs="Calibri"/>
                <w:sz w:val="18"/>
                <w:szCs w:val="18"/>
              </w:rPr>
              <w:t xml:space="preserve">Information Text </w:t>
            </w: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Toby and the Great Fire of London</w:t>
            </w:r>
          </w:p>
          <w:p w:rsidR="00B018AE" w:rsidRDefault="00BF08E2">
            <w:pPr>
              <w:rPr>
                <w:rFonts w:ascii="Calibri" w:eastAsia="Calibri" w:hAnsi="Calibri" w:cs="Calibri"/>
                <w:sz w:val="18"/>
                <w:szCs w:val="18"/>
              </w:rPr>
            </w:pPr>
            <w:r>
              <w:rPr>
                <w:rFonts w:ascii="Calibri" w:eastAsia="Calibri" w:hAnsi="Calibri" w:cs="Calibri"/>
                <w:sz w:val="18"/>
                <w:szCs w:val="18"/>
              </w:rPr>
              <w:t>Diary</w:t>
            </w:r>
          </w:p>
          <w:p w:rsidR="00B018AE" w:rsidRDefault="00BF08E2">
            <w:pPr>
              <w:rPr>
                <w:rFonts w:ascii="Calibri" w:eastAsia="Calibri" w:hAnsi="Calibri" w:cs="Calibri"/>
                <w:sz w:val="18"/>
                <w:szCs w:val="18"/>
              </w:rPr>
            </w:pPr>
            <w:r>
              <w:rPr>
                <w:rFonts w:ascii="Calibri" w:eastAsia="Calibri" w:hAnsi="Calibri" w:cs="Calibri"/>
                <w:sz w:val="18"/>
                <w:szCs w:val="18"/>
              </w:rPr>
              <w:t>Letter</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018AE">
            <w:pPr>
              <w:rPr>
                <w:rFonts w:ascii="Calibri" w:eastAsia="Calibri" w:hAnsi="Calibri" w:cs="Calibri"/>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The Great Fire of London </w:t>
            </w:r>
          </w:p>
          <w:p w:rsidR="00B018AE" w:rsidRDefault="00BF08E2">
            <w:pPr>
              <w:rPr>
                <w:rFonts w:ascii="Calibri" w:eastAsia="Calibri" w:hAnsi="Calibri" w:cs="Calibri"/>
                <w:b/>
                <w:bCs/>
                <w:color w:val="FF0000"/>
                <w:sz w:val="18"/>
                <w:szCs w:val="18"/>
              </w:rPr>
            </w:pPr>
            <w:r>
              <w:rPr>
                <w:rFonts w:ascii="Calibri" w:eastAsia="Calibri" w:hAnsi="Calibri" w:cs="Calibri"/>
                <w:sz w:val="18"/>
                <w:szCs w:val="18"/>
              </w:rPr>
              <w:t>Information text</w:t>
            </w:r>
            <w:r>
              <w:rPr>
                <w:rFonts w:ascii="Calibri" w:eastAsia="Calibri" w:hAnsi="Calibri" w:cs="Calibri"/>
                <w:b/>
                <w:bCs/>
                <w:color w:val="FF0000"/>
                <w:sz w:val="18"/>
                <w:szCs w:val="18"/>
              </w:rPr>
              <w:t xml:space="preserve"> </w:t>
            </w:r>
          </w:p>
          <w:p w:rsidR="00B018AE" w:rsidRDefault="00B018AE">
            <w:pPr>
              <w:rPr>
                <w:rFonts w:ascii="Calibri" w:eastAsia="Calibri" w:hAnsi="Calibri" w:cs="Calibri"/>
                <w:b/>
                <w:bCs/>
                <w:color w:val="FF0000"/>
                <w:sz w:val="18"/>
                <w:szCs w:val="18"/>
              </w:rPr>
            </w:pPr>
          </w:p>
          <w:p w:rsidR="00B018AE" w:rsidRDefault="00B018AE">
            <w:pPr>
              <w:rPr>
                <w:rFonts w:ascii="Calibri" w:eastAsia="Calibri" w:hAnsi="Calibri" w:cs="Calibri"/>
                <w:sz w:val="18"/>
                <w:szCs w:val="18"/>
              </w:rPr>
            </w:pPr>
          </w:p>
          <w:p w:rsidR="00B018AE" w:rsidRDefault="00B018AE">
            <w:pPr>
              <w:rPr>
                <w:rFonts w:ascii="Calibri" w:eastAsia="Calibri" w:hAnsi="Calibri" w:cs="Calibri"/>
                <w:sz w:val="18"/>
                <w:szCs w:val="18"/>
              </w:rPr>
            </w:pPr>
          </w:p>
        </w:tc>
        <w:tc>
          <w:tcPr>
            <w:tcW w:w="1680" w:type="dxa"/>
          </w:tcPr>
          <w:p w:rsidR="00B018AE" w:rsidRDefault="00BF08E2">
            <w:pPr>
              <w:rPr>
                <w:rFonts w:ascii="Calibri" w:eastAsia="Calibri" w:hAnsi="Calibri" w:cs="Calibri"/>
                <w:b/>
                <w:bCs/>
                <w:color w:val="FF0000"/>
                <w:sz w:val="18"/>
                <w:szCs w:val="18"/>
              </w:rPr>
            </w:pPr>
            <w:proofErr w:type="spellStart"/>
            <w:r>
              <w:rPr>
                <w:rFonts w:ascii="Calibri" w:eastAsia="Calibri" w:hAnsi="Calibri" w:cs="Calibri"/>
                <w:b/>
                <w:bCs/>
                <w:color w:val="FF0000"/>
                <w:sz w:val="18"/>
                <w:szCs w:val="18"/>
              </w:rPr>
              <w:t>Omnibobulator</w:t>
            </w:r>
            <w:proofErr w:type="spellEnd"/>
          </w:p>
          <w:p w:rsidR="00B018AE" w:rsidRDefault="00BF08E2">
            <w:pPr>
              <w:rPr>
                <w:rFonts w:ascii="Calibri" w:eastAsia="Calibri" w:hAnsi="Calibri" w:cs="Calibri"/>
                <w:sz w:val="18"/>
                <w:szCs w:val="18"/>
              </w:rPr>
            </w:pPr>
            <w:r>
              <w:rPr>
                <w:rFonts w:ascii="Calibri" w:eastAsia="Calibri" w:hAnsi="Calibri" w:cs="Calibri"/>
                <w:sz w:val="18"/>
                <w:szCs w:val="18"/>
              </w:rPr>
              <w:t>Character descriptions</w:t>
            </w:r>
          </w:p>
          <w:p w:rsidR="00B018AE" w:rsidRDefault="00BF08E2">
            <w:pPr>
              <w:rPr>
                <w:rFonts w:ascii="Calibri" w:eastAsia="Calibri" w:hAnsi="Calibri" w:cs="Calibri"/>
                <w:sz w:val="18"/>
                <w:szCs w:val="18"/>
              </w:rPr>
            </w:pPr>
            <w:r>
              <w:rPr>
                <w:rFonts w:ascii="Calibri" w:eastAsia="Calibri" w:hAnsi="Calibri" w:cs="Calibri"/>
                <w:sz w:val="18"/>
                <w:szCs w:val="18"/>
              </w:rPr>
              <w:t>Setting description</w:t>
            </w:r>
          </w:p>
          <w:p w:rsidR="00B018AE" w:rsidRDefault="00BF08E2">
            <w:pPr>
              <w:rPr>
                <w:rFonts w:ascii="Calibri" w:eastAsia="Calibri" w:hAnsi="Calibri" w:cs="Calibri"/>
                <w:sz w:val="18"/>
                <w:szCs w:val="18"/>
              </w:rPr>
            </w:pPr>
            <w:r>
              <w:rPr>
                <w:rFonts w:ascii="Calibri" w:eastAsia="Calibri" w:hAnsi="Calibri" w:cs="Calibri"/>
                <w:sz w:val="18"/>
                <w:szCs w:val="18"/>
              </w:rPr>
              <w:t xml:space="preserve">Plan and write own extended story  </w:t>
            </w: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Neil Armstrong </w:t>
            </w:r>
          </w:p>
          <w:p w:rsidR="00B018AE" w:rsidRDefault="00BF08E2">
            <w:pPr>
              <w:rPr>
                <w:rFonts w:ascii="Calibri" w:eastAsia="Calibri" w:hAnsi="Calibri" w:cs="Calibri"/>
                <w:sz w:val="18"/>
                <w:szCs w:val="18"/>
              </w:rPr>
            </w:pPr>
            <w:r>
              <w:rPr>
                <w:rFonts w:ascii="Calibri" w:eastAsia="Calibri" w:hAnsi="Calibri" w:cs="Calibri"/>
                <w:sz w:val="18"/>
                <w:szCs w:val="18"/>
              </w:rPr>
              <w:t xml:space="preserve">Information Text </w:t>
            </w:r>
          </w:p>
          <w:p w:rsidR="00B018AE" w:rsidRDefault="00BF08E2">
            <w:pPr>
              <w:rPr>
                <w:rFonts w:ascii="Calibri" w:eastAsia="Calibri" w:hAnsi="Calibri" w:cs="Calibri"/>
                <w:sz w:val="18"/>
                <w:szCs w:val="18"/>
              </w:rPr>
            </w:pPr>
            <w:r>
              <w:rPr>
                <w:rFonts w:ascii="Calibri" w:eastAsia="Calibri" w:hAnsi="Calibri" w:cs="Calibri"/>
                <w:sz w:val="18"/>
                <w:szCs w:val="18"/>
              </w:rPr>
              <w:t>Recount</w:t>
            </w:r>
          </w:p>
        </w:tc>
        <w:tc>
          <w:tcPr>
            <w:tcW w:w="1581" w:type="dxa"/>
          </w:tcPr>
          <w:p w:rsidR="00B018AE" w:rsidRDefault="00BF08E2">
            <w:pPr>
              <w:rPr>
                <w:rFonts w:ascii="Calibri" w:eastAsia="Calibri" w:hAnsi="Calibri" w:cs="Calibri"/>
                <w:b/>
                <w:bCs/>
                <w:color w:val="FF0000"/>
                <w:sz w:val="18"/>
                <w:szCs w:val="18"/>
              </w:rPr>
            </w:pPr>
            <w:r>
              <w:rPr>
                <w:rFonts w:ascii="Calibri" w:eastAsia="Calibri" w:hAnsi="Calibri" w:cs="Calibri"/>
                <w:color w:val="FF0000"/>
                <w:sz w:val="18"/>
                <w:szCs w:val="18"/>
              </w:rPr>
              <w:t>M</w:t>
            </w:r>
            <w:r>
              <w:rPr>
                <w:rFonts w:ascii="Calibri" w:eastAsia="Calibri" w:hAnsi="Calibri" w:cs="Calibri"/>
                <w:b/>
                <w:bCs/>
                <w:color w:val="FF0000"/>
                <w:sz w:val="18"/>
                <w:szCs w:val="18"/>
              </w:rPr>
              <w:t xml:space="preserve">eerkat Mail </w:t>
            </w:r>
          </w:p>
          <w:p w:rsidR="00B018AE" w:rsidRDefault="00BF08E2">
            <w:pPr>
              <w:rPr>
                <w:rFonts w:ascii="Calibri" w:eastAsia="Calibri" w:hAnsi="Calibri" w:cs="Calibri"/>
                <w:sz w:val="18"/>
                <w:szCs w:val="18"/>
              </w:rPr>
            </w:pPr>
            <w:r>
              <w:rPr>
                <w:rFonts w:ascii="Calibri" w:eastAsia="Calibri" w:hAnsi="Calibri" w:cs="Calibri"/>
                <w:sz w:val="18"/>
                <w:szCs w:val="18"/>
              </w:rPr>
              <w:t>Postcards</w:t>
            </w:r>
          </w:p>
          <w:p w:rsidR="00B018AE" w:rsidRDefault="00BF08E2">
            <w:pPr>
              <w:rPr>
                <w:rFonts w:ascii="Calibri" w:eastAsia="Calibri" w:hAnsi="Calibri" w:cs="Calibri"/>
                <w:sz w:val="18"/>
                <w:szCs w:val="18"/>
              </w:rPr>
            </w:pPr>
            <w:r>
              <w:rPr>
                <w:rFonts w:ascii="Calibri" w:eastAsia="Calibri" w:hAnsi="Calibri" w:cs="Calibri"/>
                <w:sz w:val="18"/>
                <w:szCs w:val="18"/>
              </w:rPr>
              <w:t>Reports</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F08E2">
            <w:pPr>
              <w:rPr>
                <w:rFonts w:ascii="Calibri" w:eastAsia="Calibri" w:hAnsi="Calibri" w:cs="Calibri"/>
                <w:sz w:val="18"/>
                <w:szCs w:val="18"/>
              </w:rPr>
            </w:pPr>
            <w:r>
              <w:rPr>
                <w:rFonts w:ascii="Calibri" w:eastAsia="Calibri" w:hAnsi="Calibri" w:cs="Calibri"/>
                <w:sz w:val="18"/>
                <w:szCs w:val="18"/>
              </w:rPr>
              <w:t>Travel reviews</w:t>
            </w:r>
          </w:p>
          <w:p w:rsidR="00B018AE" w:rsidRDefault="00BF08E2">
            <w:pPr>
              <w:rPr>
                <w:rFonts w:ascii="Calibri" w:eastAsia="Calibri" w:hAnsi="Calibri" w:cs="Calibri"/>
                <w:sz w:val="18"/>
                <w:szCs w:val="18"/>
              </w:rPr>
            </w:pPr>
            <w:r>
              <w:rPr>
                <w:rFonts w:ascii="Calibri" w:eastAsia="Calibri" w:hAnsi="Calibri" w:cs="Calibri"/>
                <w:sz w:val="18"/>
                <w:szCs w:val="18"/>
              </w:rPr>
              <w:t>Persuasive Text</w:t>
            </w:r>
          </w:p>
        </w:tc>
      </w:tr>
      <w:tr w:rsidR="00B018AE">
        <w:trPr>
          <w:trHeight w:val="380"/>
        </w:trPr>
        <w:tc>
          <w:tcPr>
            <w:tcW w:w="1101" w:type="dxa"/>
          </w:tcPr>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00B050"/>
                <w:sz w:val="18"/>
                <w:szCs w:val="18"/>
              </w:rPr>
              <w:t>Year 3</w:t>
            </w:r>
          </w:p>
        </w:tc>
        <w:tc>
          <w:tcPr>
            <w:tcW w:w="1532" w:type="dxa"/>
          </w:tcPr>
          <w:p w:rsidR="00B018AE" w:rsidRDefault="00BF08E2">
            <w:pPr>
              <w:jc w:val="center"/>
              <w:rPr>
                <w:rFonts w:ascii="Calibri" w:eastAsia="Calibri" w:hAnsi="Calibri" w:cs="Calibri"/>
                <w:b/>
                <w:bCs/>
                <w:color w:val="38761D"/>
                <w:sz w:val="18"/>
                <w:szCs w:val="18"/>
              </w:rPr>
            </w:pPr>
            <w:r>
              <w:rPr>
                <w:rFonts w:ascii="Calibri" w:eastAsia="Calibri" w:hAnsi="Calibri" w:cs="Calibri"/>
                <w:b/>
                <w:bCs/>
                <w:color w:val="38761D"/>
                <w:sz w:val="18"/>
                <w:szCs w:val="18"/>
              </w:rPr>
              <w:t>Autumn 1</w:t>
            </w:r>
          </w:p>
        </w:tc>
        <w:tc>
          <w:tcPr>
            <w:tcW w:w="1701" w:type="dxa"/>
          </w:tcPr>
          <w:p w:rsidR="00B018AE" w:rsidRDefault="00BF08E2">
            <w:pPr>
              <w:jc w:val="center"/>
              <w:rPr>
                <w:rFonts w:ascii="Calibri" w:eastAsia="Calibri" w:hAnsi="Calibri" w:cs="Calibri"/>
                <w:b/>
                <w:bCs/>
                <w:color w:val="38761D"/>
                <w:sz w:val="18"/>
                <w:szCs w:val="18"/>
              </w:rPr>
            </w:pPr>
            <w:r>
              <w:rPr>
                <w:rFonts w:ascii="Calibri" w:eastAsia="Calibri" w:hAnsi="Calibri" w:cs="Calibri"/>
                <w:b/>
                <w:bCs/>
                <w:color w:val="38761D"/>
                <w:sz w:val="18"/>
                <w:szCs w:val="18"/>
              </w:rPr>
              <w:t>Autumn 2</w:t>
            </w:r>
          </w:p>
          <w:p w:rsidR="00B018AE" w:rsidRDefault="00B018AE">
            <w:pPr>
              <w:jc w:val="center"/>
              <w:rPr>
                <w:rFonts w:ascii="Calibri" w:eastAsia="Calibri" w:hAnsi="Calibri" w:cs="Calibri"/>
                <w:b/>
                <w:bCs/>
                <w:color w:val="38761D"/>
                <w:sz w:val="18"/>
                <w:szCs w:val="18"/>
              </w:rPr>
            </w:pPr>
          </w:p>
        </w:tc>
        <w:tc>
          <w:tcPr>
            <w:tcW w:w="1701" w:type="dxa"/>
          </w:tcPr>
          <w:p w:rsidR="00B018AE" w:rsidRDefault="00BF08E2">
            <w:pPr>
              <w:jc w:val="center"/>
              <w:rPr>
                <w:rFonts w:ascii="Calibri" w:eastAsia="Calibri" w:hAnsi="Calibri" w:cs="Calibri"/>
                <w:b/>
                <w:bCs/>
                <w:color w:val="38761D"/>
                <w:sz w:val="18"/>
                <w:szCs w:val="18"/>
              </w:rPr>
            </w:pPr>
            <w:r>
              <w:rPr>
                <w:rFonts w:ascii="Calibri" w:eastAsia="Calibri" w:hAnsi="Calibri" w:cs="Calibri"/>
                <w:b/>
                <w:bCs/>
                <w:color w:val="38761D"/>
                <w:sz w:val="18"/>
                <w:szCs w:val="18"/>
              </w:rPr>
              <w:t>Spring 1</w:t>
            </w:r>
          </w:p>
        </w:tc>
        <w:tc>
          <w:tcPr>
            <w:tcW w:w="1701" w:type="dxa"/>
          </w:tcPr>
          <w:p w:rsidR="00B018AE" w:rsidRDefault="00BF08E2">
            <w:pPr>
              <w:jc w:val="center"/>
              <w:rPr>
                <w:rFonts w:ascii="Calibri" w:eastAsia="Calibri" w:hAnsi="Calibri" w:cs="Calibri"/>
                <w:b/>
                <w:bCs/>
                <w:color w:val="38761D"/>
                <w:sz w:val="18"/>
                <w:szCs w:val="18"/>
              </w:rPr>
            </w:pPr>
            <w:r>
              <w:rPr>
                <w:rFonts w:ascii="Calibri" w:eastAsia="Calibri" w:hAnsi="Calibri" w:cs="Calibri"/>
                <w:b/>
                <w:bCs/>
                <w:color w:val="38761D"/>
                <w:sz w:val="18"/>
                <w:szCs w:val="18"/>
              </w:rPr>
              <w:t>Spring 2</w:t>
            </w:r>
          </w:p>
        </w:tc>
        <w:tc>
          <w:tcPr>
            <w:tcW w:w="1680" w:type="dxa"/>
          </w:tcPr>
          <w:p w:rsidR="00B018AE" w:rsidRDefault="00BF08E2">
            <w:pPr>
              <w:jc w:val="center"/>
              <w:rPr>
                <w:rFonts w:ascii="Calibri" w:eastAsia="Calibri" w:hAnsi="Calibri" w:cs="Calibri"/>
                <w:b/>
                <w:bCs/>
                <w:color w:val="38761D"/>
                <w:sz w:val="18"/>
                <w:szCs w:val="18"/>
              </w:rPr>
            </w:pPr>
            <w:r>
              <w:rPr>
                <w:rFonts w:ascii="Calibri" w:eastAsia="Calibri" w:hAnsi="Calibri" w:cs="Calibri"/>
                <w:b/>
                <w:bCs/>
                <w:color w:val="38761D"/>
                <w:sz w:val="18"/>
                <w:szCs w:val="18"/>
              </w:rPr>
              <w:t>Summer 1</w:t>
            </w:r>
          </w:p>
        </w:tc>
        <w:tc>
          <w:tcPr>
            <w:tcW w:w="1581" w:type="dxa"/>
          </w:tcPr>
          <w:p w:rsidR="00B018AE" w:rsidRDefault="00BF08E2">
            <w:pPr>
              <w:jc w:val="center"/>
              <w:rPr>
                <w:rFonts w:ascii="Calibri" w:eastAsia="Calibri" w:hAnsi="Calibri" w:cs="Calibri"/>
                <w:b/>
                <w:bCs/>
                <w:color w:val="38761D"/>
                <w:sz w:val="18"/>
                <w:szCs w:val="18"/>
              </w:rPr>
            </w:pPr>
            <w:r>
              <w:rPr>
                <w:rFonts w:ascii="Calibri" w:eastAsia="Calibri" w:hAnsi="Calibri" w:cs="Calibri"/>
                <w:b/>
                <w:bCs/>
                <w:color w:val="38761D"/>
                <w:sz w:val="18"/>
                <w:szCs w:val="18"/>
              </w:rPr>
              <w:t>Summer 2</w:t>
            </w:r>
          </w:p>
        </w:tc>
      </w:tr>
      <w:tr w:rsidR="00B018AE">
        <w:trPr>
          <w:trHeight w:val="4004"/>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Inspiration</w:t>
            </w:r>
          </w:p>
          <w:p w:rsidR="00B018AE" w:rsidRDefault="00BF08E2">
            <w:pPr>
              <w:jc w:val="center"/>
              <w:rPr>
                <w:rFonts w:ascii="Calibri" w:eastAsia="Calibri" w:hAnsi="Calibri" w:cs="Calibri"/>
                <w:b/>
                <w:bCs/>
                <w:sz w:val="18"/>
                <w:szCs w:val="18"/>
                <w:u w:val="single"/>
              </w:rPr>
            </w:pPr>
            <w:r>
              <w:rPr>
                <w:rFonts w:ascii="Calibri" w:eastAsia="Calibri" w:hAnsi="Calibri" w:cs="Calibri"/>
                <w:b/>
                <w:bCs/>
                <w:color w:val="00B050"/>
                <w:sz w:val="18"/>
                <w:szCs w:val="18"/>
              </w:rPr>
              <w:t>Texts</w:t>
            </w:r>
            <w:r>
              <w:rPr>
                <w:rFonts w:ascii="Calibri" w:eastAsia="Calibri" w:hAnsi="Calibri" w:cs="Calibri"/>
                <w:b/>
                <w:bCs/>
                <w:sz w:val="18"/>
                <w:szCs w:val="18"/>
                <w:u w:val="single"/>
              </w:rPr>
              <w:t xml:space="preserve"> </w:t>
            </w:r>
          </w:p>
        </w:tc>
        <w:tc>
          <w:tcPr>
            <w:tcW w:w="1532"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19150" cy="1231900"/>
                  <wp:effectExtent l="0" t="0" r="0" b="0"/>
                  <wp:docPr id="34"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0"/>
                          <a:srcRect/>
                          <a:stretch>
                            <a:fillRect/>
                          </a:stretch>
                        </pic:blipFill>
                        <pic:spPr>
                          <a:xfrm>
                            <a:off x="0" y="0"/>
                            <a:ext cx="819150" cy="1231900"/>
                          </a:xfrm>
                          <a:prstGeom prst="rect">
                            <a:avLst/>
                          </a:prstGeom>
                          <a:ln/>
                        </pic:spPr>
                      </pic:pic>
                    </a:graphicData>
                  </a:graphic>
                </wp:inline>
              </w:drawing>
            </w: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19150" cy="1028700"/>
                  <wp:effectExtent l="0" t="0" r="0" b="0"/>
                  <wp:docPr id="35"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1"/>
                          <a:srcRect/>
                          <a:stretch>
                            <a:fillRect/>
                          </a:stretch>
                        </pic:blipFill>
                        <pic:spPr>
                          <a:xfrm>
                            <a:off x="0" y="0"/>
                            <a:ext cx="819150" cy="1028700"/>
                          </a:xfrm>
                          <a:prstGeom prst="rect">
                            <a:avLst/>
                          </a:prstGeom>
                          <a:ln/>
                        </pic:spPr>
                      </pic:pic>
                    </a:graphicData>
                  </a:graphic>
                </wp:inline>
              </w:drawing>
            </w:r>
          </w:p>
          <w:p w:rsidR="00B018AE" w:rsidRDefault="00B018AE">
            <w:pPr>
              <w:rPr>
                <w:rFonts w:ascii="Calibri" w:eastAsia="Calibri" w:hAnsi="Calibri" w:cs="Calibri"/>
                <w:color w:val="000000"/>
                <w:sz w:val="18"/>
                <w:szCs w:val="18"/>
              </w:rPr>
            </w:pPr>
          </w:p>
        </w:tc>
        <w:tc>
          <w:tcPr>
            <w:tcW w:w="1701"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215926"/>
                  <wp:effectExtent l="0" t="0" r="0" b="0"/>
                  <wp:docPr id="3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2"/>
                          <a:srcRect t="4359"/>
                          <a:stretch>
                            <a:fillRect/>
                          </a:stretch>
                        </pic:blipFill>
                        <pic:spPr>
                          <a:xfrm>
                            <a:off x="0" y="0"/>
                            <a:ext cx="923925" cy="1215926"/>
                          </a:xfrm>
                          <a:prstGeom prst="rect">
                            <a:avLst/>
                          </a:prstGeom>
                          <a:ln/>
                        </pic:spPr>
                      </pic:pic>
                    </a:graphicData>
                  </a:graphic>
                </wp:inline>
              </w:drawing>
            </w:r>
          </w:p>
          <w:p w:rsidR="00B018AE" w:rsidRDefault="00BF08E2">
            <w:pPr>
              <w:rPr>
                <w:rFonts w:ascii="Calibri" w:eastAsia="Calibri" w:hAnsi="Calibri" w:cs="Calibri"/>
                <w:color w:val="2F5496"/>
                <w:sz w:val="18"/>
                <w:szCs w:val="18"/>
              </w:rPr>
            </w:pPr>
            <w:r>
              <w:rPr>
                <w:rFonts w:ascii="Calibri" w:eastAsia="Calibri" w:hAnsi="Calibri" w:cs="Calibri"/>
                <w:noProof/>
                <w:sz w:val="18"/>
                <w:szCs w:val="18"/>
                <w:u w:val="single"/>
              </w:rPr>
              <w:drawing>
                <wp:inline distT="114300" distB="114300" distL="114300" distR="114300">
                  <wp:extent cx="923925" cy="1028700"/>
                  <wp:effectExtent l="0" t="0" r="0" b="0"/>
                  <wp:docPr id="3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3"/>
                          <a:srcRect/>
                          <a:stretch>
                            <a:fillRect/>
                          </a:stretch>
                        </pic:blipFill>
                        <pic:spPr>
                          <a:xfrm>
                            <a:off x="0" y="0"/>
                            <a:ext cx="923925" cy="1028700"/>
                          </a:xfrm>
                          <a:prstGeom prst="rect">
                            <a:avLst/>
                          </a:prstGeom>
                          <a:ln/>
                        </pic:spPr>
                      </pic:pic>
                    </a:graphicData>
                  </a:graphic>
                </wp:inline>
              </w:drawing>
            </w:r>
          </w:p>
        </w:tc>
        <w:tc>
          <w:tcPr>
            <w:tcW w:w="1701"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3081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923925" cy="13081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rPr>
            </w:pPr>
            <w:r>
              <w:rPr>
                <w:rFonts w:ascii="Calibri" w:eastAsia="Calibri" w:hAnsi="Calibri" w:cs="Calibri"/>
                <w:noProof/>
                <w:sz w:val="18"/>
                <w:szCs w:val="18"/>
                <w:u w:val="single"/>
              </w:rPr>
              <w:drawing>
                <wp:inline distT="114300" distB="114300" distL="114300" distR="114300">
                  <wp:extent cx="923925" cy="901700"/>
                  <wp:effectExtent l="0" t="0" r="0" b="0"/>
                  <wp:docPr id="3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5"/>
                          <a:srcRect/>
                          <a:stretch>
                            <a:fillRect/>
                          </a:stretch>
                        </pic:blipFill>
                        <pic:spPr>
                          <a:xfrm>
                            <a:off x="0" y="0"/>
                            <a:ext cx="923925" cy="901700"/>
                          </a:xfrm>
                          <a:prstGeom prst="rect">
                            <a:avLst/>
                          </a:prstGeom>
                          <a:ln/>
                        </pic:spPr>
                      </pic:pic>
                    </a:graphicData>
                  </a:graphic>
                </wp:inline>
              </w:drawing>
            </w:r>
          </w:p>
          <w:p w:rsidR="00B018AE" w:rsidRDefault="00B018AE">
            <w:pPr>
              <w:rPr>
                <w:rFonts w:ascii="Calibri" w:eastAsia="Calibri" w:hAnsi="Calibri" w:cs="Calibri"/>
                <w:color w:val="000000"/>
                <w:sz w:val="18"/>
                <w:szCs w:val="18"/>
                <w:u w:val="single"/>
              </w:rPr>
            </w:pPr>
          </w:p>
        </w:tc>
        <w:tc>
          <w:tcPr>
            <w:tcW w:w="1701"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774700"/>
                  <wp:effectExtent l="0" t="0" r="0" b="0"/>
                  <wp:docPr id="1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6"/>
                          <a:srcRect/>
                          <a:stretch>
                            <a:fillRect/>
                          </a:stretch>
                        </pic:blipFill>
                        <pic:spPr>
                          <a:xfrm>
                            <a:off x="0" y="0"/>
                            <a:ext cx="923925" cy="7747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3335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923925" cy="13335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b/>
                <w:bCs/>
                <w:color w:val="000000"/>
                <w:sz w:val="18"/>
                <w:szCs w:val="18"/>
              </w:rPr>
            </w:pPr>
          </w:p>
        </w:tc>
        <w:tc>
          <w:tcPr>
            <w:tcW w:w="1680"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14400" cy="121920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8"/>
                          <a:srcRect/>
                          <a:stretch>
                            <a:fillRect/>
                          </a:stretch>
                        </pic:blipFill>
                        <pic:spPr>
                          <a:xfrm>
                            <a:off x="0" y="0"/>
                            <a:ext cx="914400" cy="12192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Poetry Week </w:t>
            </w: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b/>
                <w:bCs/>
                <w:sz w:val="18"/>
                <w:szCs w:val="18"/>
              </w:rPr>
            </w:pPr>
          </w:p>
          <w:p w:rsidR="00B018AE" w:rsidRDefault="00B018AE">
            <w:pPr>
              <w:rPr>
                <w:rFonts w:ascii="Calibri" w:eastAsia="Calibri" w:hAnsi="Calibri" w:cs="Calibri"/>
                <w:color w:val="000000"/>
                <w:sz w:val="18"/>
                <w:szCs w:val="18"/>
              </w:rPr>
            </w:pPr>
          </w:p>
        </w:tc>
        <w:tc>
          <w:tcPr>
            <w:tcW w:w="1581" w:type="dxa"/>
          </w:tcPr>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47725" cy="1295400"/>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9"/>
                          <a:srcRect/>
                          <a:stretch>
                            <a:fillRect/>
                          </a:stretch>
                        </pic:blipFill>
                        <pic:spPr>
                          <a:xfrm>
                            <a:off x="0" y="0"/>
                            <a:ext cx="847725" cy="12954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Poetry Week </w:t>
            </w:r>
          </w:p>
          <w:p w:rsidR="00B018AE" w:rsidRDefault="00B018AE">
            <w:pPr>
              <w:rPr>
                <w:rFonts w:ascii="Calibri" w:eastAsia="Calibri" w:hAnsi="Calibri" w:cs="Calibri"/>
                <w:color w:val="000000"/>
                <w:sz w:val="18"/>
                <w:szCs w:val="18"/>
              </w:rPr>
            </w:pPr>
          </w:p>
        </w:tc>
      </w:tr>
      <w:tr w:rsidR="00B018AE">
        <w:trPr>
          <w:trHeight w:val="380"/>
        </w:trPr>
        <w:tc>
          <w:tcPr>
            <w:tcW w:w="1101" w:type="dxa"/>
          </w:tcPr>
          <w:p w:rsidR="00B018AE" w:rsidRDefault="00BF08E2">
            <w:pPr>
              <w:rPr>
                <w:rFonts w:ascii="Calibri" w:eastAsia="Calibri" w:hAnsi="Calibri" w:cs="Calibri"/>
                <w:b/>
                <w:bCs/>
                <w:color w:val="00B050"/>
                <w:sz w:val="18"/>
                <w:szCs w:val="18"/>
              </w:rPr>
            </w:pPr>
            <w:r>
              <w:rPr>
                <w:rFonts w:ascii="Calibri" w:eastAsia="Calibri" w:hAnsi="Calibri" w:cs="Calibri"/>
                <w:b/>
                <w:bCs/>
                <w:color w:val="00B050"/>
                <w:sz w:val="18"/>
                <w:szCs w:val="18"/>
              </w:rPr>
              <w:t xml:space="preserve">Outcome examples </w:t>
            </w:r>
          </w:p>
        </w:tc>
        <w:tc>
          <w:tcPr>
            <w:tcW w:w="1532"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The </w:t>
            </w:r>
            <w:proofErr w:type="spellStart"/>
            <w:r>
              <w:rPr>
                <w:rFonts w:ascii="Calibri" w:eastAsia="Calibri" w:hAnsi="Calibri" w:cs="Calibri"/>
                <w:b/>
                <w:bCs/>
                <w:color w:val="FF0000"/>
                <w:sz w:val="18"/>
                <w:szCs w:val="18"/>
              </w:rPr>
              <w:t>Creakers</w:t>
            </w:r>
            <w:proofErr w:type="spellEnd"/>
          </w:p>
          <w:p w:rsidR="00B018AE" w:rsidRDefault="00BF08E2">
            <w:pPr>
              <w:rPr>
                <w:rFonts w:ascii="Calibri" w:eastAsia="Calibri" w:hAnsi="Calibri" w:cs="Calibri"/>
                <w:sz w:val="18"/>
                <w:szCs w:val="18"/>
              </w:rPr>
            </w:pPr>
            <w:r>
              <w:rPr>
                <w:rFonts w:ascii="Calibri" w:eastAsia="Calibri" w:hAnsi="Calibri" w:cs="Calibri"/>
                <w:sz w:val="18"/>
                <w:szCs w:val="18"/>
              </w:rPr>
              <w:t xml:space="preserve">Fantasy </w:t>
            </w:r>
          </w:p>
          <w:p w:rsidR="00B018AE" w:rsidRDefault="00BF08E2">
            <w:pPr>
              <w:rPr>
                <w:rFonts w:ascii="Calibri" w:eastAsia="Calibri" w:hAnsi="Calibri" w:cs="Calibri"/>
                <w:sz w:val="18"/>
                <w:szCs w:val="18"/>
              </w:rPr>
            </w:pPr>
            <w:r>
              <w:rPr>
                <w:rFonts w:ascii="Calibri" w:eastAsia="Calibri" w:hAnsi="Calibri" w:cs="Calibri"/>
                <w:sz w:val="18"/>
                <w:szCs w:val="18"/>
              </w:rPr>
              <w:t xml:space="preserve">Description </w:t>
            </w:r>
          </w:p>
          <w:p w:rsidR="00B018AE" w:rsidRDefault="00BF08E2">
            <w:pPr>
              <w:rPr>
                <w:rFonts w:ascii="Calibri" w:eastAsia="Calibri" w:hAnsi="Calibri" w:cs="Calibri"/>
                <w:sz w:val="18"/>
                <w:szCs w:val="18"/>
              </w:rPr>
            </w:pPr>
            <w:r>
              <w:rPr>
                <w:rFonts w:ascii="Calibri" w:eastAsia="Calibri" w:hAnsi="Calibri" w:cs="Calibri"/>
                <w:sz w:val="18"/>
                <w:szCs w:val="18"/>
              </w:rPr>
              <w:t xml:space="preserve">Alternate endings </w:t>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rPr>
            </w:pPr>
            <w:proofErr w:type="spellStart"/>
            <w:r>
              <w:rPr>
                <w:rFonts w:ascii="Calibri" w:eastAsia="Calibri" w:hAnsi="Calibri" w:cs="Calibri"/>
                <w:b/>
                <w:bCs/>
                <w:color w:val="FF0000"/>
                <w:sz w:val="18"/>
                <w:szCs w:val="18"/>
              </w:rPr>
              <w:lastRenderedPageBreak/>
              <w:t>Clifftopper</w:t>
            </w:r>
            <w:proofErr w:type="spellEnd"/>
            <w:r>
              <w:rPr>
                <w:rFonts w:ascii="Calibri" w:eastAsia="Calibri" w:hAnsi="Calibri" w:cs="Calibri"/>
                <w:b/>
                <w:bCs/>
                <w:color w:val="FF0000"/>
                <w:sz w:val="18"/>
                <w:szCs w:val="18"/>
              </w:rPr>
              <w:t xml:space="preserve">: Fire </w:t>
            </w:r>
            <w:r>
              <w:rPr>
                <w:rFonts w:ascii="Calibri" w:eastAsia="Calibri" w:hAnsi="Calibri" w:cs="Calibri"/>
                <w:sz w:val="18"/>
                <w:szCs w:val="18"/>
              </w:rPr>
              <w:t>Bay</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F08E2">
            <w:pPr>
              <w:rPr>
                <w:rFonts w:ascii="Calibri" w:eastAsia="Calibri" w:hAnsi="Calibri" w:cs="Calibri"/>
                <w:sz w:val="18"/>
                <w:szCs w:val="18"/>
              </w:rPr>
            </w:pPr>
            <w:r>
              <w:rPr>
                <w:rFonts w:ascii="Calibri" w:eastAsia="Calibri" w:hAnsi="Calibri" w:cs="Calibri"/>
                <w:sz w:val="18"/>
                <w:szCs w:val="18"/>
              </w:rPr>
              <w:t>Adventure Story</w:t>
            </w: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lastRenderedPageBreak/>
              <w:t xml:space="preserve">Iron Man </w:t>
            </w:r>
          </w:p>
          <w:p w:rsidR="00B018AE" w:rsidRDefault="00BF08E2">
            <w:pPr>
              <w:rPr>
                <w:rFonts w:ascii="Calibri" w:eastAsia="Calibri" w:hAnsi="Calibri" w:cs="Calibri"/>
                <w:sz w:val="18"/>
                <w:szCs w:val="18"/>
              </w:rPr>
            </w:pPr>
            <w:r>
              <w:rPr>
                <w:rFonts w:ascii="Calibri" w:eastAsia="Calibri" w:hAnsi="Calibri" w:cs="Calibri"/>
                <w:sz w:val="18"/>
                <w:szCs w:val="18"/>
              </w:rPr>
              <w:t>Descriptive</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F08E2">
            <w:pPr>
              <w:rPr>
                <w:rFonts w:ascii="Calibri" w:eastAsia="Calibri" w:hAnsi="Calibri" w:cs="Calibri"/>
                <w:sz w:val="18"/>
                <w:szCs w:val="18"/>
              </w:rPr>
            </w:pPr>
            <w:r>
              <w:rPr>
                <w:rFonts w:ascii="Calibri" w:eastAsia="Calibri" w:hAnsi="Calibri" w:cs="Calibri"/>
                <w:sz w:val="18"/>
                <w:szCs w:val="18"/>
              </w:rPr>
              <w:t xml:space="preserve">Alternate ending </w:t>
            </w: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Coasts </w:t>
            </w:r>
          </w:p>
          <w:p w:rsidR="00B018AE" w:rsidRDefault="00BF08E2">
            <w:pPr>
              <w:rPr>
                <w:rFonts w:ascii="Calibri" w:eastAsia="Calibri" w:hAnsi="Calibri" w:cs="Calibri"/>
                <w:b/>
                <w:bCs/>
                <w:sz w:val="18"/>
                <w:szCs w:val="18"/>
              </w:rPr>
            </w:pPr>
            <w:r>
              <w:rPr>
                <w:rFonts w:ascii="Calibri" w:eastAsia="Calibri" w:hAnsi="Calibri" w:cs="Calibri"/>
                <w:sz w:val="18"/>
                <w:szCs w:val="18"/>
              </w:rPr>
              <w:lastRenderedPageBreak/>
              <w:t>Information report</w:t>
            </w:r>
            <w:r>
              <w:rPr>
                <w:rFonts w:ascii="Calibri" w:eastAsia="Calibri" w:hAnsi="Calibri" w:cs="Calibri"/>
                <w:b/>
                <w:bCs/>
                <w:sz w:val="18"/>
                <w:szCs w:val="18"/>
              </w:rPr>
              <w:t xml:space="preserve"> </w:t>
            </w:r>
          </w:p>
          <w:p w:rsidR="00B018AE" w:rsidRDefault="00BF08E2">
            <w:pPr>
              <w:rPr>
                <w:rFonts w:ascii="Calibri" w:eastAsia="Calibri" w:hAnsi="Calibri" w:cs="Calibri"/>
                <w:sz w:val="18"/>
                <w:szCs w:val="18"/>
              </w:rPr>
            </w:pPr>
            <w:r>
              <w:rPr>
                <w:rFonts w:ascii="Calibri" w:eastAsia="Calibri" w:hAnsi="Calibri" w:cs="Calibri"/>
                <w:sz w:val="18"/>
                <w:szCs w:val="18"/>
              </w:rPr>
              <w:t>Explanation</w:t>
            </w: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lastRenderedPageBreak/>
              <w:t>Dinosaur Cove</w:t>
            </w:r>
          </w:p>
          <w:p w:rsidR="00B018AE" w:rsidRDefault="00BF08E2">
            <w:pPr>
              <w:rPr>
                <w:rFonts w:ascii="Calibri" w:eastAsia="Calibri" w:hAnsi="Calibri" w:cs="Calibri"/>
                <w:sz w:val="18"/>
                <w:szCs w:val="18"/>
              </w:rPr>
            </w:pPr>
            <w:r>
              <w:rPr>
                <w:rFonts w:ascii="Calibri" w:eastAsia="Calibri" w:hAnsi="Calibri" w:cs="Calibri"/>
                <w:sz w:val="18"/>
                <w:szCs w:val="18"/>
              </w:rPr>
              <w:t>Diary recount</w:t>
            </w:r>
          </w:p>
          <w:p w:rsidR="00B018AE" w:rsidRDefault="00BF08E2">
            <w:pPr>
              <w:rPr>
                <w:rFonts w:ascii="Calibri" w:eastAsia="Calibri" w:hAnsi="Calibri" w:cs="Calibri"/>
                <w:sz w:val="18"/>
                <w:szCs w:val="18"/>
              </w:rPr>
            </w:pPr>
            <w:r>
              <w:rPr>
                <w:rFonts w:ascii="Calibri" w:eastAsia="Calibri" w:hAnsi="Calibri" w:cs="Calibri"/>
                <w:sz w:val="18"/>
                <w:szCs w:val="18"/>
              </w:rPr>
              <w:t>Letter recount</w:t>
            </w:r>
          </w:p>
          <w:p w:rsidR="00B018AE" w:rsidRDefault="00BF08E2">
            <w:pPr>
              <w:rPr>
                <w:rFonts w:ascii="Calibri" w:eastAsia="Calibri" w:hAnsi="Calibri" w:cs="Calibri"/>
                <w:b/>
                <w:bCs/>
                <w:color w:val="FF0000"/>
                <w:sz w:val="18"/>
                <w:szCs w:val="18"/>
              </w:rPr>
            </w:pPr>
            <w:r>
              <w:rPr>
                <w:rFonts w:ascii="Calibri" w:eastAsia="Calibri" w:hAnsi="Calibri" w:cs="Calibri"/>
                <w:sz w:val="18"/>
                <w:szCs w:val="18"/>
              </w:rPr>
              <w:t xml:space="preserve">Mystery Story </w:t>
            </w: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Stone Age Boy </w:t>
            </w:r>
          </w:p>
          <w:p w:rsidR="00B018AE" w:rsidRDefault="00BF08E2">
            <w:pPr>
              <w:rPr>
                <w:rFonts w:ascii="Calibri" w:eastAsia="Calibri" w:hAnsi="Calibri" w:cs="Calibri"/>
                <w:sz w:val="18"/>
                <w:szCs w:val="18"/>
              </w:rPr>
            </w:pPr>
            <w:r>
              <w:rPr>
                <w:rFonts w:ascii="Calibri" w:eastAsia="Calibri" w:hAnsi="Calibri" w:cs="Calibri"/>
                <w:sz w:val="18"/>
                <w:szCs w:val="18"/>
              </w:rPr>
              <w:lastRenderedPageBreak/>
              <w:t xml:space="preserve">Information text </w:t>
            </w:r>
          </w:p>
          <w:p w:rsidR="00B018AE" w:rsidRDefault="00BF08E2">
            <w:pPr>
              <w:rPr>
                <w:rFonts w:ascii="Calibri" w:eastAsia="Calibri" w:hAnsi="Calibri" w:cs="Calibri"/>
                <w:sz w:val="18"/>
                <w:szCs w:val="18"/>
              </w:rPr>
            </w:pPr>
            <w:r>
              <w:rPr>
                <w:rFonts w:ascii="Calibri" w:eastAsia="Calibri" w:hAnsi="Calibri" w:cs="Calibri"/>
                <w:sz w:val="18"/>
                <w:szCs w:val="18"/>
              </w:rPr>
              <w:t>Story with historical setting</w:t>
            </w:r>
          </w:p>
          <w:p w:rsidR="00B018AE" w:rsidRDefault="00BF08E2">
            <w:pPr>
              <w:rPr>
                <w:rFonts w:ascii="Calibri" w:eastAsia="Calibri" w:hAnsi="Calibri" w:cs="Calibri"/>
                <w:sz w:val="18"/>
                <w:szCs w:val="18"/>
              </w:rPr>
            </w:pPr>
            <w:r>
              <w:rPr>
                <w:rFonts w:ascii="Calibri" w:eastAsia="Calibri" w:hAnsi="Calibri" w:cs="Calibri"/>
                <w:sz w:val="18"/>
                <w:szCs w:val="18"/>
              </w:rPr>
              <w:t xml:space="preserve">Instructional Writing </w:t>
            </w:r>
          </w:p>
          <w:p w:rsidR="00B018AE" w:rsidRDefault="00B018AE">
            <w:pPr>
              <w:rPr>
                <w:rFonts w:ascii="Calibri" w:eastAsia="Calibri" w:hAnsi="Calibri" w:cs="Calibri"/>
                <w:b/>
                <w:bCs/>
                <w:color w:val="FF0000"/>
                <w:sz w:val="18"/>
                <w:szCs w:val="18"/>
              </w:rPr>
            </w:pP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lastRenderedPageBreak/>
              <w:t>Pebble in my Pocket</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Explanation Text</w:t>
            </w:r>
          </w:p>
          <w:p w:rsidR="00B018AE" w:rsidRDefault="00BF08E2">
            <w:pPr>
              <w:rPr>
                <w:rFonts w:ascii="Calibri" w:eastAsia="Calibri" w:hAnsi="Calibri" w:cs="Calibri"/>
                <w:sz w:val="18"/>
                <w:szCs w:val="18"/>
              </w:rPr>
            </w:pPr>
            <w:r>
              <w:rPr>
                <w:rFonts w:ascii="Calibri" w:eastAsia="Calibri" w:hAnsi="Calibri" w:cs="Calibri"/>
                <w:sz w:val="18"/>
                <w:szCs w:val="18"/>
              </w:rPr>
              <w:t>Information report</w:t>
            </w:r>
          </w:p>
          <w:p w:rsidR="00B018AE" w:rsidRDefault="00B018AE">
            <w:pPr>
              <w:rPr>
                <w:rFonts w:ascii="Calibri" w:eastAsia="Calibri" w:hAnsi="Calibri" w:cs="Calibri"/>
                <w:b/>
                <w:bCs/>
                <w:color w:val="FF0000"/>
                <w:sz w:val="18"/>
                <w:szCs w:val="18"/>
              </w:rPr>
            </w:pP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Robin Hood </w:t>
            </w:r>
          </w:p>
          <w:p w:rsidR="00B018AE" w:rsidRDefault="00BF08E2">
            <w:pPr>
              <w:rPr>
                <w:rFonts w:ascii="Calibri" w:eastAsia="Calibri" w:hAnsi="Calibri" w:cs="Calibri"/>
                <w:sz w:val="18"/>
                <w:szCs w:val="18"/>
              </w:rPr>
            </w:pPr>
            <w:r>
              <w:rPr>
                <w:rFonts w:ascii="Calibri" w:eastAsia="Calibri" w:hAnsi="Calibri" w:cs="Calibri"/>
                <w:sz w:val="18"/>
                <w:szCs w:val="18"/>
              </w:rPr>
              <w:t xml:space="preserve">Adventure story </w:t>
            </w:r>
          </w:p>
          <w:p w:rsidR="00B018AE" w:rsidRDefault="00BF08E2">
            <w:pPr>
              <w:rPr>
                <w:rFonts w:ascii="Calibri" w:eastAsia="Calibri" w:hAnsi="Calibri" w:cs="Calibri"/>
                <w:sz w:val="18"/>
                <w:szCs w:val="18"/>
              </w:rPr>
            </w:pPr>
            <w:r>
              <w:rPr>
                <w:rFonts w:ascii="Calibri" w:eastAsia="Calibri" w:hAnsi="Calibri" w:cs="Calibri"/>
                <w:sz w:val="18"/>
                <w:szCs w:val="18"/>
              </w:rPr>
              <w:t>Character description</w:t>
            </w:r>
          </w:p>
          <w:p w:rsidR="00B018AE" w:rsidRDefault="00BF08E2">
            <w:pPr>
              <w:rPr>
                <w:rFonts w:ascii="Calibri" w:eastAsia="Calibri" w:hAnsi="Calibri" w:cs="Calibri"/>
                <w:sz w:val="18"/>
                <w:szCs w:val="18"/>
              </w:rPr>
            </w:pPr>
            <w:r>
              <w:rPr>
                <w:rFonts w:ascii="Calibri" w:eastAsia="Calibri" w:hAnsi="Calibri" w:cs="Calibri"/>
                <w:sz w:val="18"/>
                <w:szCs w:val="18"/>
              </w:rPr>
              <w:t xml:space="preserve">Story with an alternate ending </w:t>
            </w:r>
          </w:p>
          <w:p w:rsidR="00B018AE" w:rsidRDefault="00B018AE">
            <w:pPr>
              <w:rPr>
                <w:rFonts w:ascii="Calibri" w:eastAsia="Calibri" w:hAnsi="Calibri" w:cs="Calibri"/>
                <w:b/>
                <w:bCs/>
                <w:color w:val="FF0000"/>
                <w:sz w:val="18"/>
                <w:szCs w:val="18"/>
              </w:rPr>
            </w:pPr>
          </w:p>
        </w:tc>
        <w:tc>
          <w:tcPr>
            <w:tcW w:w="1680"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lastRenderedPageBreak/>
              <w:t>Marcy and the Riddle of the sphinx</w:t>
            </w:r>
          </w:p>
          <w:p w:rsidR="00B018AE" w:rsidRDefault="00BF08E2">
            <w:pPr>
              <w:rPr>
                <w:rFonts w:ascii="Calibri" w:eastAsia="Calibri" w:hAnsi="Calibri" w:cs="Calibri"/>
                <w:sz w:val="18"/>
                <w:szCs w:val="18"/>
              </w:rPr>
            </w:pPr>
            <w:r>
              <w:rPr>
                <w:rFonts w:ascii="Calibri" w:eastAsia="Calibri" w:hAnsi="Calibri" w:cs="Calibri"/>
                <w:sz w:val="18"/>
                <w:szCs w:val="18"/>
              </w:rPr>
              <w:t xml:space="preserve">Playscript </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F08E2">
            <w:pPr>
              <w:rPr>
                <w:rFonts w:ascii="Calibri" w:eastAsia="Calibri" w:hAnsi="Calibri" w:cs="Calibri"/>
                <w:sz w:val="18"/>
                <w:szCs w:val="18"/>
              </w:rPr>
            </w:pPr>
            <w:r>
              <w:rPr>
                <w:rFonts w:ascii="Calibri" w:eastAsia="Calibri" w:hAnsi="Calibri" w:cs="Calibri"/>
                <w:sz w:val="18"/>
                <w:szCs w:val="18"/>
              </w:rPr>
              <w:lastRenderedPageBreak/>
              <w:t xml:space="preserve">Story with alternate ending </w:t>
            </w:r>
          </w:p>
          <w:p w:rsidR="00B018AE" w:rsidRDefault="00BF08E2">
            <w:pPr>
              <w:rPr>
                <w:rFonts w:ascii="Calibri" w:eastAsia="Calibri" w:hAnsi="Calibri" w:cs="Calibri"/>
                <w:sz w:val="18"/>
                <w:szCs w:val="18"/>
              </w:rPr>
            </w:pPr>
            <w:r>
              <w:rPr>
                <w:rFonts w:ascii="Calibri" w:eastAsia="Calibri" w:hAnsi="Calibri" w:cs="Calibri"/>
                <w:sz w:val="18"/>
                <w:szCs w:val="18"/>
              </w:rPr>
              <w:t xml:space="preserve">Newspaper report </w:t>
            </w:r>
          </w:p>
        </w:tc>
        <w:tc>
          <w:tcPr>
            <w:tcW w:w="158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lastRenderedPageBreak/>
              <w:t>Romeo and Juliet</w:t>
            </w:r>
          </w:p>
          <w:p w:rsidR="00B018AE" w:rsidRDefault="00BF08E2">
            <w:pPr>
              <w:rPr>
                <w:rFonts w:ascii="Calibri" w:eastAsia="Calibri" w:hAnsi="Calibri" w:cs="Calibri"/>
                <w:sz w:val="18"/>
                <w:szCs w:val="18"/>
              </w:rPr>
            </w:pPr>
            <w:r>
              <w:rPr>
                <w:rFonts w:ascii="Calibri" w:eastAsia="Calibri" w:hAnsi="Calibri" w:cs="Calibri"/>
                <w:sz w:val="18"/>
                <w:szCs w:val="18"/>
              </w:rPr>
              <w:t xml:space="preserve">Letter Writing </w:t>
            </w:r>
          </w:p>
          <w:p w:rsidR="00B018AE" w:rsidRDefault="00BF08E2">
            <w:pPr>
              <w:rPr>
                <w:rFonts w:ascii="Calibri" w:eastAsia="Calibri" w:hAnsi="Calibri" w:cs="Calibri"/>
                <w:sz w:val="18"/>
                <w:szCs w:val="18"/>
              </w:rPr>
            </w:pPr>
            <w:r>
              <w:rPr>
                <w:rFonts w:ascii="Calibri" w:eastAsia="Calibri" w:hAnsi="Calibri" w:cs="Calibri"/>
                <w:sz w:val="18"/>
                <w:szCs w:val="18"/>
              </w:rPr>
              <w:t xml:space="preserve">Emotive writing </w:t>
            </w:r>
          </w:p>
          <w:p w:rsidR="00B018AE" w:rsidRDefault="00BF08E2">
            <w:pPr>
              <w:rPr>
                <w:rFonts w:ascii="Calibri" w:eastAsia="Calibri" w:hAnsi="Calibri" w:cs="Calibri"/>
                <w:sz w:val="18"/>
                <w:szCs w:val="18"/>
              </w:rPr>
            </w:pPr>
            <w:r>
              <w:rPr>
                <w:rFonts w:ascii="Calibri" w:eastAsia="Calibri" w:hAnsi="Calibri" w:cs="Calibri"/>
                <w:sz w:val="18"/>
                <w:szCs w:val="18"/>
              </w:rPr>
              <w:t>Recount - diary</w:t>
            </w:r>
          </w:p>
        </w:tc>
      </w:tr>
      <w:tr w:rsidR="00B018AE">
        <w:trPr>
          <w:trHeight w:val="380"/>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Year 4</w:t>
            </w:r>
          </w:p>
        </w:tc>
        <w:tc>
          <w:tcPr>
            <w:tcW w:w="1532"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Autumn 1</w:t>
            </w:r>
          </w:p>
        </w:tc>
        <w:tc>
          <w:tcPr>
            <w:tcW w:w="17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Autumn 2</w:t>
            </w:r>
          </w:p>
          <w:p w:rsidR="00B018AE" w:rsidRDefault="00B018AE">
            <w:pPr>
              <w:jc w:val="center"/>
              <w:rPr>
                <w:rFonts w:ascii="Calibri" w:eastAsia="Calibri" w:hAnsi="Calibri" w:cs="Calibri"/>
                <w:b/>
                <w:bCs/>
                <w:color w:val="00B050"/>
                <w:sz w:val="18"/>
                <w:szCs w:val="18"/>
              </w:rPr>
            </w:pPr>
          </w:p>
        </w:tc>
        <w:tc>
          <w:tcPr>
            <w:tcW w:w="17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Spring 1</w:t>
            </w:r>
          </w:p>
        </w:tc>
        <w:tc>
          <w:tcPr>
            <w:tcW w:w="17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Spring 2</w:t>
            </w:r>
          </w:p>
        </w:tc>
        <w:tc>
          <w:tcPr>
            <w:tcW w:w="1680"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Summer 1</w:t>
            </w:r>
          </w:p>
        </w:tc>
        <w:tc>
          <w:tcPr>
            <w:tcW w:w="158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Summer 2</w:t>
            </w:r>
          </w:p>
        </w:tc>
      </w:tr>
      <w:tr w:rsidR="00B018AE">
        <w:trPr>
          <w:trHeight w:val="4757"/>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 xml:space="preserve">Inspiration Texts </w:t>
            </w:r>
          </w:p>
        </w:tc>
        <w:tc>
          <w:tcPr>
            <w:tcW w:w="1532"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19150" cy="114300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819150" cy="11430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19150" cy="889000"/>
                  <wp:effectExtent l="0" t="0" r="0" b="0"/>
                  <wp:docPr id="2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1"/>
                          <a:srcRect/>
                          <a:stretch>
                            <a:fillRect/>
                          </a:stretch>
                        </pic:blipFill>
                        <pic:spPr>
                          <a:xfrm>
                            <a:off x="0" y="0"/>
                            <a:ext cx="819150" cy="8890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rPr>
            </w:pPr>
            <w:r>
              <w:rPr>
                <w:rFonts w:ascii="Calibri" w:eastAsia="Calibri" w:hAnsi="Calibri" w:cs="Calibri"/>
                <w:b/>
                <w:bCs/>
                <w:color w:val="FF0000"/>
                <w:sz w:val="18"/>
                <w:szCs w:val="18"/>
              </w:rPr>
              <w:t>Poetry Week</w:t>
            </w:r>
            <w:r>
              <w:rPr>
                <w:rFonts w:ascii="Calibri" w:eastAsia="Calibri" w:hAnsi="Calibri" w:cs="Calibri"/>
                <w:sz w:val="18"/>
                <w:szCs w:val="18"/>
              </w:rPr>
              <w:t xml:space="preserve"> </w:t>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b/>
                <w:bCs/>
                <w:sz w:val="18"/>
                <w:szCs w:val="18"/>
              </w:rPr>
            </w:pPr>
            <w:r>
              <w:rPr>
                <w:rFonts w:ascii="Calibri" w:eastAsia="Calibri" w:hAnsi="Calibri" w:cs="Calibri"/>
                <w:b/>
                <w:bCs/>
                <w:sz w:val="18"/>
                <w:szCs w:val="18"/>
              </w:rPr>
              <w:t xml:space="preserve">Nell Bank Residential </w:t>
            </w: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color w:val="000000"/>
                <w:sz w:val="18"/>
                <w:szCs w:val="18"/>
                <w:u w:val="single"/>
              </w:rPr>
            </w:pPr>
          </w:p>
        </w:tc>
        <w:tc>
          <w:tcPr>
            <w:tcW w:w="1701" w:type="dxa"/>
          </w:tcPr>
          <w:p w:rsidR="00B018AE" w:rsidRDefault="00BF08E2">
            <w:pPr>
              <w:rPr>
                <w:rFonts w:ascii="Calibri" w:eastAsia="Calibri" w:hAnsi="Calibri" w:cs="Calibri"/>
                <w:b/>
                <w:bCs/>
                <w:sz w:val="18"/>
                <w:szCs w:val="18"/>
              </w:rPr>
            </w:pPr>
            <w:r>
              <w:rPr>
                <w:rFonts w:ascii="Calibri" w:eastAsia="Calibri" w:hAnsi="Calibri" w:cs="Calibri"/>
                <w:b/>
                <w:bCs/>
                <w:noProof/>
                <w:sz w:val="18"/>
                <w:szCs w:val="18"/>
              </w:rPr>
              <w:drawing>
                <wp:inline distT="114300" distB="114300" distL="114300" distR="114300">
                  <wp:extent cx="923925" cy="1320800"/>
                  <wp:effectExtent l="0" t="0" r="0" b="0"/>
                  <wp:docPr id="2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2"/>
                          <a:srcRect/>
                          <a:stretch>
                            <a:fillRect/>
                          </a:stretch>
                        </pic:blipFill>
                        <pic:spPr>
                          <a:xfrm>
                            <a:off x="0" y="0"/>
                            <a:ext cx="923925" cy="1320800"/>
                          </a:xfrm>
                          <a:prstGeom prst="rect">
                            <a:avLst/>
                          </a:prstGeom>
                          <a:ln/>
                        </pic:spPr>
                      </pic:pic>
                    </a:graphicData>
                  </a:graphic>
                </wp:inline>
              </w:drawing>
            </w:r>
          </w:p>
          <w:p w:rsidR="00B018AE" w:rsidRDefault="00B018AE">
            <w:pPr>
              <w:rPr>
                <w:rFonts w:ascii="Calibri" w:eastAsia="Calibri" w:hAnsi="Calibri" w:cs="Calibri"/>
                <w:b/>
                <w:bCs/>
                <w:sz w:val="18"/>
                <w:szCs w:val="18"/>
              </w:rPr>
            </w:pPr>
          </w:p>
          <w:p w:rsidR="00B018AE" w:rsidRDefault="00BF08E2">
            <w:pPr>
              <w:rPr>
                <w:rFonts w:ascii="Calibri" w:eastAsia="Calibri" w:hAnsi="Calibri" w:cs="Calibri"/>
                <w:b/>
                <w:bCs/>
                <w:sz w:val="18"/>
                <w:szCs w:val="18"/>
              </w:rPr>
            </w:pPr>
            <w:r>
              <w:rPr>
                <w:rFonts w:ascii="Calibri" w:eastAsia="Calibri" w:hAnsi="Calibri" w:cs="Calibri"/>
                <w:b/>
                <w:bCs/>
                <w:noProof/>
                <w:sz w:val="18"/>
                <w:szCs w:val="18"/>
              </w:rPr>
              <w:drawing>
                <wp:inline distT="114300" distB="114300" distL="114300" distR="114300">
                  <wp:extent cx="923925" cy="1384300"/>
                  <wp:effectExtent l="0" t="0" r="0" b="0"/>
                  <wp:docPr id="2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3"/>
                          <a:srcRect/>
                          <a:stretch>
                            <a:fillRect/>
                          </a:stretch>
                        </pic:blipFill>
                        <pic:spPr>
                          <a:xfrm>
                            <a:off x="0" y="0"/>
                            <a:ext cx="923925" cy="1384300"/>
                          </a:xfrm>
                          <a:prstGeom prst="rect">
                            <a:avLst/>
                          </a:prstGeom>
                          <a:ln/>
                        </pic:spPr>
                      </pic:pic>
                    </a:graphicData>
                  </a:graphic>
                </wp:inline>
              </w:drawing>
            </w:r>
          </w:p>
          <w:p w:rsidR="00B018AE" w:rsidRDefault="00B018AE">
            <w:pPr>
              <w:rPr>
                <w:rFonts w:ascii="Calibri" w:eastAsia="Calibri" w:hAnsi="Calibri" w:cs="Calibri"/>
                <w:color w:val="000000"/>
                <w:sz w:val="18"/>
                <w:szCs w:val="18"/>
                <w:u w:val="single"/>
              </w:rPr>
            </w:pPr>
          </w:p>
        </w:tc>
        <w:tc>
          <w:tcPr>
            <w:tcW w:w="1701"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155918"/>
                  <wp:effectExtent l="0" t="0" r="0" b="0"/>
                  <wp:docPr id="2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4"/>
                          <a:srcRect/>
                          <a:stretch>
                            <a:fillRect/>
                          </a:stretch>
                        </pic:blipFill>
                        <pic:spPr>
                          <a:xfrm>
                            <a:off x="0" y="0"/>
                            <a:ext cx="923925" cy="1155918"/>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206500"/>
                  <wp:effectExtent l="0" t="0" r="0" b="0"/>
                  <wp:docPr id="2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5"/>
                          <a:srcRect/>
                          <a:stretch>
                            <a:fillRect/>
                          </a:stretch>
                        </pic:blipFill>
                        <pic:spPr>
                          <a:xfrm>
                            <a:off x="0" y="0"/>
                            <a:ext cx="923925" cy="12065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color w:val="000000"/>
                <w:sz w:val="18"/>
                <w:szCs w:val="18"/>
                <w:u w:val="single"/>
              </w:rPr>
            </w:pPr>
          </w:p>
        </w:tc>
        <w:tc>
          <w:tcPr>
            <w:tcW w:w="1701"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23925" cy="1282700"/>
                  <wp:effectExtent l="0" t="0" r="0" b="0"/>
                  <wp:docPr id="2"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46"/>
                          <a:srcRect/>
                          <a:stretch>
                            <a:fillRect/>
                          </a:stretch>
                        </pic:blipFill>
                        <pic:spPr>
                          <a:xfrm>
                            <a:off x="0" y="0"/>
                            <a:ext cx="923925" cy="12827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b/>
                <w:bCs/>
                <w:color w:val="FF0000"/>
                <w:sz w:val="18"/>
                <w:szCs w:val="18"/>
              </w:rPr>
              <w:t>Poetry Week</w:t>
            </w:r>
            <w:r>
              <w:rPr>
                <w:rFonts w:ascii="Calibri" w:eastAsia="Calibri" w:hAnsi="Calibri" w:cs="Calibri"/>
                <w:sz w:val="18"/>
                <w:szCs w:val="18"/>
                <w:u w:val="single"/>
              </w:rPr>
              <w:t xml:space="preserve"> </w:t>
            </w: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b/>
                <w:bCs/>
                <w:color w:val="000000"/>
                <w:sz w:val="18"/>
                <w:szCs w:val="18"/>
              </w:rPr>
            </w:pPr>
          </w:p>
          <w:p w:rsidR="00B018AE" w:rsidRDefault="00B018AE">
            <w:pPr>
              <w:rPr>
                <w:rFonts w:ascii="Calibri" w:eastAsia="Calibri" w:hAnsi="Calibri" w:cs="Calibri"/>
                <w:color w:val="000000"/>
                <w:sz w:val="18"/>
                <w:szCs w:val="18"/>
                <w:u w:val="single"/>
              </w:rPr>
            </w:pPr>
          </w:p>
        </w:tc>
        <w:tc>
          <w:tcPr>
            <w:tcW w:w="1680"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14400" cy="13208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7"/>
                          <a:srcRect/>
                          <a:stretch>
                            <a:fillRect/>
                          </a:stretch>
                        </pic:blipFill>
                        <pic:spPr>
                          <a:xfrm>
                            <a:off x="0" y="0"/>
                            <a:ext cx="914400" cy="13208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914400" cy="10668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8"/>
                          <a:srcRect/>
                          <a:stretch>
                            <a:fillRect/>
                          </a:stretch>
                        </pic:blipFill>
                        <pic:spPr>
                          <a:xfrm>
                            <a:off x="0" y="0"/>
                            <a:ext cx="914400" cy="10668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color w:val="000000"/>
                <w:sz w:val="18"/>
                <w:szCs w:val="18"/>
              </w:rPr>
            </w:pPr>
          </w:p>
        </w:tc>
        <w:tc>
          <w:tcPr>
            <w:tcW w:w="1581" w:type="dxa"/>
          </w:tcPr>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47725" cy="9779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9"/>
                          <a:srcRect/>
                          <a:stretch>
                            <a:fillRect/>
                          </a:stretch>
                        </pic:blipFill>
                        <pic:spPr>
                          <a:xfrm>
                            <a:off x="0" y="0"/>
                            <a:ext cx="847725" cy="9779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sz w:val="18"/>
                <w:szCs w:val="18"/>
                <w:u w:val="single"/>
              </w:rPr>
            </w:pPr>
            <w:r>
              <w:rPr>
                <w:rFonts w:ascii="Calibri" w:eastAsia="Calibri" w:hAnsi="Calibri" w:cs="Calibri"/>
                <w:noProof/>
                <w:sz w:val="18"/>
                <w:szCs w:val="18"/>
                <w:u w:val="single"/>
              </w:rPr>
              <w:drawing>
                <wp:inline distT="114300" distB="114300" distL="114300" distR="114300">
                  <wp:extent cx="847725" cy="13081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0"/>
                          <a:srcRect/>
                          <a:stretch>
                            <a:fillRect/>
                          </a:stretch>
                        </pic:blipFill>
                        <pic:spPr>
                          <a:xfrm>
                            <a:off x="0" y="0"/>
                            <a:ext cx="847725" cy="1308100"/>
                          </a:xfrm>
                          <a:prstGeom prst="rect">
                            <a:avLst/>
                          </a:prstGeom>
                          <a:ln/>
                        </pic:spPr>
                      </pic:pic>
                    </a:graphicData>
                  </a:graphic>
                </wp:inline>
              </w:drawing>
            </w:r>
          </w:p>
          <w:p w:rsidR="00B018AE" w:rsidRDefault="00B018AE">
            <w:pPr>
              <w:rPr>
                <w:rFonts w:ascii="Calibri" w:eastAsia="Calibri" w:hAnsi="Calibri" w:cs="Calibri"/>
                <w:sz w:val="18"/>
                <w:szCs w:val="18"/>
                <w:u w:val="single"/>
              </w:rPr>
            </w:pPr>
          </w:p>
          <w:p w:rsidR="00B018AE" w:rsidRDefault="00B018AE">
            <w:pPr>
              <w:rPr>
                <w:rFonts w:ascii="Calibri" w:eastAsia="Calibri" w:hAnsi="Calibri" w:cs="Calibri"/>
                <w:color w:val="000000"/>
                <w:sz w:val="18"/>
                <w:szCs w:val="18"/>
              </w:rPr>
            </w:pPr>
          </w:p>
        </w:tc>
      </w:tr>
      <w:tr w:rsidR="00B018AE">
        <w:trPr>
          <w:trHeight w:val="380"/>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 xml:space="preserve">Outcome </w:t>
            </w:r>
          </w:p>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 xml:space="preserve">Examples </w:t>
            </w:r>
          </w:p>
          <w:p w:rsidR="00B018AE" w:rsidRDefault="00B018AE">
            <w:pPr>
              <w:jc w:val="center"/>
              <w:rPr>
                <w:rFonts w:ascii="Calibri" w:eastAsia="Calibri" w:hAnsi="Calibri" w:cs="Calibri"/>
                <w:b/>
                <w:bCs/>
                <w:color w:val="00B050"/>
                <w:sz w:val="18"/>
                <w:szCs w:val="18"/>
              </w:rPr>
            </w:pPr>
          </w:p>
        </w:tc>
        <w:tc>
          <w:tcPr>
            <w:tcW w:w="1532"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The Balaclava Boy</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Diary</w:t>
            </w:r>
          </w:p>
          <w:p w:rsidR="00B018AE" w:rsidRDefault="00BF08E2">
            <w:pPr>
              <w:rPr>
                <w:rFonts w:ascii="Calibri" w:eastAsia="Calibri" w:hAnsi="Calibri" w:cs="Calibri"/>
                <w:sz w:val="18"/>
                <w:szCs w:val="18"/>
              </w:rPr>
            </w:pPr>
            <w:r>
              <w:rPr>
                <w:rFonts w:ascii="Calibri" w:eastAsia="Calibri" w:hAnsi="Calibri" w:cs="Calibri"/>
                <w:sz w:val="18"/>
                <w:szCs w:val="18"/>
              </w:rPr>
              <w:t>Letter</w:t>
            </w:r>
          </w:p>
          <w:p w:rsidR="00B018AE" w:rsidRDefault="00BF08E2">
            <w:pPr>
              <w:rPr>
                <w:rFonts w:ascii="Calibri" w:eastAsia="Calibri" w:hAnsi="Calibri" w:cs="Calibri"/>
                <w:sz w:val="18"/>
                <w:szCs w:val="18"/>
              </w:rPr>
            </w:pPr>
            <w:r>
              <w:rPr>
                <w:rFonts w:ascii="Calibri" w:eastAsia="Calibri" w:hAnsi="Calibri" w:cs="Calibri"/>
                <w:sz w:val="18"/>
                <w:szCs w:val="18"/>
              </w:rPr>
              <w:t>Dilemma Story</w:t>
            </w:r>
          </w:p>
          <w:p w:rsidR="00B018AE" w:rsidRDefault="00B018AE">
            <w:pPr>
              <w:rPr>
                <w:rFonts w:ascii="Calibri" w:eastAsia="Calibri" w:hAnsi="Calibri" w:cs="Calibri"/>
                <w:sz w:val="18"/>
                <w:szCs w:val="18"/>
              </w:rPr>
            </w:pPr>
          </w:p>
          <w:p w:rsidR="00B018AE" w:rsidRDefault="00BF08E2">
            <w:pPr>
              <w:rPr>
                <w:rFonts w:ascii="Calibri" w:eastAsia="Calibri" w:hAnsi="Calibri" w:cs="Calibri"/>
                <w:color w:val="FF0000"/>
                <w:sz w:val="18"/>
                <w:szCs w:val="18"/>
              </w:rPr>
            </w:pPr>
            <w:r>
              <w:rPr>
                <w:rFonts w:ascii="Calibri" w:eastAsia="Calibri" w:hAnsi="Calibri" w:cs="Calibri"/>
                <w:b/>
                <w:bCs/>
                <w:color w:val="FF0000"/>
                <w:sz w:val="18"/>
                <w:szCs w:val="18"/>
              </w:rPr>
              <w:t>One River, Many Creeks</w:t>
            </w:r>
            <w:r>
              <w:rPr>
                <w:rFonts w:ascii="Calibri" w:eastAsia="Calibri" w:hAnsi="Calibri" w:cs="Calibri"/>
                <w:color w:val="FF0000"/>
                <w:sz w:val="18"/>
                <w:szCs w:val="18"/>
              </w:rPr>
              <w:t xml:space="preserve"> </w:t>
            </w:r>
          </w:p>
          <w:p w:rsidR="00B018AE" w:rsidRDefault="00BF08E2">
            <w:pPr>
              <w:rPr>
                <w:rFonts w:ascii="Calibri" w:eastAsia="Calibri" w:hAnsi="Calibri" w:cs="Calibri"/>
                <w:sz w:val="18"/>
                <w:szCs w:val="18"/>
              </w:rPr>
            </w:pPr>
            <w:r>
              <w:rPr>
                <w:rFonts w:ascii="Calibri" w:eastAsia="Calibri" w:hAnsi="Calibri" w:cs="Calibri"/>
                <w:sz w:val="18"/>
                <w:szCs w:val="18"/>
              </w:rPr>
              <w:t>Information Text</w:t>
            </w:r>
          </w:p>
          <w:p w:rsidR="00B018AE" w:rsidRDefault="00BF08E2">
            <w:pPr>
              <w:rPr>
                <w:rFonts w:ascii="Calibri" w:eastAsia="Calibri" w:hAnsi="Calibri" w:cs="Calibri"/>
                <w:sz w:val="18"/>
                <w:szCs w:val="18"/>
              </w:rPr>
            </w:pPr>
            <w:r>
              <w:rPr>
                <w:rFonts w:ascii="Calibri" w:eastAsia="Calibri" w:hAnsi="Calibri" w:cs="Calibri"/>
                <w:sz w:val="18"/>
                <w:szCs w:val="18"/>
              </w:rPr>
              <w:t>Explanation</w:t>
            </w:r>
          </w:p>
          <w:p w:rsidR="00B018AE" w:rsidRDefault="00B018AE">
            <w:pPr>
              <w:rPr>
                <w:rFonts w:ascii="Calibri" w:eastAsia="Calibri" w:hAnsi="Calibri" w:cs="Calibri"/>
                <w:sz w:val="18"/>
                <w:szCs w:val="18"/>
              </w:rPr>
            </w:pPr>
          </w:p>
          <w:p w:rsidR="00B018AE" w:rsidRDefault="00BF08E2">
            <w:pPr>
              <w:rPr>
                <w:rFonts w:ascii="Calibri" w:eastAsia="Calibri" w:hAnsi="Calibri" w:cs="Calibri"/>
                <w:sz w:val="18"/>
                <w:szCs w:val="18"/>
              </w:rPr>
            </w:pPr>
            <w:r>
              <w:rPr>
                <w:rFonts w:ascii="Calibri" w:eastAsia="Calibri" w:hAnsi="Calibri" w:cs="Calibri"/>
                <w:b/>
                <w:bCs/>
                <w:color w:val="FF0000"/>
                <w:sz w:val="18"/>
                <w:szCs w:val="18"/>
              </w:rPr>
              <w:t>Nell Bank</w:t>
            </w:r>
            <w:r>
              <w:rPr>
                <w:rFonts w:ascii="Calibri" w:eastAsia="Calibri" w:hAnsi="Calibri" w:cs="Calibri"/>
                <w:sz w:val="18"/>
                <w:szCs w:val="18"/>
              </w:rPr>
              <w:t xml:space="preserve"> </w:t>
            </w:r>
          </w:p>
          <w:p w:rsidR="00B018AE" w:rsidRDefault="00BF08E2">
            <w:pPr>
              <w:rPr>
                <w:rFonts w:ascii="Calibri" w:eastAsia="Calibri" w:hAnsi="Calibri" w:cs="Calibri"/>
                <w:sz w:val="18"/>
                <w:szCs w:val="18"/>
              </w:rPr>
            </w:pPr>
            <w:r>
              <w:rPr>
                <w:rFonts w:ascii="Calibri" w:eastAsia="Calibri" w:hAnsi="Calibri" w:cs="Calibri"/>
                <w:sz w:val="18"/>
                <w:szCs w:val="18"/>
              </w:rPr>
              <w:t>Persuasive Letter</w:t>
            </w: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Big Tom</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Diary</w:t>
            </w:r>
          </w:p>
          <w:p w:rsidR="00B018AE" w:rsidRDefault="00BF08E2">
            <w:pPr>
              <w:rPr>
                <w:rFonts w:ascii="Calibri" w:eastAsia="Calibri" w:hAnsi="Calibri" w:cs="Calibri"/>
                <w:sz w:val="18"/>
                <w:szCs w:val="18"/>
              </w:rPr>
            </w:pPr>
            <w:r>
              <w:rPr>
                <w:rFonts w:ascii="Calibri" w:eastAsia="Calibri" w:hAnsi="Calibri" w:cs="Calibri"/>
                <w:sz w:val="18"/>
                <w:szCs w:val="18"/>
              </w:rPr>
              <w:t>Letter</w:t>
            </w: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Friend or Foe </w:t>
            </w:r>
          </w:p>
          <w:p w:rsidR="00B018AE" w:rsidRDefault="00BF08E2">
            <w:pPr>
              <w:rPr>
                <w:rFonts w:ascii="Calibri" w:eastAsia="Calibri" w:hAnsi="Calibri" w:cs="Calibri"/>
                <w:sz w:val="18"/>
                <w:szCs w:val="18"/>
              </w:rPr>
            </w:pPr>
            <w:r>
              <w:rPr>
                <w:rFonts w:ascii="Calibri" w:eastAsia="Calibri" w:hAnsi="Calibri" w:cs="Calibri"/>
                <w:sz w:val="18"/>
                <w:szCs w:val="18"/>
              </w:rPr>
              <w:t>Newspaper report</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Story with a historical setting</w:t>
            </w: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The Tin Forest</w:t>
            </w:r>
          </w:p>
          <w:p w:rsidR="00B018AE" w:rsidRDefault="00BF08E2">
            <w:pPr>
              <w:rPr>
                <w:rFonts w:ascii="Calibri" w:eastAsia="Calibri" w:hAnsi="Calibri" w:cs="Calibri"/>
                <w:sz w:val="18"/>
                <w:szCs w:val="18"/>
              </w:rPr>
            </w:pPr>
            <w:r>
              <w:rPr>
                <w:rFonts w:ascii="Calibri" w:eastAsia="Calibri" w:hAnsi="Calibri" w:cs="Calibri"/>
                <w:sz w:val="18"/>
                <w:szCs w:val="18"/>
              </w:rPr>
              <w:t>Character creation</w:t>
            </w:r>
          </w:p>
          <w:p w:rsidR="00B018AE" w:rsidRDefault="00BF08E2">
            <w:pPr>
              <w:rPr>
                <w:rFonts w:ascii="Calibri" w:eastAsia="Calibri" w:hAnsi="Calibri" w:cs="Calibri"/>
                <w:sz w:val="18"/>
                <w:szCs w:val="18"/>
              </w:rPr>
            </w:pPr>
            <w:r>
              <w:rPr>
                <w:rFonts w:ascii="Calibri" w:eastAsia="Calibri" w:hAnsi="Calibri" w:cs="Calibri"/>
                <w:sz w:val="18"/>
                <w:szCs w:val="18"/>
              </w:rPr>
              <w:t xml:space="preserve">Setting creation </w:t>
            </w:r>
          </w:p>
          <w:p w:rsidR="00B018AE" w:rsidRDefault="00BF08E2">
            <w:pPr>
              <w:rPr>
                <w:rFonts w:ascii="Calibri" w:eastAsia="Calibri" w:hAnsi="Calibri" w:cs="Calibri"/>
                <w:sz w:val="18"/>
                <w:szCs w:val="18"/>
              </w:rPr>
            </w:pPr>
            <w:r>
              <w:rPr>
                <w:rFonts w:ascii="Calibri" w:eastAsia="Calibri" w:hAnsi="Calibri" w:cs="Calibri"/>
                <w:sz w:val="18"/>
                <w:szCs w:val="18"/>
              </w:rPr>
              <w:t>Story in an imaginary world</w:t>
            </w: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What a Waste</w:t>
            </w:r>
          </w:p>
          <w:p w:rsidR="00B018AE" w:rsidRDefault="00BF08E2">
            <w:pPr>
              <w:rPr>
                <w:rFonts w:ascii="Calibri" w:eastAsia="Calibri" w:hAnsi="Calibri" w:cs="Calibri"/>
                <w:sz w:val="18"/>
                <w:szCs w:val="18"/>
              </w:rPr>
            </w:pPr>
            <w:r>
              <w:rPr>
                <w:rFonts w:ascii="Calibri" w:eastAsia="Calibri" w:hAnsi="Calibri" w:cs="Calibri"/>
                <w:sz w:val="18"/>
                <w:szCs w:val="18"/>
              </w:rPr>
              <w:t xml:space="preserve">Leaflet </w:t>
            </w:r>
          </w:p>
          <w:p w:rsidR="00B018AE" w:rsidRDefault="00BF08E2">
            <w:pPr>
              <w:rPr>
                <w:rFonts w:ascii="Calibri" w:eastAsia="Calibri" w:hAnsi="Calibri" w:cs="Calibri"/>
                <w:sz w:val="18"/>
                <w:szCs w:val="18"/>
              </w:rPr>
            </w:pPr>
            <w:r>
              <w:rPr>
                <w:rFonts w:ascii="Calibri" w:eastAsia="Calibri" w:hAnsi="Calibri" w:cs="Calibri"/>
                <w:sz w:val="18"/>
                <w:szCs w:val="18"/>
              </w:rPr>
              <w:t>Explanation Text</w:t>
            </w:r>
          </w:p>
          <w:p w:rsidR="00B018AE" w:rsidRDefault="00BF08E2">
            <w:pPr>
              <w:rPr>
                <w:rFonts w:ascii="Calibri" w:eastAsia="Calibri" w:hAnsi="Calibri" w:cs="Calibri"/>
                <w:sz w:val="18"/>
                <w:szCs w:val="18"/>
              </w:rPr>
            </w:pPr>
            <w:r>
              <w:rPr>
                <w:rFonts w:ascii="Calibri" w:eastAsia="Calibri" w:hAnsi="Calibri" w:cs="Calibri"/>
                <w:sz w:val="18"/>
                <w:szCs w:val="18"/>
              </w:rPr>
              <w:t>Information text</w:t>
            </w:r>
          </w:p>
          <w:p w:rsidR="00B018AE" w:rsidRDefault="00B018AE">
            <w:pPr>
              <w:rPr>
                <w:rFonts w:ascii="Calibri" w:eastAsia="Calibri" w:hAnsi="Calibri" w:cs="Calibri"/>
                <w:b/>
                <w:bCs/>
                <w:sz w:val="18"/>
                <w:szCs w:val="18"/>
              </w:rPr>
            </w:pP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The Firework marker’s Daughter </w:t>
            </w:r>
          </w:p>
          <w:p w:rsidR="00B018AE" w:rsidRDefault="00BF08E2">
            <w:pPr>
              <w:rPr>
                <w:rFonts w:ascii="Calibri" w:eastAsia="Calibri" w:hAnsi="Calibri" w:cs="Calibri"/>
                <w:sz w:val="18"/>
                <w:szCs w:val="18"/>
              </w:rPr>
            </w:pPr>
            <w:r>
              <w:rPr>
                <w:rFonts w:ascii="Calibri" w:eastAsia="Calibri" w:hAnsi="Calibri" w:cs="Calibri"/>
                <w:sz w:val="18"/>
                <w:szCs w:val="18"/>
              </w:rPr>
              <w:t>Story from other cultures</w:t>
            </w:r>
          </w:p>
          <w:p w:rsidR="00B018AE" w:rsidRDefault="00BF08E2">
            <w:pPr>
              <w:rPr>
                <w:rFonts w:ascii="Calibri" w:eastAsia="Calibri" w:hAnsi="Calibri" w:cs="Calibri"/>
                <w:sz w:val="18"/>
                <w:szCs w:val="18"/>
              </w:rPr>
            </w:pPr>
            <w:r>
              <w:rPr>
                <w:rFonts w:ascii="Calibri" w:eastAsia="Calibri" w:hAnsi="Calibri" w:cs="Calibri"/>
                <w:sz w:val="18"/>
                <w:szCs w:val="18"/>
              </w:rPr>
              <w:t>Newspaper report</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F08E2">
            <w:pPr>
              <w:rPr>
                <w:rFonts w:ascii="Calibri" w:eastAsia="Calibri" w:hAnsi="Calibri" w:cs="Calibri"/>
                <w:sz w:val="18"/>
                <w:szCs w:val="18"/>
              </w:rPr>
            </w:pPr>
            <w:r>
              <w:rPr>
                <w:rFonts w:ascii="Calibri" w:eastAsia="Calibri" w:hAnsi="Calibri" w:cs="Calibri"/>
                <w:sz w:val="18"/>
                <w:szCs w:val="18"/>
              </w:rPr>
              <w:t>Letter</w:t>
            </w:r>
          </w:p>
        </w:tc>
        <w:tc>
          <w:tcPr>
            <w:tcW w:w="1680"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Boudicca - Queen of Darkness</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F08E2">
            <w:pPr>
              <w:rPr>
                <w:rFonts w:ascii="Calibri" w:eastAsia="Calibri" w:hAnsi="Calibri" w:cs="Calibri"/>
                <w:sz w:val="18"/>
                <w:szCs w:val="18"/>
              </w:rPr>
            </w:pPr>
            <w:r>
              <w:rPr>
                <w:rFonts w:ascii="Calibri" w:eastAsia="Calibri" w:hAnsi="Calibri" w:cs="Calibri"/>
                <w:sz w:val="18"/>
                <w:szCs w:val="18"/>
              </w:rPr>
              <w:t xml:space="preserve">Story with historical setting </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F08E2">
            <w:pPr>
              <w:rPr>
                <w:rFonts w:ascii="Calibri" w:eastAsia="Calibri" w:hAnsi="Calibri" w:cs="Calibri"/>
                <w:sz w:val="18"/>
                <w:szCs w:val="18"/>
              </w:rPr>
            </w:pPr>
            <w:r>
              <w:rPr>
                <w:rFonts w:ascii="Calibri" w:eastAsia="Calibri" w:hAnsi="Calibri" w:cs="Calibri"/>
                <w:sz w:val="18"/>
                <w:szCs w:val="18"/>
              </w:rPr>
              <w:t>Biography</w:t>
            </w:r>
          </w:p>
          <w:p w:rsidR="00B018AE" w:rsidRDefault="00B018AE">
            <w:pPr>
              <w:rPr>
                <w:rFonts w:ascii="Calibri" w:eastAsia="Calibri" w:hAnsi="Calibri" w:cs="Calibri"/>
                <w:sz w:val="18"/>
                <w:szCs w:val="18"/>
                <w:u w:val="single"/>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Roman Britain Information Books</w:t>
            </w:r>
          </w:p>
          <w:p w:rsidR="00B018AE" w:rsidRDefault="00BF08E2">
            <w:pPr>
              <w:rPr>
                <w:rFonts w:ascii="Calibri" w:eastAsia="Calibri" w:hAnsi="Calibri" w:cs="Calibri"/>
                <w:sz w:val="18"/>
                <w:szCs w:val="18"/>
              </w:rPr>
            </w:pPr>
            <w:r>
              <w:rPr>
                <w:rFonts w:ascii="Calibri" w:eastAsia="Calibri" w:hAnsi="Calibri" w:cs="Calibri"/>
                <w:sz w:val="18"/>
                <w:szCs w:val="18"/>
              </w:rPr>
              <w:t xml:space="preserve">Information report </w:t>
            </w:r>
          </w:p>
          <w:p w:rsidR="00B018AE" w:rsidRDefault="00BF08E2">
            <w:pPr>
              <w:rPr>
                <w:rFonts w:ascii="Calibri" w:eastAsia="Calibri" w:hAnsi="Calibri" w:cs="Calibri"/>
                <w:sz w:val="18"/>
                <w:szCs w:val="18"/>
              </w:rPr>
            </w:pPr>
            <w:r>
              <w:rPr>
                <w:rFonts w:ascii="Calibri" w:eastAsia="Calibri" w:hAnsi="Calibri" w:cs="Calibri"/>
                <w:sz w:val="18"/>
                <w:szCs w:val="18"/>
              </w:rPr>
              <w:t>Information leaflet</w:t>
            </w:r>
          </w:p>
        </w:tc>
        <w:tc>
          <w:tcPr>
            <w:tcW w:w="158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Escape from Pompeii</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Diary</w:t>
            </w:r>
          </w:p>
          <w:p w:rsidR="00B018AE" w:rsidRDefault="00BF08E2">
            <w:pPr>
              <w:rPr>
                <w:rFonts w:ascii="Calibri" w:eastAsia="Calibri" w:hAnsi="Calibri" w:cs="Calibri"/>
                <w:sz w:val="18"/>
                <w:szCs w:val="18"/>
              </w:rPr>
            </w:pPr>
            <w:r>
              <w:rPr>
                <w:rFonts w:ascii="Calibri" w:eastAsia="Calibri" w:hAnsi="Calibri" w:cs="Calibri"/>
                <w:sz w:val="18"/>
                <w:szCs w:val="18"/>
              </w:rPr>
              <w:t>Story with dramatic setting</w:t>
            </w:r>
          </w:p>
          <w:p w:rsidR="00B018AE" w:rsidRDefault="00BF08E2">
            <w:pPr>
              <w:rPr>
                <w:rFonts w:ascii="Calibri" w:eastAsia="Calibri" w:hAnsi="Calibri" w:cs="Calibri"/>
                <w:sz w:val="18"/>
                <w:szCs w:val="18"/>
              </w:rPr>
            </w:pPr>
            <w:r>
              <w:rPr>
                <w:rFonts w:ascii="Calibri" w:eastAsia="Calibri" w:hAnsi="Calibri" w:cs="Calibri"/>
                <w:sz w:val="18"/>
                <w:szCs w:val="18"/>
              </w:rPr>
              <w:t>Persuasion Text</w:t>
            </w:r>
          </w:p>
          <w:p w:rsidR="00B018AE" w:rsidRDefault="00B018AE">
            <w:pPr>
              <w:rPr>
                <w:rFonts w:ascii="Calibri" w:eastAsia="Calibri" w:hAnsi="Calibri" w:cs="Calibri"/>
                <w:b/>
                <w:bCs/>
                <w:color w:val="FF0000"/>
                <w:sz w:val="18"/>
                <w:szCs w:val="18"/>
              </w:rPr>
            </w:pP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Shackleton’s Journey </w:t>
            </w:r>
          </w:p>
          <w:p w:rsidR="00B018AE" w:rsidRDefault="00BF08E2">
            <w:pPr>
              <w:rPr>
                <w:rFonts w:ascii="Calibri" w:eastAsia="Calibri" w:hAnsi="Calibri" w:cs="Calibri"/>
                <w:sz w:val="18"/>
                <w:szCs w:val="18"/>
              </w:rPr>
            </w:pPr>
            <w:r>
              <w:rPr>
                <w:rFonts w:ascii="Calibri" w:eastAsia="Calibri" w:hAnsi="Calibri" w:cs="Calibri"/>
                <w:sz w:val="18"/>
                <w:szCs w:val="18"/>
              </w:rPr>
              <w:t xml:space="preserve">Information Text </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F08E2">
            <w:pPr>
              <w:rPr>
                <w:rFonts w:ascii="Calibri" w:eastAsia="Calibri" w:hAnsi="Calibri" w:cs="Calibri"/>
                <w:sz w:val="18"/>
                <w:szCs w:val="18"/>
              </w:rPr>
            </w:pPr>
            <w:r>
              <w:rPr>
                <w:rFonts w:ascii="Calibri" w:eastAsia="Calibri" w:hAnsi="Calibri" w:cs="Calibri"/>
                <w:sz w:val="18"/>
                <w:szCs w:val="18"/>
              </w:rPr>
              <w:t>Letter</w:t>
            </w:r>
          </w:p>
        </w:tc>
      </w:tr>
      <w:tr w:rsidR="00B018AE">
        <w:trPr>
          <w:trHeight w:val="380"/>
        </w:trPr>
        <w:tc>
          <w:tcPr>
            <w:tcW w:w="1101" w:type="dxa"/>
          </w:tcPr>
          <w:p w:rsidR="00B018AE" w:rsidRDefault="00BF08E2">
            <w:pPr>
              <w:jc w:val="center"/>
              <w:rPr>
                <w:rFonts w:ascii="Calibri" w:eastAsia="Calibri" w:hAnsi="Calibri" w:cs="Calibri"/>
                <w:b/>
                <w:bCs/>
                <w:sz w:val="18"/>
                <w:szCs w:val="18"/>
              </w:rPr>
            </w:pPr>
            <w:r>
              <w:rPr>
                <w:rFonts w:ascii="Calibri" w:eastAsia="Calibri" w:hAnsi="Calibri" w:cs="Calibri"/>
                <w:b/>
                <w:bCs/>
                <w:color w:val="00B050"/>
                <w:sz w:val="18"/>
                <w:szCs w:val="18"/>
              </w:rPr>
              <w:t>Year 5</w:t>
            </w:r>
          </w:p>
        </w:tc>
        <w:tc>
          <w:tcPr>
            <w:tcW w:w="1532"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Autumn 1</w:t>
            </w:r>
          </w:p>
        </w:tc>
        <w:tc>
          <w:tcPr>
            <w:tcW w:w="1701" w:type="dxa"/>
          </w:tcPr>
          <w:p w:rsidR="00B018AE" w:rsidRDefault="00BF08E2">
            <w:pPr>
              <w:jc w:val="center"/>
              <w:rPr>
                <w:rFonts w:ascii="Calibri" w:eastAsia="Calibri" w:hAnsi="Calibri" w:cs="Calibri"/>
                <w:b/>
                <w:bCs/>
                <w:color w:val="6AA84F"/>
                <w:sz w:val="18"/>
                <w:szCs w:val="18"/>
              </w:rPr>
            </w:pPr>
            <w:r>
              <w:rPr>
                <w:rFonts w:ascii="Calibri" w:eastAsia="Calibri" w:hAnsi="Calibri" w:cs="Calibri"/>
                <w:b/>
                <w:bCs/>
                <w:color w:val="6AA84F"/>
                <w:sz w:val="18"/>
                <w:szCs w:val="18"/>
              </w:rPr>
              <w:t>Autumn 2</w:t>
            </w:r>
          </w:p>
          <w:p w:rsidR="00B018AE" w:rsidRDefault="00B018AE">
            <w:pPr>
              <w:jc w:val="center"/>
              <w:rPr>
                <w:rFonts w:ascii="Calibri" w:eastAsia="Calibri" w:hAnsi="Calibri" w:cs="Calibri"/>
                <w:color w:val="6AA84F"/>
                <w:sz w:val="18"/>
                <w:szCs w:val="18"/>
              </w:rPr>
            </w:pPr>
          </w:p>
        </w:tc>
        <w:tc>
          <w:tcPr>
            <w:tcW w:w="1701"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Spring 1</w:t>
            </w:r>
          </w:p>
        </w:tc>
        <w:tc>
          <w:tcPr>
            <w:tcW w:w="1701"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Spring 2</w:t>
            </w:r>
          </w:p>
        </w:tc>
        <w:tc>
          <w:tcPr>
            <w:tcW w:w="1680"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Summer 1</w:t>
            </w:r>
          </w:p>
        </w:tc>
        <w:tc>
          <w:tcPr>
            <w:tcW w:w="1581"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Summer 2</w:t>
            </w:r>
          </w:p>
        </w:tc>
      </w:tr>
      <w:tr w:rsidR="00B018AE">
        <w:trPr>
          <w:trHeight w:val="380"/>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 xml:space="preserve">Inspiration Texts </w:t>
            </w:r>
          </w:p>
        </w:tc>
        <w:tc>
          <w:tcPr>
            <w:tcW w:w="1532" w:type="dxa"/>
          </w:tcPr>
          <w:p w:rsidR="00B018AE" w:rsidRDefault="00B018AE">
            <w:pPr>
              <w:jc w:val="center"/>
              <w:rPr>
                <w:rFonts w:ascii="Calibri" w:eastAsia="Calibri" w:hAnsi="Calibri" w:cs="Calibri"/>
                <w:b/>
                <w:bCs/>
                <w:color w:val="FF0000"/>
                <w:sz w:val="18"/>
                <w:szCs w:val="18"/>
              </w:rPr>
            </w:pPr>
          </w:p>
          <w:p w:rsidR="00B018AE" w:rsidRDefault="00BF08E2">
            <w:pPr>
              <w:jc w:val="center"/>
              <w:rPr>
                <w:rFonts w:ascii="Calibri" w:eastAsia="Calibri" w:hAnsi="Calibri" w:cs="Calibri"/>
                <w:b/>
                <w:bCs/>
                <w:color w:val="FF0000"/>
                <w:sz w:val="18"/>
                <w:szCs w:val="18"/>
              </w:rPr>
            </w:pPr>
            <w:r>
              <w:rPr>
                <w:rFonts w:ascii="Calibri" w:eastAsia="Calibri" w:hAnsi="Calibri" w:cs="Calibri"/>
                <w:b/>
                <w:bCs/>
                <w:noProof/>
                <w:color w:val="FF0000"/>
                <w:sz w:val="18"/>
                <w:szCs w:val="18"/>
              </w:rPr>
              <w:drawing>
                <wp:inline distT="0" distB="0" distL="0" distR="0">
                  <wp:extent cx="831192" cy="1133980"/>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1"/>
                          <a:srcRect/>
                          <a:stretch>
                            <a:fillRect/>
                          </a:stretch>
                        </pic:blipFill>
                        <pic:spPr>
                          <a:xfrm>
                            <a:off x="0" y="0"/>
                            <a:ext cx="831192" cy="1133980"/>
                          </a:xfrm>
                          <a:prstGeom prst="rect">
                            <a:avLst/>
                          </a:prstGeom>
                          <a:ln/>
                        </pic:spPr>
                      </pic:pic>
                    </a:graphicData>
                  </a:graphic>
                </wp:inline>
              </w:drawing>
            </w:r>
          </w:p>
          <w:p w:rsidR="00B018AE" w:rsidRDefault="00B018AE">
            <w:pPr>
              <w:rPr>
                <w:rFonts w:ascii="Calibri" w:eastAsia="Calibri" w:hAnsi="Calibri" w:cs="Calibri"/>
                <w:b/>
                <w:bCs/>
                <w:color w:val="FF0000"/>
                <w:sz w:val="18"/>
                <w:szCs w:val="18"/>
              </w:rPr>
            </w:pPr>
          </w:p>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 xml:space="preserve">   </w:t>
            </w:r>
            <w:proofErr w:type="spellStart"/>
            <w:r>
              <w:rPr>
                <w:rFonts w:ascii="Calibri" w:eastAsia="Calibri" w:hAnsi="Calibri" w:cs="Calibri"/>
                <w:b/>
                <w:bCs/>
                <w:color w:val="FF0000"/>
                <w:sz w:val="18"/>
                <w:szCs w:val="18"/>
              </w:rPr>
              <w:t>Buckden</w:t>
            </w:r>
            <w:proofErr w:type="spellEnd"/>
            <w:r>
              <w:rPr>
                <w:rFonts w:ascii="Calibri" w:eastAsia="Calibri" w:hAnsi="Calibri" w:cs="Calibri"/>
                <w:b/>
                <w:bCs/>
                <w:color w:val="FF0000"/>
                <w:sz w:val="18"/>
                <w:szCs w:val="18"/>
              </w:rPr>
              <w:t xml:space="preserve"> Residential </w:t>
            </w:r>
          </w:p>
          <w:p w:rsidR="00B018AE" w:rsidRDefault="00BF08E2">
            <w:pPr>
              <w:rPr>
                <w:rFonts w:ascii="Calibri" w:eastAsia="Calibri" w:hAnsi="Calibri" w:cs="Calibri"/>
                <w:b/>
                <w:bCs/>
                <w:color w:val="FF0000"/>
                <w:sz w:val="18"/>
                <w:szCs w:val="18"/>
              </w:rPr>
            </w:pPr>
            <w:r>
              <w:rPr>
                <w:rFonts w:ascii="Calibri" w:eastAsia="Calibri" w:hAnsi="Calibri" w:cs="Calibri"/>
                <w:b/>
                <w:bCs/>
                <w:noProof/>
                <w:color w:val="FF0000"/>
                <w:sz w:val="18"/>
                <w:szCs w:val="18"/>
              </w:rPr>
              <w:lastRenderedPageBreak/>
              <w:drawing>
                <wp:inline distT="114300" distB="114300" distL="114300" distR="114300">
                  <wp:extent cx="819150" cy="67310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2"/>
                          <a:srcRect/>
                          <a:stretch>
                            <a:fillRect/>
                          </a:stretch>
                        </pic:blipFill>
                        <pic:spPr>
                          <a:xfrm>
                            <a:off x="0" y="0"/>
                            <a:ext cx="819150" cy="673100"/>
                          </a:xfrm>
                          <a:prstGeom prst="rect">
                            <a:avLst/>
                          </a:prstGeom>
                          <a:ln/>
                        </pic:spPr>
                      </pic:pic>
                    </a:graphicData>
                  </a:graphic>
                </wp:inline>
              </w:drawing>
            </w:r>
          </w:p>
        </w:tc>
        <w:tc>
          <w:tcPr>
            <w:tcW w:w="1701" w:type="dxa"/>
          </w:tcPr>
          <w:p w:rsidR="00B018AE" w:rsidRDefault="00B018AE">
            <w:pPr>
              <w:jc w:val="cente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noProof/>
                <w:color w:val="FF0000"/>
                <w:sz w:val="18"/>
                <w:szCs w:val="18"/>
              </w:rPr>
              <w:drawing>
                <wp:inline distT="0" distB="0" distL="0" distR="0">
                  <wp:extent cx="919107" cy="1159284"/>
                  <wp:effectExtent l="0" t="0" r="0" b="0"/>
                  <wp:docPr id="1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3"/>
                          <a:srcRect/>
                          <a:stretch>
                            <a:fillRect/>
                          </a:stretch>
                        </pic:blipFill>
                        <pic:spPr>
                          <a:xfrm>
                            <a:off x="0" y="0"/>
                            <a:ext cx="919107" cy="1159284"/>
                          </a:xfrm>
                          <a:prstGeom prst="rect">
                            <a:avLst/>
                          </a:prstGeom>
                          <a:ln/>
                        </pic:spPr>
                      </pic:pic>
                    </a:graphicData>
                  </a:graphic>
                </wp:inline>
              </w:drawing>
            </w:r>
          </w:p>
          <w:p w:rsidR="00B018AE" w:rsidRDefault="00BF08E2">
            <w:pPr>
              <w:jc w:val="center"/>
              <w:rPr>
                <w:rFonts w:ascii="Calibri" w:eastAsia="Calibri" w:hAnsi="Calibri" w:cs="Calibri"/>
                <w:b/>
                <w:bCs/>
                <w:color w:val="FF0000"/>
                <w:sz w:val="18"/>
                <w:szCs w:val="18"/>
              </w:rPr>
            </w:pPr>
            <w:r>
              <w:rPr>
                <w:rFonts w:ascii="Calibri" w:eastAsia="Calibri" w:hAnsi="Calibri" w:cs="Calibri"/>
                <w:b/>
                <w:bCs/>
                <w:noProof/>
                <w:color w:val="FF0000"/>
                <w:sz w:val="18"/>
                <w:szCs w:val="18"/>
              </w:rPr>
              <w:lastRenderedPageBreak/>
              <w:drawing>
                <wp:inline distT="0" distB="0" distL="0" distR="0">
                  <wp:extent cx="889635" cy="1219200"/>
                  <wp:effectExtent l="0" t="0" r="0" b="0"/>
                  <wp:docPr id="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4"/>
                          <a:srcRect/>
                          <a:stretch>
                            <a:fillRect/>
                          </a:stretch>
                        </pic:blipFill>
                        <pic:spPr>
                          <a:xfrm>
                            <a:off x="0" y="0"/>
                            <a:ext cx="889635" cy="1219200"/>
                          </a:xfrm>
                          <a:prstGeom prst="rect">
                            <a:avLst/>
                          </a:prstGeom>
                          <a:ln/>
                        </pic:spPr>
                      </pic:pic>
                    </a:graphicData>
                  </a:graphic>
                </wp:inline>
              </w:drawing>
            </w:r>
          </w:p>
        </w:tc>
        <w:tc>
          <w:tcPr>
            <w:tcW w:w="1701" w:type="dxa"/>
          </w:tcPr>
          <w:p w:rsidR="00B018AE" w:rsidRDefault="00B018AE">
            <w:pPr>
              <w:jc w:val="center"/>
              <w:rPr>
                <w:rFonts w:ascii="Calibri" w:eastAsia="Calibri" w:hAnsi="Calibri" w:cs="Calibri"/>
                <w:b/>
                <w:bCs/>
                <w:color w:val="FF0000"/>
                <w:sz w:val="18"/>
                <w:szCs w:val="18"/>
              </w:rPr>
            </w:pPr>
          </w:p>
          <w:p w:rsidR="00B018AE" w:rsidRDefault="00BF08E2">
            <w:pPr>
              <w:jc w:val="center"/>
              <w:rPr>
                <w:rFonts w:ascii="Calibri" w:eastAsia="Calibri" w:hAnsi="Calibri" w:cs="Calibri"/>
                <w:b/>
                <w:bCs/>
                <w:color w:val="FF0000"/>
                <w:sz w:val="18"/>
                <w:szCs w:val="18"/>
              </w:rPr>
            </w:pPr>
            <w:r>
              <w:rPr>
                <w:rFonts w:ascii="Calibri" w:eastAsia="Calibri" w:hAnsi="Calibri" w:cs="Calibri"/>
                <w:b/>
                <w:bCs/>
                <w:noProof/>
                <w:color w:val="FF0000"/>
                <w:sz w:val="18"/>
                <w:szCs w:val="18"/>
              </w:rPr>
              <w:drawing>
                <wp:inline distT="114300" distB="114300" distL="114300" distR="114300">
                  <wp:extent cx="923925" cy="1172245"/>
                  <wp:effectExtent l="0" t="0" r="0" b="0"/>
                  <wp:docPr id="1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5"/>
                          <a:srcRect/>
                          <a:stretch>
                            <a:fillRect/>
                          </a:stretch>
                        </pic:blipFill>
                        <pic:spPr>
                          <a:xfrm>
                            <a:off x="0" y="0"/>
                            <a:ext cx="923925" cy="1172245"/>
                          </a:xfrm>
                          <a:prstGeom prst="rect">
                            <a:avLst/>
                          </a:prstGeom>
                          <a:ln/>
                        </pic:spPr>
                      </pic:pic>
                    </a:graphicData>
                  </a:graphic>
                </wp:inline>
              </w:drawing>
            </w:r>
          </w:p>
          <w:p w:rsidR="00B018AE" w:rsidRDefault="00BF08E2">
            <w:pPr>
              <w:jc w:val="center"/>
              <w:rPr>
                <w:rFonts w:ascii="Calibri" w:eastAsia="Calibri" w:hAnsi="Calibri" w:cs="Calibri"/>
                <w:b/>
                <w:bCs/>
                <w:color w:val="FF0000"/>
                <w:sz w:val="18"/>
                <w:szCs w:val="18"/>
              </w:rPr>
            </w:pPr>
            <w:r>
              <w:rPr>
                <w:rFonts w:ascii="Calibri" w:eastAsia="Calibri" w:hAnsi="Calibri" w:cs="Calibri"/>
                <w:b/>
                <w:bCs/>
                <w:noProof/>
                <w:color w:val="FF0000"/>
                <w:sz w:val="18"/>
                <w:szCs w:val="18"/>
              </w:rPr>
              <w:lastRenderedPageBreak/>
              <w:drawing>
                <wp:inline distT="114300" distB="114300" distL="114300" distR="114300">
                  <wp:extent cx="923925" cy="1207487"/>
                  <wp:effectExtent l="0" t="0" r="0" b="0"/>
                  <wp:docPr id="4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6"/>
                          <a:srcRect/>
                          <a:stretch>
                            <a:fillRect/>
                          </a:stretch>
                        </pic:blipFill>
                        <pic:spPr>
                          <a:xfrm>
                            <a:off x="0" y="0"/>
                            <a:ext cx="923925" cy="1207487"/>
                          </a:xfrm>
                          <a:prstGeom prst="rect">
                            <a:avLst/>
                          </a:prstGeom>
                          <a:ln/>
                        </pic:spPr>
                      </pic:pic>
                    </a:graphicData>
                  </a:graphic>
                </wp:inline>
              </w:drawing>
            </w:r>
          </w:p>
        </w:tc>
        <w:tc>
          <w:tcPr>
            <w:tcW w:w="1701" w:type="dxa"/>
          </w:tcPr>
          <w:p w:rsidR="00B018AE" w:rsidRDefault="00B018AE">
            <w:pPr>
              <w:jc w:val="center"/>
              <w:rPr>
                <w:rFonts w:ascii="Calibri" w:eastAsia="Calibri" w:hAnsi="Calibri" w:cs="Calibri"/>
                <w:b/>
                <w:bCs/>
                <w:color w:val="FF0000"/>
                <w:sz w:val="18"/>
                <w:szCs w:val="18"/>
              </w:rPr>
            </w:pPr>
          </w:p>
          <w:p w:rsidR="00B018AE" w:rsidRDefault="00BF08E2">
            <w:pPr>
              <w:jc w:val="center"/>
              <w:rPr>
                <w:rFonts w:ascii="Calibri" w:eastAsia="Calibri" w:hAnsi="Calibri" w:cs="Calibri"/>
                <w:b/>
                <w:bCs/>
                <w:color w:val="FF0000"/>
                <w:sz w:val="18"/>
                <w:szCs w:val="18"/>
              </w:rPr>
            </w:pPr>
            <w:r>
              <w:rPr>
                <w:rFonts w:ascii="Calibri" w:eastAsia="Calibri" w:hAnsi="Calibri" w:cs="Calibri"/>
                <w:b/>
                <w:bCs/>
                <w:noProof/>
                <w:color w:val="FF0000"/>
                <w:sz w:val="18"/>
                <w:szCs w:val="18"/>
              </w:rPr>
              <w:drawing>
                <wp:inline distT="0" distB="0" distL="0" distR="0">
                  <wp:extent cx="909638" cy="1171575"/>
                  <wp:effectExtent l="0" t="0" r="0" b="0"/>
                  <wp:docPr id="4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7"/>
                          <a:srcRect/>
                          <a:stretch>
                            <a:fillRect/>
                          </a:stretch>
                        </pic:blipFill>
                        <pic:spPr>
                          <a:xfrm>
                            <a:off x="0" y="0"/>
                            <a:ext cx="909638" cy="1171575"/>
                          </a:xfrm>
                          <a:prstGeom prst="rect">
                            <a:avLst/>
                          </a:prstGeom>
                          <a:ln/>
                        </pic:spPr>
                      </pic:pic>
                    </a:graphicData>
                  </a:graphic>
                </wp:inline>
              </w:drawing>
            </w:r>
          </w:p>
          <w:p w:rsidR="00B018AE" w:rsidRDefault="00B018AE">
            <w:pP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    Poetry Week</w:t>
            </w:r>
          </w:p>
          <w:p w:rsidR="00B018AE" w:rsidRDefault="00B018AE">
            <w:pPr>
              <w:jc w:val="center"/>
              <w:rPr>
                <w:rFonts w:ascii="Calibri" w:eastAsia="Calibri" w:hAnsi="Calibri" w:cs="Calibri"/>
                <w:b/>
                <w:bCs/>
                <w:color w:val="FF0000"/>
                <w:sz w:val="18"/>
                <w:szCs w:val="18"/>
              </w:rPr>
            </w:pPr>
          </w:p>
        </w:tc>
        <w:tc>
          <w:tcPr>
            <w:tcW w:w="1680" w:type="dxa"/>
          </w:tcPr>
          <w:p w:rsidR="00B018AE" w:rsidRDefault="00B018AE">
            <w:pPr>
              <w:rPr>
                <w:rFonts w:ascii="Calibri" w:eastAsia="Calibri" w:hAnsi="Calibri" w:cs="Calibri"/>
                <w:b/>
                <w:bCs/>
                <w:color w:val="FF0000"/>
                <w:sz w:val="18"/>
                <w:szCs w:val="18"/>
              </w:rPr>
            </w:pPr>
          </w:p>
          <w:p w:rsidR="00B018AE" w:rsidRDefault="00BF08E2">
            <w:pPr>
              <w:jc w:val="center"/>
              <w:rPr>
                <w:rFonts w:ascii="Calibri" w:eastAsia="Calibri" w:hAnsi="Calibri" w:cs="Calibri"/>
                <w:b/>
                <w:bCs/>
                <w:color w:val="FF0000"/>
                <w:sz w:val="18"/>
                <w:szCs w:val="18"/>
              </w:rPr>
            </w:pPr>
            <w:r>
              <w:rPr>
                <w:rFonts w:ascii="Calibri" w:eastAsia="Calibri" w:hAnsi="Calibri" w:cs="Calibri"/>
                <w:b/>
                <w:bCs/>
                <w:noProof/>
                <w:color w:val="FF0000"/>
                <w:sz w:val="18"/>
                <w:szCs w:val="18"/>
              </w:rPr>
              <w:drawing>
                <wp:inline distT="114300" distB="114300" distL="114300" distR="114300">
                  <wp:extent cx="847725" cy="1177007"/>
                  <wp:effectExtent l="0" t="0" r="0" b="0"/>
                  <wp:docPr id="48"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58"/>
                          <a:srcRect/>
                          <a:stretch>
                            <a:fillRect/>
                          </a:stretch>
                        </pic:blipFill>
                        <pic:spPr>
                          <a:xfrm>
                            <a:off x="0" y="0"/>
                            <a:ext cx="847725" cy="1177007"/>
                          </a:xfrm>
                          <a:prstGeom prst="rect">
                            <a:avLst/>
                          </a:prstGeom>
                          <a:ln/>
                        </pic:spPr>
                      </pic:pic>
                    </a:graphicData>
                  </a:graphic>
                </wp:inline>
              </w:drawing>
            </w:r>
          </w:p>
          <w:p w:rsidR="00B018AE" w:rsidRDefault="00B018AE">
            <w:pPr>
              <w:jc w:val="center"/>
              <w:rPr>
                <w:rFonts w:ascii="Calibri" w:eastAsia="Calibri" w:hAnsi="Calibri" w:cs="Calibri"/>
                <w:b/>
                <w:bCs/>
                <w:color w:val="FF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    Poetry Week </w:t>
            </w:r>
          </w:p>
          <w:p w:rsidR="00B018AE" w:rsidRDefault="00B018AE">
            <w:pPr>
              <w:jc w:val="center"/>
              <w:rPr>
                <w:rFonts w:ascii="Calibri" w:eastAsia="Calibri" w:hAnsi="Calibri" w:cs="Calibri"/>
                <w:b/>
                <w:bCs/>
                <w:color w:val="FF0000"/>
                <w:sz w:val="18"/>
                <w:szCs w:val="18"/>
              </w:rPr>
            </w:pPr>
          </w:p>
          <w:p w:rsidR="00B018AE" w:rsidRDefault="00B018AE">
            <w:pPr>
              <w:jc w:val="center"/>
              <w:rPr>
                <w:rFonts w:ascii="Calibri" w:eastAsia="Calibri" w:hAnsi="Calibri" w:cs="Calibri"/>
                <w:b/>
                <w:bCs/>
                <w:color w:val="FF0000"/>
                <w:sz w:val="18"/>
                <w:szCs w:val="18"/>
              </w:rPr>
            </w:pPr>
          </w:p>
          <w:p w:rsidR="00B018AE" w:rsidRDefault="00B018AE">
            <w:pPr>
              <w:rPr>
                <w:rFonts w:ascii="Calibri" w:eastAsia="Calibri" w:hAnsi="Calibri" w:cs="Calibri"/>
                <w:b/>
                <w:bCs/>
                <w:color w:val="FF0000"/>
                <w:sz w:val="18"/>
                <w:szCs w:val="18"/>
              </w:rPr>
            </w:pPr>
          </w:p>
          <w:p w:rsidR="00B018AE" w:rsidRDefault="00B018AE">
            <w:pPr>
              <w:jc w:val="center"/>
              <w:rPr>
                <w:rFonts w:ascii="Calibri" w:eastAsia="Calibri" w:hAnsi="Calibri" w:cs="Calibri"/>
                <w:b/>
                <w:bCs/>
                <w:color w:val="FF0000"/>
                <w:sz w:val="18"/>
                <w:szCs w:val="18"/>
              </w:rPr>
            </w:pPr>
          </w:p>
        </w:tc>
        <w:tc>
          <w:tcPr>
            <w:tcW w:w="1581" w:type="dxa"/>
          </w:tcPr>
          <w:p w:rsidR="00B018AE" w:rsidRDefault="00B018AE">
            <w:pPr>
              <w:jc w:val="center"/>
              <w:rPr>
                <w:rFonts w:ascii="Calibri" w:eastAsia="Calibri" w:hAnsi="Calibri" w:cs="Calibri"/>
                <w:b/>
                <w:bCs/>
                <w:color w:val="FF0000"/>
                <w:sz w:val="18"/>
                <w:szCs w:val="18"/>
              </w:rPr>
            </w:pPr>
          </w:p>
          <w:p w:rsidR="00B018AE" w:rsidRDefault="00BF08E2">
            <w:pPr>
              <w:jc w:val="center"/>
              <w:rPr>
                <w:rFonts w:ascii="Calibri" w:eastAsia="Calibri" w:hAnsi="Calibri" w:cs="Calibri"/>
                <w:b/>
                <w:bCs/>
                <w:color w:val="FF0000"/>
                <w:sz w:val="18"/>
                <w:szCs w:val="18"/>
              </w:rPr>
            </w:pPr>
            <w:r>
              <w:rPr>
                <w:rFonts w:ascii="Calibri" w:eastAsia="Calibri" w:hAnsi="Calibri" w:cs="Calibri"/>
                <w:b/>
                <w:bCs/>
                <w:noProof/>
                <w:color w:val="FF0000"/>
                <w:sz w:val="18"/>
                <w:szCs w:val="18"/>
              </w:rPr>
              <w:drawing>
                <wp:inline distT="114300" distB="114300" distL="114300" distR="114300">
                  <wp:extent cx="847725" cy="1167482"/>
                  <wp:effectExtent l="0" t="0" r="0" b="0"/>
                  <wp:docPr id="5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59"/>
                          <a:srcRect/>
                          <a:stretch>
                            <a:fillRect/>
                          </a:stretch>
                        </pic:blipFill>
                        <pic:spPr>
                          <a:xfrm>
                            <a:off x="0" y="0"/>
                            <a:ext cx="847725" cy="1167482"/>
                          </a:xfrm>
                          <a:prstGeom prst="rect">
                            <a:avLst/>
                          </a:prstGeom>
                          <a:ln/>
                        </pic:spPr>
                      </pic:pic>
                    </a:graphicData>
                  </a:graphic>
                </wp:inline>
              </w:drawing>
            </w:r>
          </w:p>
          <w:p w:rsidR="00B018AE" w:rsidRDefault="00BF08E2">
            <w:pPr>
              <w:jc w:val="center"/>
              <w:rPr>
                <w:rFonts w:ascii="Calibri" w:eastAsia="Calibri" w:hAnsi="Calibri" w:cs="Calibri"/>
                <w:b/>
                <w:bCs/>
                <w:color w:val="FF0000"/>
                <w:sz w:val="18"/>
                <w:szCs w:val="18"/>
              </w:rPr>
            </w:pPr>
            <w:r>
              <w:rPr>
                <w:rFonts w:ascii="Calibri" w:eastAsia="Calibri" w:hAnsi="Calibri" w:cs="Calibri"/>
                <w:b/>
                <w:bCs/>
                <w:noProof/>
                <w:color w:val="FF0000"/>
                <w:sz w:val="18"/>
                <w:szCs w:val="18"/>
              </w:rPr>
              <w:lastRenderedPageBreak/>
              <w:drawing>
                <wp:inline distT="114300" distB="114300" distL="114300" distR="114300">
                  <wp:extent cx="847725" cy="1077947"/>
                  <wp:effectExtent l="0" t="0" r="0" b="0"/>
                  <wp:docPr id="5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0"/>
                          <a:srcRect/>
                          <a:stretch>
                            <a:fillRect/>
                          </a:stretch>
                        </pic:blipFill>
                        <pic:spPr>
                          <a:xfrm>
                            <a:off x="0" y="0"/>
                            <a:ext cx="847725" cy="1077947"/>
                          </a:xfrm>
                          <a:prstGeom prst="rect">
                            <a:avLst/>
                          </a:prstGeom>
                          <a:ln/>
                        </pic:spPr>
                      </pic:pic>
                    </a:graphicData>
                  </a:graphic>
                </wp:inline>
              </w:drawing>
            </w:r>
          </w:p>
        </w:tc>
      </w:tr>
      <w:tr w:rsidR="00B018AE">
        <w:trPr>
          <w:trHeight w:val="380"/>
        </w:trPr>
        <w:tc>
          <w:tcPr>
            <w:tcW w:w="1101" w:type="dxa"/>
          </w:tcPr>
          <w:p w:rsidR="00B018AE" w:rsidRDefault="00BF08E2">
            <w:pPr>
              <w:rPr>
                <w:rFonts w:ascii="Calibri" w:eastAsia="Calibri" w:hAnsi="Calibri" w:cs="Calibri"/>
                <w:b/>
                <w:bCs/>
                <w:color w:val="00B050"/>
                <w:sz w:val="18"/>
                <w:szCs w:val="18"/>
              </w:rPr>
            </w:pPr>
            <w:r>
              <w:rPr>
                <w:rFonts w:ascii="Calibri" w:eastAsia="Calibri" w:hAnsi="Calibri" w:cs="Calibri"/>
                <w:b/>
                <w:bCs/>
                <w:color w:val="00B050"/>
                <w:sz w:val="18"/>
                <w:szCs w:val="18"/>
              </w:rPr>
              <w:lastRenderedPageBreak/>
              <w:t>Outcome</w:t>
            </w:r>
          </w:p>
          <w:p w:rsidR="00B018AE" w:rsidRDefault="00BF08E2">
            <w:pPr>
              <w:rPr>
                <w:rFonts w:ascii="Calibri" w:eastAsia="Calibri" w:hAnsi="Calibri" w:cs="Calibri"/>
                <w:b/>
                <w:bCs/>
                <w:sz w:val="18"/>
                <w:szCs w:val="18"/>
              </w:rPr>
            </w:pPr>
            <w:r>
              <w:rPr>
                <w:rFonts w:ascii="Calibri" w:eastAsia="Calibri" w:hAnsi="Calibri" w:cs="Calibri"/>
                <w:b/>
                <w:bCs/>
                <w:color w:val="00B050"/>
                <w:sz w:val="18"/>
                <w:szCs w:val="18"/>
              </w:rPr>
              <w:t>Examples</w:t>
            </w:r>
          </w:p>
        </w:tc>
        <w:tc>
          <w:tcPr>
            <w:tcW w:w="1532"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The Great Mouse Plot</w:t>
            </w:r>
          </w:p>
          <w:p w:rsidR="00B018AE" w:rsidRDefault="00BF08E2">
            <w:pPr>
              <w:rPr>
                <w:rFonts w:ascii="Calibri" w:eastAsia="Calibri" w:hAnsi="Calibri" w:cs="Calibri"/>
                <w:sz w:val="18"/>
                <w:szCs w:val="18"/>
              </w:rPr>
            </w:pPr>
            <w:r>
              <w:rPr>
                <w:rFonts w:ascii="Calibri" w:eastAsia="Calibri" w:hAnsi="Calibri" w:cs="Calibri"/>
                <w:sz w:val="18"/>
                <w:szCs w:val="18"/>
              </w:rPr>
              <w:t>Alternate Viewpoint</w:t>
            </w:r>
          </w:p>
          <w:p w:rsidR="00B018AE" w:rsidRDefault="00BF08E2">
            <w:pPr>
              <w:rPr>
                <w:rFonts w:ascii="Calibri" w:eastAsia="Calibri" w:hAnsi="Calibri" w:cs="Calibri"/>
                <w:sz w:val="18"/>
                <w:szCs w:val="18"/>
              </w:rPr>
            </w:pPr>
            <w:r>
              <w:rPr>
                <w:rFonts w:ascii="Calibri" w:eastAsia="Calibri" w:hAnsi="Calibri" w:cs="Calibri"/>
                <w:sz w:val="18"/>
                <w:szCs w:val="18"/>
              </w:rPr>
              <w:t xml:space="preserve">Flashbacks </w:t>
            </w:r>
          </w:p>
          <w:p w:rsidR="00B018AE" w:rsidRDefault="00B018AE">
            <w:pPr>
              <w:rPr>
                <w:rFonts w:ascii="Calibri" w:eastAsia="Calibri" w:hAnsi="Calibri" w:cs="Calibri"/>
                <w:b/>
                <w:bCs/>
                <w:color w:val="2F5496"/>
                <w:sz w:val="18"/>
                <w:szCs w:val="18"/>
              </w:rPr>
            </w:pPr>
          </w:p>
          <w:p w:rsidR="00B018AE" w:rsidRDefault="00BF08E2">
            <w:pPr>
              <w:rPr>
                <w:rFonts w:ascii="Calibri" w:eastAsia="Calibri" w:hAnsi="Calibri" w:cs="Calibri"/>
                <w:b/>
                <w:bCs/>
                <w:color w:val="FF0000"/>
                <w:sz w:val="18"/>
                <w:szCs w:val="18"/>
              </w:rPr>
            </w:pPr>
            <w:proofErr w:type="spellStart"/>
            <w:r>
              <w:rPr>
                <w:rFonts w:ascii="Calibri" w:eastAsia="Calibri" w:hAnsi="Calibri" w:cs="Calibri"/>
                <w:b/>
                <w:bCs/>
                <w:color w:val="FF0000"/>
                <w:sz w:val="18"/>
                <w:szCs w:val="18"/>
              </w:rPr>
              <w:t>Buckden</w:t>
            </w:r>
            <w:proofErr w:type="spellEnd"/>
            <w:r>
              <w:rPr>
                <w:rFonts w:ascii="Calibri" w:eastAsia="Calibri" w:hAnsi="Calibri" w:cs="Calibri"/>
                <w:b/>
                <w:bCs/>
                <w:color w:val="FF0000"/>
                <w:sz w:val="18"/>
                <w:szCs w:val="18"/>
              </w:rPr>
              <w:t xml:space="preserve"> House</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F08E2">
            <w:pPr>
              <w:rPr>
                <w:rFonts w:ascii="Calibri" w:eastAsia="Calibri" w:hAnsi="Calibri" w:cs="Calibri"/>
                <w:sz w:val="18"/>
                <w:szCs w:val="18"/>
              </w:rPr>
            </w:pPr>
            <w:r>
              <w:rPr>
                <w:rFonts w:ascii="Calibri" w:eastAsia="Calibri" w:hAnsi="Calibri" w:cs="Calibri"/>
                <w:sz w:val="18"/>
                <w:szCs w:val="18"/>
              </w:rPr>
              <w:t xml:space="preserve">Information </w:t>
            </w:r>
          </w:p>
          <w:p w:rsidR="00B018AE" w:rsidRDefault="00BF08E2">
            <w:pPr>
              <w:rPr>
                <w:rFonts w:ascii="Calibri" w:eastAsia="Calibri" w:hAnsi="Calibri" w:cs="Calibri"/>
                <w:sz w:val="18"/>
                <w:szCs w:val="18"/>
              </w:rPr>
            </w:pPr>
            <w:r>
              <w:rPr>
                <w:rFonts w:ascii="Calibri" w:eastAsia="Calibri" w:hAnsi="Calibri" w:cs="Calibri"/>
                <w:sz w:val="18"/>
                <w:szCs w:val="18"/>
              </w:rPr>
              <w:t>Persuasion</w:t>
            </w:r>
          </w:p>
          <w:p w:rsidR="00B018AE" w:rsidRDefault="00B018AE">
            <w:pPr>
              <w:rPr>
                <w:rFonts w:ascii="Calibri" w:eastAsia="Calibri" w:hAnsi="Calibri" w:cs="Calibri"/>
                <w:color w:val="000000"/>
                <w:sz w:val="18"/>
                <w:szCs w:val="18"/>
                <w:u w:val="single"/>
              </w:rPr>
            </w:pP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The Secret Garden </w:t>
            </w:r>
          </w:p>
          <w:p w:rsidR="00B018AE" w:rsidRDefault="00BF08E2">
            <w:pPr>
              <w:rPr>
                <w:rFonts w:ascii="Calibri" w:eastAsia="Calibri" w:hAnsi="Calibri" w:cs="Calibri"/>
                <w:sz w:val="18"/>
                <w:szCs w:val="18"/>
              </w:rPr>
            </w:pPr>
            <w:r>
              <w:rPr>
                <w:rFonts w:ascii="Calibri" w:eastAsia="Calibri" w:hAnsi="Calibri" w:cs="Calibri"/>
                <w:sz w:val="18"/>
                <w:szCs w:val="18"/>
              </w:rPr>
              <w:t xml:space="preserve">Descriptive </w:t>
            </w:r>
          </w:p>
          <w:p w:rsidR="00B018AE" w:rsidRDefault="00BF08E2">
            <w:pPr>
              <w:rPr>
                <w:rFonts w:ascii="Calibri" w:eastAsia="Calibri" w:hAnsi="Calibri" w:cs="Calibri"/>
                <w:sz w:val="18"/>
                <w:szCs w:val="18"/>
              </w:rPr>
            </w:pPr>
            <w:r>
              <w:rPr>
                <w:rFonts w:ascii="Calibri" w:eastAsia="Calibri" w:hAnsi="Calibri" w:cs="Calibri"/>
                <w:sz w:val="18"/>
                <w:szCs w:val="18"/>
              </w:rPr>
              <w:t xml:space="preserve">Fantasy </w:t>
            </w:r>
          </w:p>
          <w:p w:rsidR="00B018AE" w:rsidRDefault="00BF08E2">
            <w:pPr>
              <w:rPr>
                <w:rFonts w:ascii="Calibri" w:eastAsia="Calibri" w:hAnsi="Calibri" w:cs="Calibri"/>
                <w:sz w:val="18"/>
                <w:szCs w:val="18"/>
              </w:rPr>
            </w:pPr>
            <w:r>
              <w:rPr>
                <w:rFonts w:ascii="Calibri" w:eastAsia="Calibri" w:hAnsi="Calibri" w:cs="Calibri"/>
                <w:sz w:val="18"/>
                <w:szCs w:val="18"/>
              </w:rPr>
              <w:t>Balanced argument</w:t>
            </w:r>
          </w:p>
          <w:p w:rsidR="00B018AE" w:rsidRDefault="00B018AE">
            <w:pPr>
              <w:rPr>
                <w:rFonts w:ascii="Calibri" w:eastAsia="Calibri" w:hAnsi="Calibri" w:cs="Calibri"/>
                <w:sz w:val="18"/>
                <w:szCs w:val="18"/>
              </w:rPr>
            </w:pPr>
          </w:p>
          <w:p w:rsidR="00B018AE" w:rsidRDefault="00B018AE">
            <w:pPr>
              <w:rPr>
                <w:rFonts w:ascii="Calibri" w:eastAsia="Calibri" w:hAnsi="Calibri" w:cs="Calibri"/>
                <w:b/>
                <w:bCs/>
                <w:color w:val="000000"/>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Room 13</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F08E2">
            <w:pPr>
              <w:rPr>
                <w:rFonts w:ascii="Calibri" w:eastAsia="Calibri" w:hAnsi="Calibri" w:cs="Calibri"/>
                <w:sz w:val="18"/>
                <w:szCs w:val="18"/>
              </w:rPr>
            </w:pPr>
            <w:r>
              <w:rPr>
                <w:rFonts w:ascii="Calibri" w:eastAsia="Calibri" w:hAnsi="Calibri" w:cs="Calibri"/>
                <w:sz w:val="18"/>
                <w:szCs w:val="18"/>
              </w:rPr>
              <w:t xml:space="preserve">Letter </w:t>
            </w:r>
          </w:p>
          <w:p w:rsidR="00B018AE" w:rsidRDefault="00BF08E2">
            <w:pPr>
              <w:rPr>
                <w:rFonts w:ascii="Calibri" w:eastAsia="Calibri" w:hAnsi="Calibri" w:cs="Calibri"/>
                <w:b/>
                <w:bCs/>
                <w:sz w:val="18"/>
                <w:szCs w:val="18"/>
              </w:rPr>
            </w:pPr>
            <w:r>
              <w:rPr>
                <w:rFonts w:ascii="Calibri" w:eastAsia="Calibri" w:hAnsi="Calibri" w:cs="Calibri"/>
                <w:sz w:val="18"/>
                <w:szCs w:val="18"/>
              </w:rPr>
              <w:t>Description</w:t>
            </w: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Greek Books </w:t>
            </w:r>
          </w:p>
          <w:p w:rsidR="00B018AE" w:rsidRDefault="00BF08E2">
            <w:pPr>
              <w:rPr>
                <w:rFonts w:ascii="Calibri" w:eastAsia="Calibri" w:hAnsi="Calibri" w:cs="Calibri"/>
                <w:sz w:val="18"/>
                <w:szCs w:val="18"/>
              </w:rPr>
            </w:pPr>
            <w:r>
              <w:rPr>
                <w:rFonts w:ascii="Calibri" w:eastAsia="Calibri" w:hAnsi="Calibri" w:cs="Calibri"/>
                <w:sz w:val="18"/>
                <w:szCs w:val="18"/>
              </w:rPr>
              <w:t xml:space="preserve">Descriptive </w:t>
            </w:r>
          </w:p>
          <w:p w:rsidR="00B018AE" w:rsidRDefault="00BF08E2">
            <w:pPr>
              <w:rPr>
                <w:rFonts w:ascii="Calibri" w:eastAsia="Calibri" w:hAnsi="Calibri" w:cs="Calibri"/>
                <w:sz w:val="18"/>
                <w:szCs w:val="18"/>
              </w:rPr>
            </w:pPr>
            <w:r>
              <w:rPr>
                <w:rFonts w:ascii="Calibri" w:eastAsia="Calibri" w:hAnsi="Calibri" w:cs="Calibri"/>
                <w:sz w:val="18"/>
                <w:szCs w:val="18"/>
              </w:rPr>
              <w:t>Information</w:t>
            </w:r>
          </w:p>
          <w:p w:rsidR="00B018AE" w:rsidRDefault="00BF08E2">
            <w:pPr>
              <w:rPr>
                <w:rFonts w:ascii="Calibri" w:eastAsia="Calibri" w:hAnsi="Calibri" w:cs="Calibri"/>
                <w:sz w:val="18"/>
                <w:szCs w:val="18"/>
              </w:rPr>
            </w:pPr>
            <w:r>
              <w:rPr>
                <w:rFonts w:ascii="Calibri" w:eastAsia="Calibri" w:hAnsi="Calibri" w:cs="Calibri"/>
                <w:sz w:val="18"/>
                <w:szCs w:val="18"/>
              </w:rPr>
              <w:t>Character profile</w:t>
            </w:r>
          </w:p>
          <w:p w:rsidR="00B018AE" w:rsidRDefault="00B018AE">
            <w:pPr>
              <w:rPr>
                <w:rFonts w:ascii="Calibri" w:eastAsia="Calibri" w:hAnsi="Calibri" w:cs="Calibri"/>
                <w:b/>
                <w:bCs/>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Percy Jackson and the Olympians </w:t>
            </w:r>
          </w:p>
          <w:p w:rsidR="00B018AE" w:rsidRDefault="00BF08E2">
            <w:pPr>
              <w:rPr>
                <w:rFonts w:ascii="Calibri" w:eastAsia="Calibri" w:hAnsi="Calibri" w:cs="Calibri"/>
                <w:sz w:val="18"/>
                <w:szCs w:val="18"/>
              </w:rPr>
            </w:pPr>
            <w:r>
              <w:rPr>
                <w:rFonts w:ascii="Calibri" w:eastAsia="Calibri" w:hAnsi="Calibri" w:cs="Calibri"/>
                <w:sz w:val="18"/>
                <w:szCs w:val="18"/>
              </w:rPr>
              <w:t>Mythical Adventure</w:t>
            </w:r>
          </w:p>
          <w:p w:rsidR="00B018AE" w:rsidRDefault="00BF08E2">
            <w:pPr>
              <w:rPr>
                <w:rFonts w:ascii="Calibri" w:eastAsia="Calibri" w:hAnsi="Calibri" w:cs="Calibri"/>
                <w:sz w:val="18"/>
                <w:szCs w:val="18"/>
              </w:rPr>
            </w:pPr>
            <w:r>
              <w:rPr>
                <w:rFonts w:ascii="Calibri" w:eastAsia="Calibri" w:hAnsi="Calibri" w:cs="Calibri"/>
                <w:sz w:val="18"/>
                <w:szCs w:val="18"/>
              </w:rPr>
              <w:t xml:space="preserve">Newspaper report </w:t>
            </w:r>
          </w:p>
          <w:p w:rsidR="00B018AE" w:rsidRDefault="00B018AE">
            <w:pPr>
              <w:rPr>
                <w:rFonts w:ascii="Calibri" w:eastAsia="Calibri" w:hAnsi="Calibri" w:cs="Calibri"/>
                <w:sz w:val="18"/>
                <w:szCs w:val="18"/>
                <w:u w:val="single"/>
              </w:rPr>
            </w:pP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Journey to </w:t>
            </w:r>
            <w:proofErr w:type="spellStart"/>
            <w:r>
              <w:rPr>
                <w:rFonts w:ascii="Calibri" w:eastAsia="Calibri" w:hAnsi="Calibri" w:cs="Calibri"/>
                <w:b/>
                <w:bCs/>
                <w:color w:val="FF0000"/>
                <w:sz w:val="18"/>
                <w:szCs w:val="18"/>
              </w:rPr>
              <w:t>Jo’burg</w:t>
            </w:r>
            <w:proofErr w:type="spellEnd"/>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F08E2">
            <w:pPr>
              <w:rPr>
                <w:rFonts w:ascii="Calibri" w:eastAsia="Calibri" w:hAnsi="Calibri" w:cs="Calibri"/>
                <w:sz w:val="18"/>
                <w:szCs w:val="18"/>
              </w:rPr>
            </w:pPr>
            <w:r>
              <w:rPr>
                <w:rFonts w:ascii="Calibri" w:eastAsia="Calibri" w:hAnsi="Calibri" w:cs="Calibri"/>
                <w:sz w:val="18"/>
                <w:szCs w:val="18"/>
              </w:rPr>
              <w:t xml:space="preserve">Letter </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Description</w:t>
            </w:r>
          </w:p>
          <w:p w:rsidR="00B018AE" w:rsidRDefault="00BF08E2">
            <w:pPr>
              <w:rPr>
                <w:rFonts w:ascii="Calibri" w:eastAsia="Calibri" w:hAnsi="Calibri" w:cs="Calibri"/>
                <w:sz w:val="18"/>
                <w:szCs w:val="18"/>
              </w:rPr>
            </w:pPr>
            <w:r>
              <w:rPr>
                <w:rFonts w:ascii="Calibri" w:eastAsia="Calibri" w:hAnsi="Calibri" w:cs="Calibri"/>
                <w:sz w:val="18"/>
                <w:szCs w:val="18"/>
              </w:rPr>
              <w:t xml:space="preserve">Newspaper report </w:t>
            </w:r>
          </w:p>
          <w:p w:rsidR="00B018AE" w:rsidRDefault="00BF08E2">
            <w:pPr>
              <w:rPr>
                <w:rFonts w:ascii="Calibri" w:eastAsia="Calibri" w:hAnsi="Calibri" w:cs="Calibri"/>
                <w:sz w:val="18"/>
                <w:szCs w:val="18"/>
              </w:rPr>
            </w:pPr>
            <w:r>
              <w:rPr>
                <w:rFonts w:ascii="Calibri" w:eastAsia="Calibri" w:hAnsi="Calibri" w:cs="Calibri"/>
                <w:sz w:val="18"/>
                <w:szCs w:val="18"/>
              </w:rPr>
              <w:t xml:space="preserve">Alternate ending </w:t>
            </w:r>
          </w:p>
          <w:p w:rsidR="00B018AE" w:rsidRDefault="00B018AE">
            <w:pPr>
              <w:rPr>
                <w:rFonts w:ascii="Calibri" w:eastAsia="Calibri" w:hAnsi="Calibri" w:cs="Calibri"/>
                <w:b/>
                <w:bCs/>
                <w:color w:val="000000"/>
                <w:sz w:val="18"/>
                <w:szCs w:val="18"/>
              </w:rPr>
            </w:pPr>
          </w:p>
          <w:p w:rsidR="00B018AE" w:rsidRDefault="00B018AE">
            <w:pPr>
              <w:rPr>
                <w:rFonts w:ascii="Calibri" w:eastAsia="Calibri" w:hAnsi="Calibri" w:cs="Calibri"/>
                <w:color w:val="000000"/>
                <w:sz w:val="18"/>
                <w:szCs w:val="18"/>
                <w:u w:val="single"/>
              </w:rPr>
            </w:pPr>
          </w:p>
        </w:tc>
        <w:tc>
          <w:tcPr>
            <w:tcW w:w="1680"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Anglo-Saxon Boy</w:t>
            </w:r>
          </w:p>
          <w:p w:rsidR="00B018AE" w:rsidRDefault="00BF08E2">
            <w:pPr>
              <w:rPr>
                <w:rFonts w:ascii="Calibri" w:eastAsia="Calibri" w:hAnsi="Calibri" w:cs="Calibri"/>
                <w:sz w:val="17"/>
                <w:szCs w:val="17"/>
              </w:rPr>
            </w:pPr>
            <w:r>
              <w:rPr>
                <w:rFonts w:ascii="Calibri" w:eastAsia="Calibri" w:hAnsi="Calibri" w:cs="Calibri"/>
                <w:sz w:val="17"/>
                <w:szCs w:val="17"/>
              </w:rPr>
              <w:t>Internal Monologue</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F08E2">
            <w:pPr>
              <w:rPr>
                <w:rFonts w:ascii="Calibri" w:eastAsia="Calibri" w:hAnsi="Calibri" w:cs="Calibri"/>
                <w:sz w:val="18"/>
                <w:szCs w:val="18"/>
              </w:rPr>
            </w:pPr>
            <w:r>
              <w:rPr>
                <w:rFonts w:ascii="Calibri" w:eastAsia="Calibri" w:hAnsi="Calibri" w:cs="Calibri"/>
                <w:sz w:val="18"/>
                <w:szCs w:val="18"/>
              </w:rPr>
              <w:t xml:space="preserve">Letter </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 xml:space="preserve">Information report </w:t>
            </w:r>
          </w:p>
          <w:p w:rsidR="00B018AE" w:rsidRDefault="00B018AE">
            <w:pPr>
              <w:rPr>
                <w:rFonts w:ascii="Calibri" w:eastAsia="Calibri" w:hAnsi="Calibri" w:cs="Calibri"/>
                <w:sz w:val="18"/>
                <w:szCs w:val="18"/>
              </w:rPr>
            </w:pPr>
          </w:p>
          <w:p w:rsidR="00B018AE" w:rsidRDefault="00B018AE">
            <w:pPr>
              <w:rPr>
                <w:rFonts w:ascii="Calibri" w:eastAsia="Calibri" w:hAnsi="Calibri" w:cs="Calibri"/>
                <w:sz w:val="18"/>
                <w:szCs w:val="18"/>
              </w:rPr>
            </w:pPr>
          </w:p>
          <w:p w:rsidR="00B018AE" w:rsidRDefault="00B018AE">
            <w:pPr>
              <w:rPr>
                <w:rFonts w:ascii="Calibri" w:eastAsia="Calibri" w:hAnsi="Calibri" w:cs="Calibri"/>
                <w:sz w:val="18"/>
                <w:szCs w:val="18"/>
              </w:rPr>
            </w:pPr>
          </w:p>
          <w:p w:rsidR="00B018AE" w:rsidRDefault="00B018AE">
            <w:pPr>
              <w:rPr>
                <w:rFonts w:ascii="Calibri" w:eastAsia="Calibri" w:hAnsi="Calibri" w:cs="Calibri"/>
                <w:sz w:val="18"/>
                <w:szCs w:val="18"/>
              </w:rPr>
            </w:pPr>
          </w:p>
          <w:p w:rsidR="00B018AE" w:rsidRDefault="00B018AE">
            <w:pPr>
              <w:rPr>
                <w:rFonts w:ascii="Calibri" w:eastAsia="Calibri" w:hAnsi="Calibri" w:cs="Calibri"/>
                <w:sz w:val="18"/>
                <w:szCs w:val="18"/>
              </w:rPr>
            </w:pPr>
          </w:p>
          <w:p w:rsidR="00B018AE" w:rsidRDefault="00B018AE">
            <w:pPr>
              <w:rPr>
                <w:rFonts w:ascii="Calibri" w:eastAsia="Calibri" w:hAnsi="Calibri" w:cs="Calibri"/>
                <w:sz w:val="18"/>
                <w:szCs w:val="18"/>
              </w:rPr>
            </w:pPr>
          </w:p>
        </w:tc>
        <w:tc>
          <w:tcPr>
            <w:tcW w:w="158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The Tempest</w:t>
            </w:r>
          </w:p>
          <w:p w:rsidR="00B018AE" w:rsidRDefault="00BF08E2">
            <w:pPr>
              <w:rPr>
                <w:rFonts w:ascii="Calibri" w:eastAsia="Calibri" w:hAnsi="Calibri" w:cs="Calibri"/>
                <w:sz w:val="18"/>
                <w:szCs w:val="18"/>
              </w:rPr>
            </w:pPr>
            <w:r>
              <w:rPr>
                <w:rFonts w:ascii="Calibri" w:eastAsia="Calibri" w:hAnsi="Calibri" w:cs="Calibri"/>
                <w:sz w:val="18"/>
                <w:szCs w:val="18"/>
              </w:rPr>
              <w:t xml:space="preserve">Descriptive </w:t>
            </w:r>
          </w:p>
          <w:p w:rsidR="00B018AE" w:rsidRDefault="00BF08E2">
            <w:pPr>
              <w:rPr>
                <w:rFonts w:ascii="Calibri" w:eastAsia="Calibri" w:hAnsi="Calibri" w:cs="Calibri"/>
                <w:sz w:val="18"/>
                <w:szCs w:val="18"/>
              </w:rPr>
            </w:pPr>
            <w:r>
              <w:rPr>
                <w:rFonts w:ascii="Calibri" w:eastAsia="Calibri" w:hAnsi="Calibri" w:cs="Calibri"/>
                <w:sz w:val="18"/>
                <w:szCs w:val="18"/>
              </w:rPr>
              <w:t>Information</w:t>
            </w:r>
          </w:p>
          <w:p w:rsidR="00B018AE" w:rsidRDefault="00BF08E2">
            <w:pPr>
              <w:rPr>
                <w:rFonts w:ascii="Calibri" w:eastAsia="Calibri" w:hAnsi="Calibri" w:cs="Calibri"/>
                <w:sz w:val="18"/>
                <w:szCs w:val="18"/>
              </w:rPr>
            </w:pPr>
            <w:r>
              <w:rPr>
                <w:rFonts w:ascii="Calibri" w:eastAsia="Calibri" w:hAnsi="Calibri" w:cs="Calibri"/>
                <w:sz w:val="18"/>
                <w:szCs w:val="18"/>
              </w:rPr>
              <w:t>Character profile</w:t>
            </w:r>
          </w:p>
          <w:p w:rsidR="00B018AE" w:rsidRDefault="00B018AE">
            <w:pPr>
              <w:rPr>
                <w:rFonts w:ascii="Calibri" w:eastAsia="Calibri" w:hAnsi="Calibri" w:cs="Calibri"/>
                <w:b/>
                <w:bCs/>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The Promise </w:t>
            </w:r>
          </w:p>
          <w:p w:rsidR="00B018AE" w:rsidRDefault="00BF08E2">
            <w:pPr>
              <w:rPr>
                <w:rFonts w:ascii="Calibri" w:eastAsia="Calibri" w:hAnsi="Calibri" w:cs="Calibri"/>
                <w:sz w:val="18"/>
                <w:szCs w:val="18"/>
              </w:rPr>
            </w:pPr>
            <w:r>
              <w:rPr>
                <w:rFonts w:ascii="Calibri" w:eastAsia="Calibri" w:hAnsi="Calibri" w:cs="Calibri"/>
                <w:sz w:val="18"/>
                <w:szCs w:val="18"/>
              </w:rPr>
              <w:t xml:space="preserve">Persuasive </w:t>
            </w:r>
          </w:p>
          <w:p w:rsidR="00B018AE" w:rsidRDefault="00BF08E2">
            <w:pPr>
              <w:rPr>
                <w:rFonts w:ascii="Calibri" w:eastAsia="Calibri" w:hAnsi="Calibri" w:cs="Calibri"/>
                <w:sz w:val="18"/>
                <w:szCs w:val="18"/>
              </w:rPr>
            </w:pPr>
            <w:r>
              <w:rPr>
                <w:rFonts w:ascii="Calibri" w:eastAsia="Calibri" w:hAnsi="Calibri" w:cs="Calibri"/>
                <w:sz w:val="18"/>
                <w:szCs w:val="18"/>
              </w:rPr>
              <w:t xml:space="preserve">Narrative </w:t>
            </w:r>
          </w:p>
          <w:p w:rsidR="00B018AE" w:rsidRDefault="00BF08E2">
            <w:pPr>
              <w:rPr>
                <w:rFonts w:ascii="Calibri" w:eastAsia="Calibri" w:hAnsi="Calibri" w:cs="Calibri"/>
                <w:sz w:val="18"/>
                <w:szCs w:val="18"/>
              </w:rPr>
            </w:pPr>
            <w:r>
              <w:rPr>
                <w:rFonts w:ascii="Calibri" w:eastAsia="Calibri" w:hAnsi="Calibri" w:cs="Calibri"/>
                <w:sz w:val="18"/>
                <w:szCs w:val="18"/>
              </w:rPr>
              <w:t xml:space="preserve">Poetry </w:t>
            </w:r>
          </w:p>
          <w:p w:rsidR="00B018AE" w:rsidRDefault="00B018AE">
            <w:pPr>
              <w:rPr>
                <w:rFonts w:ascii="Calibri" w:eastAsia="Calibri" w:hAnsi="Calibri" w:cs="Calibri"/>
                <w:b/>
                <w:bCs/>
                <w:color w:val="000000"/>
                <w:sz w:val="18"/>
                <w:szCs w:val="18"/>
              </w:rPr>
            </w:pPr>
          </w:p>
        </w:tc>
      </w:tr>
      <w:tr w:rsidR="00B018AE">
        <w:trPr>
          <w:trHeight w:val="380"/>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Year 6</w:t>
            </w:r>
          </w:p>
        </w:tc>
        <w:tc>
          <w:tcPr>
            <w:tcW w:w="1532"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Autumn 1</w:t>
            </w:r>
          </w:p>
        </w:tc>
        <w:tc>
          <w:tcPr>
            <w:tcW w:w="1701" w:type="dxa"/>
          </w:tcPr>
          <w:p w:rsidR="00B018AE" w:rsidRDefault="00BF08E2">
            <w:pPr>
              <w:jc w:val="center"/>
              <w:rPr>
                <w:rFonts w:ascii="Calibri" w:eastAsia="Calibri" w:hAnsi="Calibri" w:cs="Calibri"/>
                <w:b/>
                <w:bCs/>
                <w:color w:val="6AA84F"/>
                <w:sz w:val="18"/>
                <w:szCs w:val="18"/>
              </w:rPr>
            </w:pPr>
            <w:r>
              <w:rPr>
                <w:rFonts w:ascii="Calibri" w:eastAsia="Calibri" w:hAnsi="Calibri" w:cs="Calibri"/>
                <w:b/>
                <w:bCs/>
                <w:color w:val="6AA84F"/>
                <w:sz w:val="18"/>
                <w:szCs w:val="18"/>
              </w:rPr>
              <w:t>Autumn 2</w:t>
            </w:r>
          </w:p>
          <w:p w:rsidR="00B018AE" w:rsidRDefault="00B018AE">
            <w:pPr>
              <w:jc w:val="center"/>
              <w:rPr>
                <w:rFonts w:ascii="Calibri" w:eastAsia="Calibri" w:hAnsi="Calibri" w:cs="Calibri"/>
                <w:color w:val="6AA84F"/>
                <w:sz w:val="18"/>
                <w:szCs w:val="18"/>
              </w:rPr>
            </w:pPr>
          </w:p>
        </w:tc>
        <w:tc>
          <w:tcPr>
            <w:tcW w:w="1701"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Spring 1</w:t>
            </w:r>
          </w:p>
        </w:tc>
        <w:tc>
          <w:tcPr>
            <w:tcW w:w="1701"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Spring 2</w:t>
            </w:r>
          </w:p>
        </w:tc>
        <w:tc>
          <w:tcPr>
            <w:tcW w:w="1680"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Summer 1</w:t>
            </w:r>
          </w:p>
        </w:tc>
        <w:tc>
          <w:tcPr>
            <w:tcW w:w="1581" w:type="dxa"/>
          </w:tcPr>
          <w:p w:rsidR="00B018AE" w:rsidRDefault="00BF08E2">
            <w:pPr>
              <w:jc w:val="center"/>
              <w:rPr>
                <w:rFonts w:ascii="Calibri" w:eastAsia="Calibri" w:hAnsi="Calibri" w:cs="Calibri"/>
                <w:color w:val="6AA84F"/>
                <w:sz w:val="18"/>
                <w:szCs w:val="18"/>
              </w:rPr>
            </w:pPr>
            <w:r>
              <w:rPr>
                <w:rFonts w:ascii="Calibri" w:eastAsia="Calibri" w:hAnsi="Calibri" w:cs="Calibri"/>
                <w:b/>
                <w:bCs/>
                <w:color w:val="6AA84F"/>
                <w:sz w:val="18"/>
                <w:szCs w:val="18"/>
              </w:rPr>
              <w:t>Summer 2</w:t>
            </w:r>
          </w:p>
        </w:tc>
      </w:tr>
      <w:tr w:rsidR="00B018AE">
        <w:trPr>
          <w:trHeight w:val="3079"/>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Inspiration Text/s</w:t>
            </w:r>
          </w:p>
        </w:tc>
        <w:tc>
          <w:tcPr>
            <w:tcW w:w="1532" w:type="dxa"/>
          </w:tcPr>
          <w:p w:rsidR="00B018AE" w:rsidRDefault="00B018AE">
            <w:pPr>
              <w:rPr>
                <w:rFonts w:ascii="Calibri" w:eastAsia="Calibri" w:hAnsi="Calibri" w:cs="Calibri"/>
                <w:b/>
                <w:bCs/>
                <w:sz w:val="18"/>
                <w:szCs w:val="18"/>
              </w:rPr>
            </w:pPr>
          </w:p>
          <w:p w:rsidR="00B018AE" w:rsidRDefault="00BF08E2">
            <w:pPr>
              <w:jc w:val="center"/>
              <w:rPr>
                <w:rFonts w:ascii="Calibri" w:eastAsia="Calibri" w:hAnsi="Calibri" w:cs="Calibri"/>
                <w:b/>
                <w:bCs/>
                <w:sz w:val="18"/>
                <w:szCs w:val="18"/>
              </w:rPr>
            </w:pPr>
            <w:r>
              <w:rPr>
                <w:rFonts w:ascii="Calibri" w:eastAsia="Calibri" w:hAnsi="Calibri" w:cs="Calibri"/>
                <w:b/>
                <w:bCs/>
                <w:noProof/>
                <w:sz w:val="18"/>
                <w:szCs w:val="18"/>
              </w:rPr>
              <w:drawing>
                <wp:inline distT="0" distB="0" distL="0" distR="0">
                  <wp:extent cx="819785" cy="1194435"/>
                  <wp:effectExtent l="0" t="0" r="0" b="0"/>
                  <wp:docPr id="55"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61"/>
                          <a:srcRect/>
                          <a:stretch>
                            <a:fillRect/>
                          </a:stretch>
                        </pic:blipFill>
                        <pic:spPr>
                          <a:xfrm>
                            <a:off x="0" y="0"/>
                            <a:ext cx="819785" cy="1194435"/>
                          </a:xfrm>
                          <a:prstGeom prst="rect">
                            <a:avLst/>
                          </a:prstGeom>
                          <a:ln/>
                        </pic:spPr>
                      </pic:pic>
                    </a:graphicData>
                  </a:graphic>
                </wp:inline>
              </w:drawing>
            </w:r>
          </w:p>
          <w:p w:rsidR="00B018AE" w:rsidRDefault="00BF08E2">
            <w:pPr>
              <w:jc w:val="center"/>
              <w:rPr>
                <w:rFonts w:ascii="Calibri" w:eastAsia="Calibri" w:hAnsi="Calibri" w:cs="Calibri"/>
                <w:b/>
                <w:bCs/>
                <w:color w:val="FF0000"/>
                <w:sz w:val="18"/>
                <w:szCs w:val="18"/>
              </w:rPr>
            </w:pPr>
            <w:r>
              <w:rPr>
                <w:rFonts w:ascii="Calibri" w:eastAsia="Calibri" w:hAnsi="Calibri" w:cs="Calibri"/>
                <w:b/>
                <w:bCs/>
                <w:sz w:val="18"/>
                <w:szCs w:val="18"/>
              </w:rPr>
              <w:t xml:space="preserve"> </w:t>
            </w:r>
          </w:p>
        </w:tc>
        <w:tc>
          <w:tcPr>
            <w:tcW w:w="1701" w:type="dxa"/>
          </w:tcPr>
          <w:p w:rsidR="00B018AE" w:rsidRDefault="00B018AE">
            <w:pPr>
              <w:rPr>
                <w:rFonts w:ascii="Calibri" w:eastAsia="Calibri" w:hAnsi="Calibri" w:cs="Calibri"/>
                <w:b/>
                <w:bCs/>
                <w:sz w:val="18"/>
                <w:szCs w:val="18"/>
              </w:rPr>
            </w:pPr>
          </w:p>
          <w:p w:rsidR="00B018AE" w:rsidRDefault="00BF08E2">
            <w:pPr>
              <w:rPr>
                <w:rFonts w:ascii="Calibri" w:eastAsia="Calibri" w:hAnsi="Calibri" w:cs="Calibri"/>
                <w:b/>
                <w:bCs/>
                <w:sz w:val="18"/>
                <w:szCs w:val="18"/>
              </w:rPr>
            </w:pPr>
            <w:r>
              <w:rPr>
                <w:rFonts w:ascii="Calibri" w:eastAsia="Calibri" w:hAnsi="Calibri" w:cs="Calibri"/>
                <w:b/>
                <w:bCs/>
                <w:noProof/>
                <w:sz w:val="18"/>
                <w:szCs w:val="18"/>
              </w:rPr>
              <w:drawing>
                <wp:inline distT="0" distB="0" distL="0" distR="0">
                  <wp:extent cx="939641" cy="1231719"/>
                  <wp:effectExtent l="0" t="0" r="0" b="0"/>
                  <wp:docPr id="5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62"/>
                          <a:srcRect/>
                          <a:stretch>
                            <a:fillRect/>
                          </a:stretch>
                        </pic:blipFill>
                        <pic:spPr>
                          <a:xfrm>
                            <a:off x="0" y="0"/>
                            <a:ext cx="939641" cy="1231719"/>
                          </a:xfrm>
                          <a:prstGeom prst="rect">
                            <a:avLst/>
                          </a:prstGeom>
                          <a:ln/>
                        </pic:spPr>
                      </pic:pic>
                    </a:graphicData>
                  </a:graphic>
                </wp:inline>
              </w:drawing>
            </w:r>
          </w:p>
        </w:tc>
        <w:tc>
          <w:tcPr>
            <w:tcW w:w="1701" w:type="dxa"/>
          </w:tcPr>
          <w:p w:rsidR="00B018AE" w:rsidRDefault="00B018AE">
            <w:pPr>
              <w:rPr>
                <w:rFonts w:ascii="Calibri" w:eastAsia="Calibri" w:hAnsi="Calibri" w:cs="Calibri"/>
                <w:b/>
                <w:bCs/>
                <w:sz w:val="18"/>
                <w:szCs w:val="18"/>
              </w:rPr>
            </w:pPr>
          </w:p>
          <w:p w:rsidR="00B018AE" w:rsidRDefault="00BF08E2">
            <w:pPr>
              <w:jc w:val="center"/>
              <w:rPr>
                <w:rFonts w:ascii="Calibri" w:eastAsia="Calibri" w:hAnsi="Calibri" w:cs="Calibri"/>
                <w:b/>
                <w:bCs/>
                <w:sz w:val="18"/>
                <w:szCs w:val="18"/>
              </w:rPr>
            </w:pPr>
            <w:r>
              <w:rPr>
                <w:rFonts w:ascii="Calibri" w:eastAsia="Calibri" w:hAnsi="Calibri" w:cs="Calibri"/>
                <w:b/>
                <w:bCs/>
                <w:noProof/>
                <w:sz w:val="18"/>
                <w:szCs w:val="18"/>
              </w:rPr>
              <w:drawing>
                <wp:inline distT="0" distB="0" distL="0" distR="0">
                  <wp:extent cx="915731" cy="1282299"/>
                  <wp:effectExtent l="0" t="0" r="0" b="0"/>
                  <wp:docPr id="6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63"/>
                          <a:srcRect/>
                          <a:stretch>
                            <a:fillRect/>
                          </a:stretch>
                        </pic:blipFill>
                        <pic:spPr>
                          <a:xfrm>
                            <a:off x="0" y="0"/>
                            <a:ext cx="915731" cy="1282299"/>
                          </a:xfrm>
                          <a:prstGeom prst="rect">
                            <a:avLst/>
                          </a:prstGeom>
                          <a:ln/>
                        </pic:spPr>
                      </pic:pic>
                    </a:graphicData>
                  </a:graphic>
                </wp:inline>
              </w:drawing>
            </w:r>
          </w:p>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Poetry Week</w:t>
            </w:r>
          </w:p>
        </w:tc>
        <w:tc>
          <w:tcPr>
            <w:tcW w:w="1701" w:type="dxa"/>
          </w:tcPr>
          <w:p w:rsidR="00B018AE" w:rsidRDefault="00B018AE">
            <w:pPr>
              <w:rPr>
                <w:rFonts w:ascii="Calibri" w:eastAsia="Calibri" w:hAnsi="Calibri" w:cs="Calibri"/>
                <w:b/>
                <w:bCs/>
                <w:sz w:val="18"/>
                <w:szCs w:val="18"/>
              </w:rPr>
            </w:pPr>
          </w:p>
          <w:p w:rsidR="00B018AE" w:rsidRDefault="00BF08E2">
            <w:pPr>
              <w:widowControl w:val="0"/>
              <w:spacing w:line="276" w:lineRule="auto"/>
              <w:jc w:val="center"/>
              <w:rPr>
                <w:rFonts w:ascii="Calibri" w:eastAsia="Calibri" w:hAnsi="Calibri" w:cs="Calibri"/>
                <w:b/>
                <w:bCs/>
                <w:sz w:val="18"/>
                <w:szCs w:val="18"/>
              </w:rPr>
            </w:pPr>
            <w:r>
              <w:rPr>
                <w:rFonts w:ascii="Calibri" w:eastAsia="Calibri" w:hAnsi="Calibri" w:cs="Calibri"/>
                <w:b/>
                <w:bCs/>
                <w:noProof/>
                <w:sz w:val="18"/>
                <w:szCs w:val="18"/>
              </w:rPr>
              <w:drawing>
                <wp:inline distT="0" distB="0" distL="0" distR="0">
                  <wp:extent cx="923925" cy="1234008"/>
                  <wp:effectExtent l="0" t="0" r="0" b="0"/>
                  <wp:docPr id="62"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64"/>
                          <a:srcRect/>
                          <a:stretch>
                            <a:fillRect/>
                          </a:stretch>
                        </pic:blipFill>
                        <pic:spPr>
                          <a:xfrm>
                            <a:off x="0" y="0"/>
                            <a:ext cx="923925" cy="1234008"/>
                          </a:xfrm>
                          <a:prstGeom prst="rect">
                            <a:avLst/>
                          </a:prstGeom>
                          <a:ln/>
                        </pic:spPr>
                      </pic:pic>
                    </a:graphicData>
                  </a:graphic>
                </wp:inline>
              </w:drawing>
            </w:r>
          </w:p>
          <w:p w:rsidR="00B018AE" w:rsidRDefault="00BF08E2">
            <w:pPr>
              <w:jc w:val="center"/>
              <w:rPr>
                <w:rFonts w:ascii="Calibri" w:eastAsia="Calibri" w:hAnsi="Calibri" w:cs="Calibri"/>
                <w:b/>
                <w:bCs/>
                <w:sz w:val="18"/>
                <w:szCs w:val="18"/>
              </w:rPr>
            </w:pPr>
            <w:r>
              <w:rPr>
                <w:rFonts w:ascii="Calibri" w:eastAsia="Calibri" w:hAnsi="Calibri" w:cs="Calibri"/>
                <w:b/>
                <w:bCs/>
                <w:noProof/>
                <w:sz w:val="18"/>
                <w:szCs w:val="18"/>
              </w:rPr>
              <w:drawing>
                <wp:inline distT="114300" distB="114300" distL="114300" distR="114300">
                  <wp:extent cx="923925" cy="685800"/>
                  <wp:effectExtent l="0" t="0" r="0" b="0"/>
                  <wp:docPr id="63"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65"/>
                          <a:srcRect/>
                          <a:stretch>
                            <a:fillRect/>
                          </a:stretch>
                        </pic:blipFill>
                        <pic:spPr>
                          <a:xfrm>
                            <a:off x="0" y="0"/>
                            <a:ext cx="923925" cy="685800"/>
                          </a:xfrm>
                          <a:prstGeom prst="rect">
                            <a:avLst/>
                          </a:prstGeom>
                          <a:ln/>
                        </pic:spPr>
                      </pic:pic>
                    </a:graphicData>
                  </a:graphic>
                </wp:inline>
              </w:drawing>
            </w:r>
          </w:p>
        </w:tc>
        <w:tc>
          <w:tcPr>
            <w:tcW w:w="1680" w:type="dxa"/>
          </w:tcPr>
          <w:p w:rsidR="00B018AE" w:rsidRDefault="00B018AE">
            <w:pPr>
              <w:rPr>
                <w:rFonts w:ascii="Calibri" w:eastAsia="Calibri" w:hAnsi="Calibri" w:cs="Calibri"/>
                <w:b/>
                <w:bCs/>
                <w:sz w:val="18"/>
                <w:szCs w:val="18"/>
              </w:rPr>
            </w:pPr>
          </w:p>
          <w:p w:rsidR="00B018AE" w:rsidRDefault="00BF08E2">
            <w:pPr>
              <w:jc w:val="center"/>
              <w:rPr>
                <w:rFonts w:ascii="Calibri" w:eastAsia="Calibri" w:hAnsi="Calibri" w:cs="Calibri"/>
                <w:b/>
                <w:bCs/>
                <w:sz w:val="18"/>
                <w:szCs w:val="18"/>
              </w:rPr>
            </w:pPr>
            <w:r>
              <w:rPr>
                <w:rFonts w:ascii="Calibri" w:eastAsia="Calibri" w:hAnsi="Calibri" w:cs="Calibri"/>
                <w:b/>
                <w:bCs/>
                <w:noProof/>
                <w:sz w:val="18"/>
                <w:szCs w:val="18"/>
              </w:rPr>
              <w:drawing>
                <wp:inline distT="0" distB="0" distL="0" distR="0">
                  <wp:extent cx="887178" cy="1240659"/>
                  <wp:effectExtent l="0" t="0" r="0" b="0"/>
                  <wp:docPr id="43"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66"/>
                          <a:srcRect/>
                          <a:stretch>
                            <a:fillRect/>
                          </a:stretch>
                        </pic:blipFill>
                        <pic:spPr>
                          <a:xfrm>
                            <a:off x="0" y="0"/>
                            <a:ext cx="887178" cy="1240659"/>
                          </a:xfrm>
                          <a:prstGeom prst="rect">
                            <a:avLst/>
                          </a:prstGeom>
                          <a:ln/>
                        </pic:spPr>
                      </pic:pic>
                    </a:graphicData>
                  </a:graphic>
                </wp:inline>
              </w:drawing>
            </w:r>
          </w:p>
          <w:p w:rsidR="00B018AE" w:rsidRDefault="00BF08E2">
            <w:pPr>
              <w:jc w:val="center"/>
              <w:rPr>
                <w:rFonts w:ascii="Calibri" w:eastAsia="Calibri" w:hAnsi="Calibri" w:cs="Calibri"/>
                <w:b/>
                <w:bCs/>
                <w:color w:val="FF0000"/>
                <w:sz w:val="18"/>
                <w:szCs w:val="18"/>
              </w:rPr>
            </w:pPr>
            <w:r>
              <w:rPr>
                <w:rFonts w:ascii="Calibri" w:eastAsia="Calibri" w:hAnsi="Calibri" w:cs="Calibri"/>
                <w:b/>
                <w:bCs/>
                <w:color w:val="FF0000"/>
                <w:sz w:val="18"/>
                <w:szCs w:val="18"/>
              </w:rPr>
              <w:t xml:space="preserve">Poetry Week </w:t>
            </w:r>
          </w:p>
        </w:tc>
        <w:tc>
          <w:tcPr>
            <w:tcW w:w="1581" w:type="dxa"/>
          </w:tcPr>
          <w:p w:rsidR="00B018AE" w:rsidRDefault="00B018AE">
            <w:pPr>
              <w:jc w:val="center"/>
              <w:rPr>
                <w:rFonts w:ascii="Calibri" w:eastAsia="Calibri" w:hAnsi="Calibri" w:cs="Calibri"/>
                <w:b/>
                <w:bCs/>
                <w:sz w:val="18"/>
                <w:szCs w:val="18"/>
              </w:rPr>
            </w:pPr>
          </w:p>
          <w:p w:rsidR="00B018AE" w:rsidRDefault="00BF08E2">
            <w:pPr>
              <w:jc w:val="center"/>
              <w:rPr>
                <w:rFonts w:ascii="Calibri" w:eastAsia="Calibri" w:hAnsi="Calibri" w:cs="Calibri"/>
                <w:b/>
                <w:bCs/>
                <w:sz w:val="18"/>
                <w:szCs w:val="18"/>
              </w:rPr>
            </w:pPr>
            <w:r>
              <w:rPr>
                <w:rFonts w:ascii="Calibri" w:eastAsia="Calibri" w:hAnsi="Calibri" w:cs="Calibri"/>
                <w:b/>
                <w:bCs/>
                <w:noProof/>
                <w:sz w:val="18"/>
                <w:szCs w:val="18"/>
              </w:rPr>
              <w:drawing>
                <wp:inline distT="114300" distB="114300" distL="114300" distR="114300">
                  <wp:extent cx="847725" cy="1320800"/>
                  <wp:effectExtent l="0" t="0" r="0" b="0"/>
                  <wp:docPr id="30"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67"/>
                          <a:srcRect/>
                          <a:stretch>
                            <a:fillRect/>
                          </a:stretch>
                        </pic:blipFill>
                        <pic:spPr>
                          <a:xfrm>
                            <a:off x="0" y="0"/>
                            <a:ext cx="847725" cy="1320800"/>
                          </a:xfrm>
                          <a:prstGeom prst="rect">
                            <a:avLst/>
                          </a:prstGeom>
                          <a:ln/>
                        </pic:spPr>
                      </pic:pic>
                    </a:graphicData>
                  </a:graphic>
                </wp:inline>
              </w:drawing>
            </w:r>
          </w:p>
          <w:p w:rsidR="00B018AE" w:rsidRDefault="00B018AE">
            <w:pPr>
              <w:jc w:val="center"/>
              <w:rPr>
                <w:rFonts w:ascii="Calibri" w:eastAsia="Calibri" w:hAnsi="Calibri" w:cs="Calibri"/>
                <w:b/>
                <w:bCs/>
                <w:sz w:val="18"/>
                <w:szCs w:val="18"/>
              </w:rPr>
            </w:pPr>
          </w:p>
          <w:p w:rsidR="00B018AE" w:rsidRDefault="00BF08E2">
            <w:pPr>
              <w:jc w:val="center"/>
              <w:rPr>
                <w:rFonts w:ascii="Calibri" w:eastAsia="Calibri" w:hAnsi="Calibri" w:cs="Calibri"/>
                <w:b/>
                <w:bCs/>
                <w:sz w:val="18"/>
                <w:szCs w:val="18"/>
              </w:rPr>
            </w:pPr>
            <w:r>
              <w:rPr>
                <w:rFonts w:ascii="Calibri" w:eastAsia="Calibri" w:hAnsi="Calibri" w:cs="Calibri"/>
                <w:b/>
                <w:bCs/>
                <w:noProof/>
                <w:sz w:val="18"/>
                <w:szCs w:val="18"/>
              </w:rPr>
              <w:drawing>
                <wp:inline distT="0" distB="0" distL="0" distR="0">
                  <wp:extent cx="847725" cy="1168400"/>
                  <wp:effectExtent l="0" t="0" r="0" b="0"/>
                  <wp:docPr id="3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8"/>
                          <a:srcRect/>
                          <a:stretch>
                            <a:fillRect/>
                          </a:stretch>
                        </pic:blipFill>
                        <pic:spPr>
                          <a:xfrm>
                            <a:off x="0" y="0"/>
                            <a:ext cx="847725" cy="1168400"/>
                          </a:xfrm>
                          <a:prstGeom prst="rect">
                            <a:avLst/>
                          </a:prstGeom>
                          <a:ln/>
                        </pic:spPr>
                      </pic:pic>
                    </a:graphicData>
                  </a:graphic>
                </wp:inline>
              </w:drawing>
            </w: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     </w:t>
            </w:r>
          </w:p>
        </w:tc>
      </w:tr>
      <w:tr w:rsidR="00B018AE">
        <w:trPr>
          <w:trHeight w:val="380"/>
        </w:trPr>
        <w:tc>
          <w:tcPr>
            <w:tcW w:w="1101" w:type="dxa"/>
          </w:tcPr>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Outcome</w:t>
            </w:r>
          </w:p>
          <w:p w:rsidR="00B018AE" w:rsidRDefault="00BF08E2">
            <w:pPr>
              <w:jc w:val="center"/>
              <w:rPr>
                <w:rFonts w:ascii="Calibri" w:eastAsia="Calibri" w:hAnsi="Calibri" w:cs="Calibri"/>
                <w:b/>
                <w:bCs/>
                <w:color w:val="00B050"/>
                <w:sz w:val="18"/>
                <w:szCs w:val="18"/>
              </w:rPr>
            </w:pPr>
            <w:r>
              <w:rPr>
                <w:rFonts w:ascii="Calibri" w:eastAsia="Calibri" w:hAnsi="Calibri" w:cs="Calibri"/>
                <w:b/>
                <w:bCs/>
                <w:color w:val="00B050"/>
                <w:sz w:val="18"/>
                <w:szCs w:val="18"/>
              </w:rPr>
              <w:t xml:space="preserve">Examples </w:t>
            </w:r>
          </w:p>
        </w:tc>
        <w:tc>
          <w:tcPr>
            <w:tcW w:w="1532"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Frankenstein</w:t>
            </w:r>
          </w:p>
          <w:p w:rsidR="00B018AE" w:rsidRDefault="00BF08E2">
            <w:pPr>
              <w:rPr>
                <w:rFonts w:ascii="Calibri" w:eastAsia="Calibri" w:hAnsi="Calibri" w:cs="Calibri"/>
                <w:sz w:val="18"/>
                <w:szCs w:val="18"/>
              </w:rPr>
            </w:pPr>
            <w:r>
              <w:rPr>
                <w:rFonts w:ascii="Calibri" w:eastAsia="Calibri" w:hAnsi="Calibri" w:cs="Calibri"/>
                <w:sz w:val="18"/>
                <w:szCs w:val="18"/>
              </w:rPr>
              <w:t>Suspense Story</w:t>
            </w:r>
          </w:p>
          <w:p w:rsidR="00B018AE" w:rsidRDefault="00BF08E2">
            <w:pPr>
              <w:rPr>
                <w:rFonts w:ascii="Calibri" w:eastAsia="Calibri" w:hAnsi="Calibri" w:cs="Calibri"/>
                <w:sz w:val="18"/>
                <w:szCs w:val="18"/>
              </w:rPr>
            </w:pPr>
            <w:r>
              <w:rPr>
                <w:rFonts w:ascii="Calibri" w:eastAsia="Calibri" w:hAnsi="Calibri" w:cs="Calibri"/>
                <w:sz w:val="18"/>
                <w:szCs w:val="18"/>
              </w:rPr>
              <w:t>Monologue</w:t>
            </w:r>
          </w:p>
          <w:p w:rsidR="00B018AE" w:rsidRDefault="00BF08E2">
            <w:pPr>
              <w:rPr>
                <w:rFonts w:ascii="Calibri" w:eastAsia="Calibri" w:hAnsi="Calibri" w:cs="Calibri"/>
                <w:sz w:val="18"/>
                <w:szCs w:val="18"/>
              </w:rPr>
            </w:pPr>
            <w:r>
              <w:rPr>
                <w:rFonts w:ascii="Calibri" w:eastAsia="Calibri" w:hAnsi="Calibri" w:cs="Calibri"/>
                <w:sz w:val="18"/>
                <w:szCs w:val="18"/>
              </w:rPr>
              <w:t>Flashback story</w:t>
            </w:r>
          </w:p>
          <w:p w:rsidR="00B018AE" w:rsidRDefault="00BF08E2">
            <w:pPr>
              <w:rPr>
                <w:rFonts w:ascii="Calibri" w:eastAsia="Calibri" w:hAnsi="Calibri" w:cs="Calibri"/>
                <w:sz w:val="18"/>
                <w:szCs w:val="18"/>
              </w:rPr>
            </w:pPr>
            <w:r>
              <w:rPr>
                <w:rFonts w:ascii="Calibri" w:eastAsia="Calibri" w:hAnsi="Calibri" w:cs="Calibri"/>
                <w:sz w:val="18"/>
                <w:szCs w:val="18"/>
              </w:rPr>
              <w:t>Balanced Argument</w:t>
            </w: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Armistice Runner</w:t>
            </w:r>
          </w:p>
          <w:p w:rsidR="00B018AE" w:rsidRDefault="00BF08E2">
            <w:pPr>
              <w:rPr>
                <w:rFonts w:ascii="Calibri" w:eastAsia="Calibri" w:hAnsi="Calibri" w:cs="Calibri"/>
                <w:sz w:val="18"/>
                <w:szCs w:val="18"/>
              </w:rPr>
            </w:pPr>
            <w:r>
              <w:rPr>
                <w:rFonts w:ascii="Calibri" w:eastAsia="Calibri" w:hAnsi="Calibri" w:cs="Calibri"/>
                <w:sz w:val="18"/>
                <w:szCs w:val="18"/>
              </w:rPr>
              <w:t xml:space="preserve">Diary </w:t>
            </w:r>
          </w:p>
          <w:p w:rsidR="00B018AE" w:rsidRDefault="00BF08E2">
            <w:pPr>
              <w:rPr>
                <w:rFonts w:ascii="Calibri" w:eastAsia="Calibri" w:hAnsi="Calibri" w:cs="Calibri"/>
                <w:sz w:val="18"/>
                <w:szCs w:val="18"/>
              </w:rPr>
            </w:pPr>
            <w:r>
              <w:rPr>
                <w:rFonts w:ascii="Calibri" w:eastAsia="Calibri" w:hAnsi="Calibri" w:cs="Calibri"/>
                <w:sz w:val="18"/>
                <w:szCs w:val="18"/>
              </w:rPr>
              <w:t xml:space="preserve">Letter </w:t>
            </w:r>
          </w:p>
          <w:p w:rsidR="00B018AE" w:rsidRDefault="00BF08E2">
            <w:pPr>
              <w:rPr>
                <w:rFonts w:ascii="Calibri" w:eastAsia="Calibri" w:hAnsi="Calibri" w:cs="Calibri"/>
                <w:sz w:val="18"/>
                <w:szCs w:val="18"/>
              </w:rPr>
            </w:pPr>
            <w:r>
              <w:rPr>
                <w:rFonts w:ascii="Calibri" w:eastAsia="Calibri" w:hAnsi="Calibri" w:cs="Calibri"/>
                <w:sz w:val="18"/>
                <w:szCs w:val="18"/>
              </w:rPr>
              <w:t xml:space="preserve">Journal writing </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 xml:space="preserve">Descriptive </w:t>
            </w: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 xml:space="preserve">Survivors </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F08E2">
            <w:pPr>
              <w:rPr>
                <w:rFonts w:ascii="Calibri" w:eastAsia="Calibri" w:hAnsi="Calibri" w:cs="Calibri"/>
                <w:sz w:val="18"/>
                <w:szCs w:val="18"/>
              </w:rPr>
            </w:pPr>
            <w:r>
              <w:rPr>
                <w:rFonts w:ascii="Calibri" w:eastAsia="Calibri" w:hAnsi="Calibri" w:cs="Calibri"/>
                <w:sz w:val="18"/>
                <w:szCs w:val="18"/>
              </w:rPr>
              <w:t>Letter</w:t>
            </w:r>
          </w:p>
          <w:p w:rsidR="00B018AE" w:rsidRDefault="00BF08E2">
            <w:pPr>
              <w:rPr>
                <w:rFonts w:ascii="Calibri" w:eastAsia="Calibri" w:hAnsi="Calibri" w:cs="Calibri"/>
                <w:sz w:val="18"/>
                <w:szCs w:val="18"/>
              </w:rPr>
            </w:pPr>
            <w:r>
              <w:rPr>
                <w:rFonts w:ascii="Calibri" w:eastAsia="Calibri" w:hAnsi="Calibri" w:cs="Calibri"/>
                <w:sz w:val="18"/>
                <w:szCs w:val="18"/>
              </w:rPr>
              <w:t xml:space="preserve">Flashback </w:t>
            </w:r>
          </w:p>
          <w:p w:rsidR="00B018AE" w:rsidRDefault="00BF08E2">
            <w:pPr>
              <w:rPr>
                <w:rFonts w:ascii="Calibri" w:eastAsia="Calibri" w:hAnsi="Calibri" w:cs="Calibri"/>
                <w:sz w:val="18"/>
                <w:szCs w:val="18"/>
              </w:rPr>
            </w:pPr>
            <w:r>
              <w:rPr>
                <w:rFonts w:ascii="Calibri" w:eastAsia="Calibri" w:hAnsi="Calibri" w:cs="Calibri"/>
                <w:sz w:val="18"/>
                <w:szCs w:val="18"/>
              </w:rPr>
              <w:t xml:space="preserve">News Report </w:t>
            </w:r>
          </w:p>
          <w:p w:rsidR="00B018AE" w:rsidRDefault="00BF08E2">
            <w:pPr>
              <w:rPr>
                <w:rFonts w:ascii="Calibri" w:eastAsia="Calibri" w:hAnsi="Calibri" w:cs="Calibri"/>
                <w:sz w:val="18"/>
                <w:szCs w:val="18"/>
              </w:rPr>
            </w:pPr>
            <w:r>
              <w:rPr>
                <w:rFonts w:ascii="Calibri" w:eastAsia="Calibri" w:hAnsi="Calibri" w:cs="Calibri"/>
                <w:sz w:val="18"/>
                <w:szCs w:val="18"/>
              </w:rPr>
              <w:t>Biography</w:t>
            </w:r>
          </w:p>
          <w:p w:rsidR="00B018AE" w:rsidRDefault="00B018AE">
            <w:pPr>
              <w:rPr>
                <w:rFonts w:ascii="Calibri" w:eastAsia="Calibri" w:hAnsi="Calibri" w:cs="Calibri"/>
                <w:sz w:val="18"/>
                <w:szCs w:val="18"/>
              </w:rPr>
            </w:pPr>
          </w:p>
        </w:tc>
        <w:tc>
          <w:tcPr>
            <w:tcW w:w="170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Freaky Folklore</w:t>
            </w:r>
          </w:p>
          <w:p w:rsidR="00B018AE" w:rsidRDefault="00BF08E2">
            <w:pPr>
              <w:rPr>
                <w:rFonts w:ascii="Calibri" w:eastAsia="Calibri" w:hAnsi="Calibri" w:cs="Calibri"/>
                <w:sz w:val="18"/>
                <w:szCs w:val="18"/>
              </w:rPr>
            </w:pPr>
            <w:r>
              <w:rPr>
                <w:rFonts w:ascii="Calibri" w:eastAsia="Calibri" w:hAnsi="Calibri" w:cs="Calibri"/>
                <w:sz w:val="18"/>
                <w:szCs w:val="18"/>
              </w:rPr>
              <w:t>Character Profile</w:t>
            </w:r>
          </w:p>
          <w:p w:rsidR="00B018AE" w:rsidRDefault="00BF08E2">
            <w:pPr>
              <w:rPr>
                <w:rFonts w:ascii="Calibri" w:eastAsia="Calibri" w:hAnsi="Calibri" w:cs="Calibri"/>
                <w:sz w:val="18"/>
                <w:szCs w:val="18"/>
              </w:rPr>
            </w:pPr>
            <w:r>
              <w:rPr>
                <w:rFonts w:ascii="Calibri" w:eastAsia="Calibri" w:hAnsi="Calibri" w:cs="Calibri"/>
                <w:sz w:val="18"/>
                <w:szCs w:val="18"/>
              </w:rPr>
              <w:t>Descriptive Writing</w:t>
            </w:r>
          </w:p>
          <w:p w:rsidR="00B018AE" w:rsidRDefault="00BF08E2">
            <w:pPr>
              <w:rPr>
                <w:rFonts w:ascii="Calibri" w:eastAsia="Calibri" w:hAnsi="Calibri" w:cs="Calibri"/>
                <w:sz w:val="18"/>
                <w:szCs w:val="18"/>
              </w:rPr>
            </w:pPr>
            <w:r>
              <w:rPr>
                <w:rFonts w:ascii="Calibri" w:eastAsia="Calibri" w:hAnsi="Calibri" w:cs="Calibri"/>
                <w:sz w:val="18"/>
                <w:szCs w:val="18"/>
              </w:rPr>
              <w:t xml:space="preserve">Fantasy Story </w:t>
            </w:r>
          </w:p>
          <w:p w:rsidR="00B018AE" w:rsidRDefault="00B018AE">
            <w:pPr>
              <w:rPr>
                <w:rFonts w:ascii="Calibri" w:eastAsia="Calibri" w:hAnsi="Calibri" w:cs="Calibri"/>
                <w:sz w:val="18"/>
                <w:szCs w:val="18"/>
              </w:rPr>
            </w:pPr>
          </w:p>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Tuesday</w:t>
            </w:r>
          </w:p>
          <w:p w:rsidR="00B018AE" w:rsidRDefault="00BF08E2">
            <w:pPr>
              <w:rPr>
                <w:rFonts w:ascii="Calibri" w:eastAsia="Calibri" w:hAnsi="Calibri" w:cs="Calibri"/>
                <w:sz w:val="18"/>
                <w:szCs w:val="18"/>
              </w:rPr>
            </w:pPr>
            <w:r>
              <w:rPr>
                <w:rFonts w:ascii="Calibri" w:eastAsia="Calibri" w:hAnsi="Calibri" w:cs="Calibri"/>
                <w:sz w:val="18"/>
                <w:szCs w:val="18"/>
              </w:rPr>
              <w:t>Recount</w:t>
            </w:r>
          </w:p>
          <w:p w:rsidR="00B018AE" w:rsidRDefault="00BF08E2">
            <w:pPr>
              <w:rPr>
                <w:rFonts w:ascii="Calibri" w:eastAsia="Calibri" w:hAnsi="Calibri" w:cs="Calibri"/>
                <w:sz w:val="18"/>
                <w:szCs w:val="18"/>
              </w:rPr>
            </w:pPr>
            <w:r>
              <w:rPr>
                <w:rFonts w:ascii="Calibri" w:eastAsia="Calibri" w:hAnsi="Calibri" w:cs="Calibri"/>
                <w:sz w:val="18"/>
                <w:szCs w:val="18"/>
              </w:rPr>
              <w:t xml:space="preserve">News Report </w:t>
            </w:r>
          </w:p>
          <w:p w:rsidR="00B018AE" w:rsidRDefault="00BF08E2">
            <w:pPr>
              <w:rPr>
                <w:rFonts w:ascii="Calibri" w:eastAsia="Calibri" w:hAnsi="Calibri" w:cs="Calibri"/>
                <w:sz w:val="18"/>
                <w:szCs w:val="18"/>
              </w:rPr>
            </w:pPr>
            <w:r>
              <w:rPr>
                <w:rFonts w:ascii="Calibri" w:eastAsia="Calibri" w:hAnsi="Calibri" w:cs="Calibri"/>
                <w:sz w:val="18"/>
                <w:szCs w:val="18"/>
              </w:rPr>
              <w:t xml:space="preserve">Information Text </w:t>
            </w:r>
          </w:p>
        </w:tc>
        <w:tc>
          <w:tcPr>
            <w:tcW w:w="1680"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Narnia</w:t>
            </w:r>
          </w:p>
          <w:p w:rsidR="00B018AE" w:rsidRDefault="00BF08E2">
            <w:pPr>
              <w:rPr>
                <w:rFonts w:ascii="Calibri" w:eastAsia="Calibri" w:hAnsi="Calibri" w:cs="Calibri"/>
                <w:sz w:val="18"/>
                <w:szCs w:val="18"/>
              </w:rPr>
            </w:pPr>
            <w:r>
              <w:rPr>
                <w:rFonts w:ascii="Calibri" w:eastAsia="Calibri" w:hAnsi="Calibri" w:cs="Calibri"/>
                <w:sz w:val="18"/>
                <w:szCs w:val="18"/>
              </w:rPr>
              <w:t xml:space="preserve">Descriptive Writing </w:t>
            </w:r>
          </w:p>
          <w:p w:rsidR="00B018AE" w:rsidRDefault="00BF08E2">
            <w:pPr>
              <w:rPr>
                <w:rFonts w:ascii="Calibri" w:eastAsia="Calibri" w:hAnsi="Calibri" w:cs="Calibri"/>
                <w:sz w:val="18"/>
                <w:szCs w:val="18"/>
              </w:rPr>
            </w:pPr>
            <w:proofErr w:type="spellStart"/>
            <w:r>
              <w:rPr>
                <w:rFonts w:ascii="Calibri" w:eastAsia="Calibri" w:hAnsi="Calibri" w:cs="Calibri"/>
                <w:sz w:val="18"/>
                <w:szCs w:val="18"/>
              </w:rPr>
              <w:t>Newsreport</w:t>
            </w:r>
            <w:proofErr w:type="spellEnd"/>
          </w:p>
          <w:p w:rsidR="00B018AE" w:rsidRDefault="00BF08E2">
            <w:pPr>
              <w:rPr>
                <w:rFonts w:ascii="Calibri" w:eastAsia="Calibri" w:hAnsi="Calibri" w:cs="Calibri"/>
                <w:sz w:val="18"/>
                <w:szCs w:val="18"/>
              </w:rPr>
            </w:pPr>
            <w:r>
              <w:rPr>
                <w:rFonts w:ascii="Calibri" w:eastAsia="Calibri" w:hAnsi="Calibri" w:cs="Calibri"/>
                <w:sz w:val="18"/>
                <w:szCs w:val="18"/>
              </w:rPr>
              <w:t xml:space="preserve">Monologue </w:t>
            </w:r>
          </w:p>
          <w:p w:rsidR="00B018AE" w:rsidRDefault="00BF08E2">
            <w:pPr>
              <w:rPr>
                <w:rFonts w:ascii="Calibri" w:eastAsia="Calibri" w:hAnsi="Calibri" w:cs="Calibri"/>
                <w:sz w:val="18"/>
                <w:szCs w:val="18"/>
              </w:rPr>
            </w:pPr>
            <w:r>
              <w:rPr>
                <w:rFonts w:ascii="Calibri" w:eastAsia="Calibri" w:hAnsi="Calibri" w:cs="Calibri"/>
                <w:sz w:val="18"/>
                <w:szCs w:val="18"/>
              </w:rPr>
              <w:t>Fantasy</w:t>
            </w:r>
          </w:p>
          <w:p w:rsidR="00B018AE" w:rsidRDefault="00BF08E2">
            <w:pPr>
              <w:rPr>
                <w:rFonts w:ascii="Calibri" w:eastAsia="Calibri" w:hAnsi="Calibri" w:cs="Calibri"/>
                <w:sz w:val="18"/>
                <w:szCs w:val="18"/>
              </w:rPr>
            </w:pPr>
            <w:r>
              <w:rPr>
                <w:rFonts w:ascii="Calibri" w:eastAsia="Calibri" w:hAnsi="Calibri" w:cs="Calibri"/>
                <w:sz w:val="18"/>
                <w:szCs w:val="18"/>
              </w:rPr>
              <w:t>Alternate Ending</w:t>
            </w:r>
          </w:p>
        </w:tc>
        <w:tc>
          <w:tcPr>
            <w:tcW w:w="1581" w:type="dxa"/>
          </w:tcPr>
          <w:p w:rsidR="00B018AE" w:rsidRDefault="00BF08E2">
            <w:pPr>
              <w:rPr>
                <w:rFonts w:ascii="Calibri" w:eastAsia="Calibri" w:hAnsi="Calibri" w:cs="Calibri"/>
                <w:b/>
                <w:bCs/>
                <w:color w:val="FF0000"/>
                <w:sz w:val="18"/>
                <w:szCs w:val="18"/>
              </w:rPr>
            </w:pPr>
            <w:r>
              <w:rPr>
                <w:rFonts w:ascii="Calibri" w:eastAsia="Calibri" w:hAnsi="Calibri" w:cs="Calibri"/>
                <w:b/>
                <w:bCs/>
                <w:color w:val="FF0000"/>
                <w:sz w:val="18"/>
                <w:szCs w:val="18"/>
              </w:rPr>
              <w:t>Viking Boy</w:t>
            </w:r>
          </w:p>
          <w:p w:rsidR="00B018AE" w:rsidRDefault="00BF08E2">
            <w:pPr>
              <w:rPr>
                <w:rFonts w:ascii="Calibri" w:eastAsia="Calibri" w:hAnsi="Calibri" w:cs="Calibri"/>
                <w:sz w:val="18"/>
                <w:szCs w:val="18"/>
              </w:rPr>
            </w:pPr>
            <w:r>
              <w:rPr>
                <w:rFonts w:ascii="Calibri" w:eastAsia="Calibri" w:hAnsi="Calibri" w:cs="Calibri"/>
                <w:sz w:val="18"/>
                <w:szCs w:val="18"/>
              </w:rPr>
              <w:t xml:space="preserve">Recount </w:t>
            </w:r>
          </w:p>
          <w:p w:rsidR="00B018AE" w:rsidRDefault="00BF08E2">
            <w:pPr>
              <w:rPr>
                <w:rFonts w:ascii="Calibri" w:eastAsia="Calibri" w:hAnsi="Calibri" w:cs="Calibri"/>
                <w:sz w:val="18"/>
                <w:szCs w:val="18"/>
              </w:rPr>
            </w:pPr>
            <w:r>
              <w:rPr>
                <w:rFonts w:ascii="Calibri" w:eastAsia="Calibri" w:hAnsi="Calibri" w:cs="Calibri"/>
                <w:sz w:val="18"/>
                <w:szCs w:val="18"/>
              </w:rPr>
              <w:t xml:space="preserve">Letter </w:t>
            </w:r>
          </w:p>
          <w:p w:rsidR="00B018AE" w:rsidRDefault="00BF08E2">
            <w:pPr>
              <w:rPr>
                <w:rFonts w:ascii="Calibri" w:eastAsia="Calibri" w:hAnsi="Calibri" w:cs="Calibri"/>
                <w:sz w:val="18"/>
                <w:szCs w:val="18"/>
              </w:rPr>
            </w:pPr>
            <w:r>
              <w:rPr>
                <w:rFonts w:ascii="Calibri" w:eastAsia="Calibri" w:hAnsi="Calibri" w:cs="Calibri"/>
                <w:sz w:val="18"/>
                <w:szCs w:val="18"/>
              </w:rPr>
              <w:t xml:space="preserve">Suspense Story </w:t>
            </w:r>
          </w:p>
          <w:p w:rsidR="00B018AE" w:rsidRDefault="00BF08E2">
            <w:pPr>
              <w:rPr>
                <w:rFonts w:ascii="Calibri" w:eastAsia="Calibri" w:hAnsi="Calibri" w:cs="Calibri"/>
                <w:sz w:val="18"/>
                <w:szCs w:val="18"/>
              </w:rPr>
            </w:pPr>
            <w:r>
              <w:rPr>
                <w:rFonts w:ascii="Calibri" w:eastAsia="Calibri" w:hAnsi="Calibri" w:cs="Calibri"/>
                <w:sz w:val="18"/>
                <w:szCs w:val="18"/>
              </w:rPr>
              <w:t xml:space="preserve">Poetry </w:t>
            </w:r>
          </w:p>
          <w:p w:rsidR="00B018AE" w:rsidRDefault="00BF08E2">
            <w:pPr>
              <w:rPr>
                <w:rFonts w:ascii="Calibri" w:eastAsia="Calibri" w:hAnsi="Calibri" w:cs="Calibri"/>
                <w:sz w:val="18"/>
                <w:szCs w:val="18"/>
              </w:rPr>
            </w:pPr>
            <w:r>
              <w:rPr>
                <w:rFonts w:ascii="Calibri" w:eastAsia="Calibri" w:hAnsi="Calibri" w:cs="Calibri"/>
                <w:sz w:val="18"/>
                <w:szCs w:val="18"/>
              </w:rPr>
              <w:t xml:space="preserve">Information Text </w:t>
            </w:r>
          </w:p>
        </w:tc>
      </w:tr>
    </w:tbl>
    <w:p w:rsidR="00B018AE" w:rsidRDefault="00B018AE"/>
    <w:p w:rsidR="00B018AE" w:rsidRDefault="00B018AE"/>
    <w:sectPr w:rsidR="00B018A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5BD0347-F690-4B3C-80EC-4B80D57BCCA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DE2A7AD-A5DD-446A-BEFE-2190F61753EF}"/>
    <w:embedBold r:id="rId3" w:fontKey="{813F8D64-7B37-4EFD-ABEB-FF85940390C0}"/>
  </w:font>
  <w:font w:name="Cambria">
    <w:panose1 w:val="02040503050406030204"/>
    <w:charset w:val="00"/>
    <w:family w:val="roman"/>
    <w:pitch w:val="variable"/>
    <w:sig w:usb0="E00006FF" w:usb1="420024FF" w:usb2="02000000" w:usb3="00000000" w:csb0="0000019F" w:csb1="00000000"/>
    <w:embedRegular r:id="rId4" w:fontKey="{79B78951-09B6-43A8-8491-398FD537319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AE"/>
    <w:rsid w:val="005218DC"/>
    <w:rsid w:val="00B018AE"/>
    <w:rsid w:val="00BF0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ADD2CD-6267-412A-9EFD-49716120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YQzFad9PstGITV3LJL4clZ73DA==">CgMxLjAyDmguanZnZXIyNmNsYXgwMg5oLmpheTU0cmVpbnczczIOaC5zNGJwMHRwcm1oYTYyDmgua25rM2UzbWpidG1jOAByITEwYkNvUGxEUkxxQ09yaUhJcGpSbWxNbGJlRFdLZnktMg==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Neslon</dc:creator>
  <cp:lastModifiedBy>BHPS Enroller</cp:lastModifiedBy>
  <cp:revision>2</cp:revision>
  <dcterms:created xsi:type="dcterms:W3CDTF">2026-07-05T06:23:00Z</dcterms:created>
  <dcterms:modified xsi:type="dcterms:W3CDTF">2026-07-05T06:23:00Z</dcterms:modified>
</cp:coreProperties>
</file>