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AE66E1" w:rsidRPr="00323F94" w:rsidTr="008518CD">
        <w:tc>
          <w:tcPr>
            <w:tcW w:w="10194" w:type="dxa"/>
            <w:gridSpan w:val="2"/>
            <w:shd w:val="clear" w:color="auto" w:fill="DEEAF6" w:themeFill="accent1" w:themeFillTint="33"/>
          </w:tcPr>
          <w:p w:rsidR="00323F94" w:rsidRPr="00323F94" w:rsidRDefault="00323F94" w:rsidP="009C270D">
            <w:pPr>
              <w:jc w:val="center"/>
              <w:rPr>
                <w:rFonts w:ascii="Comic Sans MS" w:hAnsi="Comic Sans MS"/>
                <w:b/>
                <w:color w:val="002060"/>
                <w:sz w:val="20"/>
                <w:szCs w:val="20"/>
              </w:rPr>
            </w:pPr>
            <w:r w:rsidRPr="00323F94">
              <w:rPr>
                <w:rFonts w:ascii="Comic Sans MS" w:hAnsi="Comic Sans MS"/>
                <w:b/>
                <w:color w:val="002060"/>
                <w:sz w:val="20"/>
                <w:szCs w:val="20"/>
              </w:rPr>
              <w:t xml:space="preserve">Year 4 </w:t>
            </w:r>
          </w:p>
          <w:p w:rsidR="00AE66E1" w:rsidRPr="00323F94" w:rsidRDefault="009C270D" w:rsidP="009C270D">
            <w:pPr>
              <w:jc w:val="center"/>
              <w:rPr>
                <w:rFonts w:ascii="Comic Sans MS" w:hAnsi="Comic Sans MS"/>
                <w:b/>
                <w:color w:val="002060"/>
                <w:sz w:val="20"/>
                <w:szCs w:val="20"/>
              </w:rPr>
            </w:pPr>
            <w:r w:rsidRPr="00323F94">
              <w:rPr>
                <w:rFonts w:ascii="Comic Sans MS" w:hAnsi="Comic Sans MS"/>
                <w:b/>
                <w:color w:val="002060"/>
                <w:sz w:val="20"/>
                <w:szCs w:val="20"/>
              </w:rPr>
              <w:t>The Battle of Britain</w:t>
            </w:r>
          </w:p>
          <w:p w:rsidR="00323F94" w:rsidRPr="00323F94" w:rsidRDefault="00323F94" w:rsidP="009C270D">
            <w:pPr>
              <w:jc w:val="center"/>
              <w:rPr>
                <w:rFonts w:ascii="Comic Sans MS" w:hAnsi="Comic Sans MS"/>
                <w:b/>
                <w:i/>
                <w:color w:val="002060"/>
                <w:sz w:val="20"/>
                <w:szCs w:val="20"/>
              </w:rPr>
            </w:pPr>
            <w:r w:rsidRPr="00323F94">
              <w:rPr>
                <w:rFonts w:ascii="Comic Sans MS" w:hAnsi="Comic Sans MS"/>
                <w:b/>
                <w:i/>
                <w:color w:val="002060"/>
                <w:sz w:val="20"/>
                <w:szCs w:val="20"/>
              </w:rPr>
              <w:t>British History</w:t>
            </w:r>
          </w:p>
        </w:tc>
      </w:tr>
      <w:tr w:rsidR="00911FFF" w:rsidRPr="00323F94" w:rsidTr="008518CD">
        <w:trPr>
          <w:trHeight w:val="436"/>
        </w:trPr>
        <w:tc>
          <w:tcPr>
            <w:tcW w:w="2122" w:type="dxa"/>
          </w:tcPr>
          <w:p w:rsidR="00911FFF" w:rsidRPr="00323F94" w:rsidRDefault="00911FFF" w:rsidP="00911FFF">
            <w:pPr>
              <w:rPr>
                <w:rFonts w:ascii="Comic Sans MS" w:hAnsi="Comic Sans MS"/>
                <w:b/>
                <w:color w:val="002060"/>
                <w:sz w:val="20"/>
                <w:szCs w:val="20"/>
              </w:rPr>
            </w:pPr>
            <w:r w:rsidRPr="00323F94">
              <w:rPr>
                <w:rFonts w:ascii="Comic Sans MS" w:hAnsi="Comic Sans MS"/>
                <w:b/>
                <w:color w:val="002060"/>
                <w:sz w:val="20"/>
                <w:szCs w:val="20"/>
              </w:rPr>
              <w:t>Links made with other subjects</w:t>
            </w:r>
          </w:p>
        </w:tc>
        <w:tc>
          <w:tcPr>
            <w:tcW w:w="8072" w:type="dxa"/>
          </w:tcPr>
          <w:p w:rsidR="008518CD" w:rsidRPr="00323F94" w:rsidRDefault="002069FF" w:rsidP="002520AD">
            <w:pPr>
              <w:rPr>
                <w:rFonts w:ascii="Comic Sans MS" w:hAnsi="Comic Sans MS"/>
                <w:color w:val="002060"/>
                <w:sz w:val="20"/>
                <w:szCs w:val="20"/>
              </w:rPr>
            </w:pPr>
            <w:r w:rsidRPr="00323F94">
              <w:rPr>
                <w:rFonts w:ascii="Comic Sans MS" w:hAnsi="Comic Sans MS"/>
                <w:color w:val="002060"/>
                <w:sz w:val="20"/>
                <w:szCs w:val="20"/>
              </w:rPr>
              <w:t>English</w:t>
            </w:r>
          </w:p>
          <w:p w:rsidR="00911FFF" w:rsidRPr="00323F94" w:rsidRDefault="00267A41" w:rsidP="002520AD">
            <w:pPr>
              <w:rPr>
                <w:rFonts w:ascii="Comic Sans MS" w:hAnsi="Comic Sans MS"/>
                <w:sz w:val="20"/>
                <w:szCs w:val="20"/>
              </w:rPr>
            </w:pPr>
            <w:r w:rsidRPr="00323F94">
              <w:rPr>
                <w:rFonts w:ascii="Comic Sans MS" w:hAnsi="Comic Sans MS"/>
                <w:color w:val="002060"/>
                <w:sz w:val="20"/>
                <w:szCs w:val="20"/>
              </w:rPr>
              <w:t>Geography</w:t>
            </w:r>
            <w:r w:rsidR="00173E76" w:rsidRPr="00323F94">
              <w:rPr>
                <w:rFonts w:ascii="Comic Sans MS" w:hAnsi="Comic Sans MS"/>
                <w:color w:val="002060"/>
                <w:sz w:val="20"/>
                <w:szCs w:val="20"/>
              </w:rPr>
              <w:br/>
              <w:t>DT</w:t>
            </w:r>
          </w:p>
        </w:tc>
      </w:tr>
      <w:tr w:rsidR="00911FFF" w:rsidRPr="00323F94" w:rsidTr="002520AD">
        <w:tc>
          <w:tcPr>
            <w:tcW w:w="2122" w:type="dxa"/>
          </w:tcPr>
          <w:p w:rsidR="00911FFF" w:rsidRPr="00323F94" w:rsidRDefault="00911FFF" w:rsidP="00911FFF">
            <w:pPr>
              <w:rPr>
                <w:rFonts w:ascii="Comic Sans MS" w:hAnsi="Comic Sans MS"/>
                <w:b/>
                <w:color w:val="002060"/>
                <w:sz w:val="20"/>
                <w:szCs w:val="20"/>
              </w:rPr>
            </w:pPr>
            <w:r w:rsidRPr="00323F94">
              <w:rPr>
                <w:rFonts w:ascii="Comic Sans MS" w:hAnsi="Comic Sans MS"/>
                <w:b/>
                <w:color w:val="002060"/>
                <w:sz w:val="20"/>
                <w:szCs w:val="20"/>
              </w:rPr>
              <w:t>The BIG Question</w:t>
            </w:r>
          </w:p>
        </w:tc>
        <w:tc>
          <w:tcPr>
            <w:tcW w:w="8072" w:type="dxa"/>
          </w:tcPr>
          <w:p w:rsidR="005D4AF1" w:rsidRPr="00323F94" w:rsidRDefault="008518CD" w:rsidP="00136D6A">
            <w:pPr>
              <w:rPr>
                <w:rFonts w:ascii="Comic Sans MS" w:hAnsi="Comic Sans MS"/>
                <w:color w:val="002060"/>
                <w:sz w:val="20"/>
                <w:szCs w:val="20"/>
              </w:rPr>
            </w:pPr>
            <w:r w:rsidRPr="00323F94">
              <w:rPr>
                <w:rFonts w:ascii="Comic Sans MS" w:hAnsi="Comic Sans MS"/>
                <w:color w:val="002060"/>
                <w:sz w:val="20"/>
                <w:szCs w:val="20"/>
              </w:rPr>
              <w:t>What happened at Dunkirk?</w:t>
            </w:r>
          </w:p>
          <w:p w:rsidR="008518CD" w:rsidRPr="00323F94" w:rsidRDefault="008518CD" w:rsidP="00136D6A">
            <w:pPr>
              <w:rPr>
                <w:rFonts w:ascii="Comic Sans MS" w:hAnsi="Comic Sans MS"/>
                <w:sz w:val="20"/>
                <w:szCs w:val="20"/>
              </w:rPr>
            </w:pPr>
            <w:r w:rsidRPr="00323F94">
              <w:rPr>
                <w:rFonts w:ascii="Comic Sans MS" w:hAnsi="Comic Sans MS"/>
                <w:color w:val="002060"/>
                <w:sz w:val="20"/>
                <w:szCs w:val="20"/>
              </w:rPr>
              <w:t>What is ‘The Battle of Britain’?</w:t>
            </w:r>
          </w:p>
        </w:tc>
      </w:tr>
      <w:tr w:rsidR="00911FFF" w:rsidRPr="00323F94" w:rsidTr="002520AD">
        <w:tc>
          <w:tcPr>
            <w:tcW w:w="2122" w:type="dxa"/>
          </w:tcPr>
          <w:p w:rsidR="00911FFF" w:rsidRPr="00323F94" w:rsidRDefault="00C96E6E" w:rsidP="00911FFF">
            <w:pPr>
              <w:rPr>
                <w:rFonts w:ascii="Comic Sans MS" w:hAnsi="Comic Sans MS"/>
                <w:b/>
                <w:color w:val="002060"/>
                <w:sz w:val="20"/>
                <w:szCs w:val="20"/>
              </w:rPr>
            </w:pPr>
            <w:r w:rsidRPr="00323F94">
              <w:rPr>
                <w:rFonts w:ascii="Comic Sans MS" w:hAnsi="Comic Sans MS"/>
                <w:b/>
                <w:color w:val="002060"/>
                <w:sz w:val="20"/>
                <w:szCs w:val="20"/>
              </w:rPr>
              <w:t>The BIG Outcome</w:t>
            </w:r>
          </w:p>
        </w:tc>
        <w:tc>
          <w:tcPr>
            <w:tcW w:w="8072" w:type="dxa"/>
          </w:tcPr>
          <w:p w:rsidR="000433CF" w:rsidRPr="00323F94" w:rsidRDefault="0052691F" w:rsidP="00D32513">
            <w:pPr>
              <w:rPr>
                <w:rFonts w:ascii="Comic Sans MS" w:hAnsi="Comic Sans MS"/>
                <w:color w:val="002060"/>
                <w:sz w:val="20"/>
                <w:szCs w:val="20"/>
              </w:rPr>
            </w:pPr>
            <w:r w:rsidRPr="00323F94">
              <w:rPr>
                <w:rFonts w:ascii="Comic Sans MS" w:hAnsi="Comic Sans MS"/>
                <w:color w:val="002060"/>
                <w:sz w:val="20"/>
                <w:szCs w:val="20"/>
              </w:rPr>
              <w:t>Children to create a</w:t>
            </w:r>
            <w:r w:rsidR="00173E76" w:rsidRPr="00323F94">
              <w:rPr>
                <w:rFonts w:ascii="Comic Sans MS" w:hAnsi="Comic Sans MS"/>
                <w:color w:val="002060"/>
                <w:sz w:val="20"/>
                <w:szCs w:val="20"/>
              </w:rPr>
              <w:t xml:space="preserve"> </w:t>
            </w:r>
            <w:r w:rsidR="00D32513">
              <w:rPr>
                <w:rFonts w:ascii="Comic Sans MS" w:hAnsi="Comic Sans MS"/>
                <w:color w:val="002060"/>
                <w:sz w:val="20"/>
                <w:szCs w:val="20"/>
              </w:rPr>
              <w:t>presentation or other similar presentation (oracy link)</w:t>
            </w:r>
            <w:bookmarkStart w:id="0" w:name="_GoBack"/>
            <w:bookmarkEnd w:id="0"/>
            <w:r w:rsidR="00173E76" w:rsidRPr="00323F94">
              <w:rPr>
                <w:rFonts w:ascii="Comic Sans MS" w:hAnsi="Comic Sans MS"/>
                <w:color w:val="002060"/>
                <w:sz w:val="20"/>
                <w:szCs w:val="20"/>
              </w:rPr>
              <w:t xml:space="preserve"> </w:t>
            </w:r>
            <w:r w:rsidRPr="00323F94">
              <w:rPr>
                <w:rFonts w:ascii="Comic Sans MS" w:hAnsi="Comic Sans MS"/>
                <w:color w:val="002060"/>
                <w:sz w:val="20"/>
                <w:szCs w:val="20"/>
              </w:rPr>
              <w:t>discussing the BIG questions, including the key knowledge</w:t>
            </w:r>
            <w:r w:rsidR="00323F94">
              <w:rPr>
                <w:rFonts w:ascii="Comic Sans MS" w:hAnsi="Comic Sans MS"/>
                <w:color w:val="002060"/>
                <w:sz w:val="20"/>
                <w:szCs w:val="20"/>
              </w:rPr>
              <w:t xml:space="preserve"> learnt during this unit (see</w:t>
            </w:r>
            <w:r w:rsidRPr="00323F94">
              <w:rPr>
                <w:rFonts w:ascii="Comic Sans MS" w:hAnsi="Comic Sans MS"/>
                <w:color w:val="002060"/>
                <w:sz w:val="20"/>
                <w:szCs w:val="20"/>
              </w:rPr>
              <w:t xml:space="preserve"> below</w:t>
            </w:r>
            <w:r w:rsidR="00323F94">
              <w:rPr>
                <w:rFonts w:ascii="Comic Sans MS" w:hAnsi="Comic Sans MS"/>
                <w:color w:val="002060"/>
                <w:sz w:val="20"/>
                <w:szCs w:val="20"/>
              </w:rPr>
              <w:t>)</w:t>
            </w:r>
            <w:r w:rsidRPr="00323F94">
              <w:rPr>
                <w:rFonts w:ascii="Comic Sans MS" w:hAnsi="Comic Sans MS"/>
                <w:color w:val="002060"/>
                <w:sz w:val="20"/>
                <w:szCs w:val="20"/>
              </w:rPr>
              <w:t xml:space="preserve">. </w:t>
            </w:r>
          </w:p>
        </w:tc>
      </w:tr>
      <w:tr w:rsidR="00D41213" w:rsidRPr="00323F94" w:rsidTr="002520AD">
        <w:tc>
          <w:tcPr>
            <w:tcW w:w="2122" w:type="dxa"/>
          </w:tcPr>
          <w:p w:rsidR="00D41213" w:rsidRPr="00323F94" w:rsidRDefault="00D41213" w:rsidP="00D41213">
            <w:pPr>
              <w:rPr>
                <w:rFonts w:ascii="Comic Sans MS" w:hAnsi="Comic Sans MS"/>
                <w:b/>
                <w:color w:val="002060"/>
                <w:sz w:val="20"/>
                <w:szCs w:val="20"/>
              </w:rPr>
            </w:pPr>
            <w:r w:rsidRPr="00323F94">
              <w:rPr>
                <w:rFonts w:ascii="Comic Sans MS" w:hAnsi="Comic Sans MS"/>
                <w:b/>
                <w:color w:val="002060"/>
                <w:sz w:val="20"/>
                <w:szCs w:val="20"/>
              </w:rPr>
              <w:t>History objectives</w:t>
            </w:r>
          </w:p>
          <w:p w:rsidR="00D41213" w:rsidRPr="00323F94" w:rsidRDefault="00D41213" w:rsidP="00D41213">
            <w:pPr>
              <w:rPr>
                <w:rFonts w:ascii="Comic Sans MS" w:hAnsi="Comic Sans MS"/>
                <w:sz w:val="20"/>
                <w:szCs w:val="20"/>
              </w:rPr>
            </w:pPr>
            <w:r w:rsidRPr="00323F94">
              <w:rPr>
                <w:rFonts w:ascii="Comic Sans MS" w:hAnsi="Comic Sans MS"/>
                <w:color w:val="002060"/>
                <w:sz w:val="20"/>
                <w:szCs w:val="20"/>
              </w:rPr>
              <w:t xml:space="preserve">(link to NC) </w:t>
            </w:r>
          </w:p>
        </w:tc>
        <w:tc>
          <w:tcPr>
            <w:tcW w:w="8072" w:type="dxa"/>
          </w:tcPr>
          <w:p w:rsidR="00D41213" w:rsidRPr="00323F94" w:rsidRDefault="00D41213" w:rsidP="00D41213">
            <w:pPr>
              <w:pStyle w:val="ListParagraph"/>
              <w:numPr>
                <w:ilvl w:val="0"/>
                <w:numId w:val="8"/>
              </w:numPr>
              <w:rPr>
                <w:rFonts w:ascii="Comic Sans MS" w:hAnsi="Comic Sans MS"/>
                <w:color w:val="002060"/>
                <w:sz w:val="20"/>
                <w:szCs w:val="20"/>
              </w:rPr>
            </w:pPr>
            <w:r w:rsidRPr="00323F94">
              <w:rPr>
                <w:rFonts w:ascii="Comic Sans MS" w:hAnsi="Comic Sans MS"/>
                <w:color w:val="002060"/>
                <w:sz w:val="20"/>
                <w:szCs w:val="20"/>
              </w:rPr>
              <w:t xml:space="preserve">To develop a chronologically secure knowledge and </w:t>
            </w:r>
            <w:r w:rsidR="004522BD" w:rsidRPr="00323F94">
              <w:rPr>
                <w:rFonts w:ascii="Comic Sans MS" w:hAnsi="Comic Sans MS"/>
                <w:color w:val="002060"/>
                <w:sz w:val="20"/>
                <w:szCs w:val="20"/>
              </w:rPr>
              <w:t xml:space="preserve">understanding of British </w:t>
            </w:r>
            <w:r w:rsidRPr="00323F94">
              <w:rPr>
                <w:rFonts w:ascii="Comic Sans MS" w:hAnsi="Comic Sans MS"/>
                <w:color w:val="002060"/>
                <w:sz w:val="20"/>
                <w:szCs w:val="20"/>
              </w:rPr>
              <w:t>and world history</w:t>
            </w:r>
            <w:r w:rsidR="00323F94">
              <w:rPr>
                <w:rFonts w:ascii="Comic Sans MS" w:hAnsi="Comic Sans MS"/>
                <w:color w:val="002060"/>
                <w:sz w:val="20"/>
                <w:szCs w:val="20"/>
              </w:rPr>
              <w:t>.</w:t>
            </w:r>
          </w:p>
          <w:p w:rsidR="00D41213" w:rsidRPr="00323F94" w:rsidRDefault="00D41213" w:rsidP="00D41213">
            <w:pPr>
              <w:pStyle w:val="ListParagraph"/>
              <w:numPr>
                <w:ilvl w:val="0"/>
                <w:numId w:val="8"/>
              </w:numPr>
              <w:rPr>
                <w:rFonts w:ascii="Comic Sans MS" w:hAnsi="Comic Sans MS"/>
                <w:color w:val="002060"/>
                <w:sz w:val="20"/>
                <w:szCs w:val="20"/>
              </w:rPr>
            </w:pPr>
            <w:r w:rsidRPr="00323F94">
              <w:rPr>
                <w:rFonts w:ascii="Comic Sans MS" w:hAnsi="Comic Sans MS"/>
                <w:color w:val="002060"/>
                <w:sz w:val="20"/>
                <w:szCs w:val="20"/>
              </w:rPr>
              <w:t>Note connections, contrasts and trends over time and develop the appropriate use of historical terms</w:t>
            </w:r>
            <w:r w:rsidR="00323F94">
              <w:rPr>
                <w:rFonts w:ascii="Comic Sans MS" w:hAnsi="Comic Sans MS"/>
                <w:color w:val="002060"/>
                <w:sz w:val="20"/>
                <w:szCs w:val="20"/>
              </w:rPr>
              <w:t>.</w:t>
            </w:r>
          </w:p>
          <w:p w:rsidR="00595ADD" w:rsidRPr="00323F94" w:rsidRDefault="00595ADD" w:rsidP="00D41213">
            <w:pPr>
              <w:pStyle w:val="ListParagraph"/>
              <w:numPr>
                <w:ilvl w:val="0"/>
                <w:numId w:val="8"/>
              </w:numPr>
              <w:rPr>
                <w:rFonts w:ascii="Comic Sans MS" w:hAnsi="Comic Sans MS"/>
                <w:color w:val="002060"/>
                <w:sz w:val="20"/>
                <w:szCs w:val="20"/>
              </w:rPr>
            </w:pPr>
            <w:r w:rsidRPr="00323F94">
              <w:rPr>
                <w:rFonts w:ascii="Comic Sans MS" w:hAnsi="Comic Sans MS"/>
                <w:color w:val="002060"/>
                <w:sz w:val="20"/>
                <w:szCs w:val="20"/>
              </w:rPr>
              <w:t>They should regularly address and sometimes devise historically valid questions about change, cause, similarity and difference, and significance</w:t>
            </w:r>
            <w:r w:rsidR="00323F94">
              <w:rPr>
                <w:rFonts w:ascii="Comic Sans MS" w:hAnsi="Comic Sans MS"/>
                <w:color w:val="002060"/>
                <w:sz w:val="20"/>
                <w:szCs w:val="20"/>
              </w:rPr>
              <w:t>.</w:t>
            </w:r>
          </w:p>
          <w:p w:rsidR="00D41213" w:rsidRPr="00323F94" w:rsidRDefault="00D41213" w:rsidP="00D41213">
            <w:pPr>
              <w:pStyle w:val="ListParagraph"/>
              <w:numPr>
                <w:ilvl w:val="0"/>
                <w:numId w:val="8"/>
              </w:numPr>
              <w:rPr>
                <w:rFonts w:ascii="Comic Sans MS" w:hAnsi="Comic Sans MS"/>
                <w:sz w:val="20"/>
                <w:szCs w:val="20"/>
              </w:rPr>
            </w:pPr>
            <w:r w:rsidRPr="00323F94">
              <w:rPr>
                <w:rFonts w:ascii="Comic Sans MS" w:hAnsi="Comic Sans MS"/>
                <w:color w:val="002060"/>
                <w:sz w:val="20"/>
                <w:szCs w:val="20"/>
              </w:rPr>
              <w:t>Understand how our knowledge of the past is constructed from a range of sources</w:t>
            </w:r>
            <w:r w:rsidR="00323F94">
              <w:rPr>
                <w:rFonts w:ascii="Comic Sans MS" w:hAnsi="Comic Sans MS"/>
                <w:color w:val="002060"/>
                <w:sz w:val="20"/>
                <w:szCs w:val="20"/>
              </w:rPr>
              <w:t>.</w:t>
            </w:r>
          </w:p>
        </w:tc>
      </w:tr>
      <w:tr w:rsidR="00D41213" w:rsidRPr="00323F94" w:rsidTr="002520AD">
        <w:tc>
          <w:tcPr>
            <w:tcW w:w="2122" w:type="dxa"/>
          </w:tcPr>
          <w:p w:rsidR="00D41213" w:rsidRPr="00323F94" w:rsidRDefault="00D41213" w:rsidP="00D41213">
            <w:pPr>
              <w:rPr>
                <w:rFonts w:ascii="Comic Sans MS" w:hAnsi="Comic Sans MS"/>
                <w:b/>
                <w:color w:val="002060"/>
                <w:sz w:val="20"/>
                <w:szCs w:val="20"/>
              </w:rPr>
            </w:pPr>
            <w:r w:rsidRPr="00323F94">
              <w:rPr>
                <w:rFonts w:ascii="Comic Sans MS" w:hAnsi="Comic Sans MS"/>
                <w:b/>
                <w:color w:val="002060"/>
                <w:sz w:val="20"/>
                <w:szCs w:val="20"/>
              </w:rPr>
              <w:t>Prior knowledge</w:t>
            </w:r>
          </w:p>
          <w:p w:rsidR="00D41213" w:rsidRPr="00323F94" w:rsidRDefault="00D41213" w:rsidP="00D41213">
            <w:pPr>
              <w:rPr>
                <w:rFonts w:ascii="Comic Sans MS" w:hAnsi="Comic Sans MS"/>
                <w:color w:val="002060"/>
                <w:sz w:val="20"/>
                <w:szCs w:val="20"/>
              </w:rPr>
            </w:pPr>
            <w:r w:rsidRPr="00323F94">
              <w:rPr>
                <w:rFonts w:ascii="Comic Sans MS" w:hAnsi="Comic Sans MS"/>
                <w:color w:val="002060"/>
                <w:sz w:val="20"/>
                <w:szCs w:val="20"/>
              </w:rPr>
              <w:t xml:space="preserve">What prior knowledge is needed for children to be successful in this unit? </w:t>
            </w:r>
          </w:p>
        </w:tc>
        <w:tc>
          <w:tcPr>
            <w:tcW w:w="8072" w:type="dxa"/>
          </w:tcPr>
          <w:p w:rsidR="00D41213" w:rsidRPr="00323F94" w:rsidRDefault="00D41213" w:rsidP="00D41213">
            <w:pPr>
              <w:rPr>
                <w:rFonts w:ascii="Comic Sans MS" w:hAnsi="Comic Sans MS"/>
                <w:color w:val="002060"/>
                <w:sz w:val="20"/>
                <w:szCs w:val="20"/>
              </w:rPr>
            </w:pPr>
            <w:r w:rsidRPr="00323F94">
              <w:rPr>
                <w:rFonts w:ascii="Comic Sans MS" w:hAnsi="Comic Sans MS"/>
                <w:color w:val="002060"/>
                <w:sz w:val="20"/>
                <w:szCs w:val="20"/>
              </w:rPr>
              <w:t>Children already know:</w:t>
            </w:r>
          </w:p>
          <w:p w:rsidR="00D41213" w:rsidRPr="00323F94" w:rsidRDefault="00D41213" w:rsidP="00323F94">
            <w:pPr>
              <w:pStyle w:val="ListParagraph"/>
              <w:numPr>
                <w:ilvl w:val="0"/>
                <w:numId w:val="13"/>
              </w:numPr>
              <w:rPr>
                <w:rFonts w:ascii="Comic Sans MS" w:hAnsi="Comic Sans MS"/>
                <w:color w:val="002060"/>
                <w:sz w:val="20"/>
                <w:szCs w:val="20"/>
              </w:rPr>
            </w:pPr>
            <w:r w:rsidRPr="00323F94">
              <w:rPr>
                <w:rFonts w:ascii="Comic Sans MS" w:hAnsi="Comic Sans MS"/>
                <w:color w:val="002060"/>
                <w:sz w:val="20"/>
                <w:szCs w:val="20"/>
              </w:rPr>
              <w:t>Y</w:t>
            </w:r>
            <w:r w:rsidR="00323F94">
              <w:rPr>
                <w:rFonts w:ascii="Comic Sans MS" w:hAnsi="Comic Sans MS"/>
                <w:color w:val="002060"/>
                <w:sz w:val="20"/>
                <w:szCs w:val="20"/>
              </w:rPr>
              <w:t>ear 1 – Changes within L</w:t>
            </w:r>
            <w:r w:rsidRPr="00323F94">
              <w:rPr>
                <w:rFonts w:ascii="Comic Sans MS" w:hAnsi="Comic Sans MS"/>
                <w:color w:val="002060"/>
                <w:sz w:val="20"/>
                <w:szCs w:val="20"/>
              </w:rPr>
              <w:t xml:space="preserve">iving </w:t>
            </w:r>
            <w:r w:rsidR="00323F94">
              <w:rPr>
                <w:rFonts w:ascii="Comic Sans MS" w:hAnsi="Comic Sans MS"/>
                <w:color w:val="002060"/>
                <w:sz w:val="20"/>
                <w:szCs w:val="20"/>
              </w:rPr>
              <w:t xml:space="preserve">Memory – Houses </w:t>
            </w:r>
          </w:p>
          <w:p w:rsidR="00D41213" w:rsidRPr="00323F94" w:rsidRDefault="00D41213" w:rsidP="00D41213">
            <w:pPr>
              <w:rPr>
                <w:rFonts w:ascii="Comic Sans MS" w:hAnsi="Comic Sans MS"/>
                <w:sz w:val="20"/>
                <w:szCs w:val="20"/>
              </w:rPr>
            </w:pPr>
          </w:p>
        </w:tc>
      </w:tr>
      <w:tr w:rsidR="00D41213" w:rsidRPr="00323F94" w:rsidTr="002520AD">
        <w:tc>
          <w:tcPr>
            <w:tcW w:w="2122" w:type="dxa"/>
          </w:tcPr>
          <w:p w:rsidR="00D41213" w:rsidRPr="00323F94" w:rsidRDefault="00D41213" w:rsidP="00D41213">
            <w:pPr>
              <w:rPr>
                <w:rFonts w:ascii="Comic Sans MS" w:hAnsi="Comic Sans MS"/>
                <w:b/>
                <w:color w:val="002060"/>
                <w:sz w:val="20"/>
                <w:szCs w:val="20"/>
              </w:rPr>
            </w:pPr>
            <w:r w:rsidRPr="00323F94">
              <w:rPr>
                <w:rFonts w:ascii="Comic Sans MS" w:hAnsi="Comic Sans MS"/>
                <w:b/>
                <w:color w:val="002060"/>
                <w:sz w:val="20"/>
                <w:szCs w:val="20"/>
              </w:rPr>
              <w:t>Future learning</w:t>
            </w:r>
          </w:p>
          <w:p w:rsidR="00D41213" w:rsidRPr="00323F94" w:rsidRDefault="00D41213" w:rsidP="00D41213">
            <w:pPr>
              <w:rPr>
                <w:rFonts w:ascii="Comic Sans MS" w:hAnsi="Comic Sans MS"/>
                <w:b/>
                <w:color w:val="002060"/>
                <w:sz w:val="20"/>
                <w:szCs w:val="20"/>
              </w:rPr>
            </w:pPr>
            <w:r w:rsidRPr="00323F94">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072" w:type="dxa"/>
          </w:tcPr>
          <w:p w:rsidR="00D41213" w:rsidRPr="00323F94" w:rsidRDefault="00D41213" w:rsidP="00D41213">
            <w:pPr>
              <w:rPr>
                <w:rFonts w:ascii="Comic Sans MS" w:hAnsi="Comic Sans MS"/>
                <w:color w:val="002060"/>
                <w:sz w:val="20"/>
                <w:szCs w:val="20"/>
              </w:rPr>
            </w:pPr>
            <w:r w:rsidRPr="00323F94">
              <w:rPr>
                <w:rFonts w:ascii="Comic Sans MS" w:hAnsi="Comic Sans MS"/>
                <w:color w:val="002060"/>
                <w:sz w:val="20"/>
                <w:szCs w:val="20"/>
              </w:rPr>
              <w:t>This unit gives prior knowledge to:</w:t>
            </w:r>
          </w:p>
          <w:p w:rsidR="00323F94" w:rsidRDefault="00D41213" w:rsidP="00D41213">
            <w:pPr>
              <w:pStyle w:val="ListParagraph"/>
              <w:numPr>
                <w:ilvl w:val="0"/>
                <w:numId w:val="13"/>
              </w:numPr>
              <w:rPr>
                <w:rFonts w:ascii="Comic Sans MS" w:hAnsi="Comic Sans MS"/>
                <w:color w:val="002060"/>
                <w:sz w:val="20"/>
                <w:szCs w:val="20"/>
              </w:rPr>
            </w:pPr>
            <w:r w:rsidRPr="00323F94">
              <w:rPr>
                <w:rFonts w:ascii="Comic Sans MS" w:hAnsi="Comic Sans MS"/>
                <w:color w:val="002060"/>
                <w:sz w:val="20"/>
                <w:szCs w:val="20"/>
              </w:rPr>
              <w:t>Y</w:t>
            </w:r>
            <w:r w:rsidR="00323F94">
              <w:rPr>
                <w:rFonts w:ascii="Comic Sans MS" w:hAnsi="Comic Sans MS"/>
                <w:color w:val="002060"/>
                <w:sz w:val="20"/>
                <w:szCs w:val="20"/>
              </w:rPr>
              <w:t xml:space="preserve">ear </w:t>
            </w:r>
            <w:r w:rsidRPr="00323F94">
              <w:rPr>
                <w:rFonts w:ascii="Comic Sans MS" w:hAnsi="Comic Sans MS"/>
                <w:color w:val="002060"/>
                <w:sz w:val="20"/>
                <w:szCs w:val="20"/>
              </w:rPr>
              <w:t xml:space="preserve">4 – </w:t>
            </w:r>
            <w:r w:rsidR="00323F94">
              <w:rPr>
                <w:rFonts w:ascii="Comic Sans MS" w:hAnsi="Comic Sans MS"/>
                <w:color w:val="002060"/>
                <w:sz w:val="20"/>
                <w:szCs w:val="20"/>
              </w:rPr>
              <w:t xml:space="preserve">Local History – </w:t>
            </w:r>
            <w:r w:rsidRPr="00323F94">
              <w:rPr>
                <w:rFonts w:ascii="Comic Sans MS" w:hAnsi="Comic Sans MS"/>
                <w:color w:val="002060"/>
                <w:sz w:val="20"/>
                <w:szCs w:val="20"/>
              </w:rPr>
              <w:t>W</w:t>
            </w:r>
            <w:r w:rsidR="00323F94">
              <w:rPr>
                <w:rFonts w:ascii="Comic Sans MS" w:hAnsi="Comic Sans MS"/>
                <w:color w:val="002060"/>
                <w:sz w:val="20"/>
                <w:szCs w:val="20"/>
              </w:rPr>
              <w:t xml:space="preserve">orld </w:t>
            </w:r>
            <w:r w:rsidRPr="00323F94">
              <w:rPr>
                <w:rFonts w:ascii="Comic Sans MS" w:hAnsi="Comic Sans MS"/>
                <w:color w:val="002060"/>
                <w:sz w:val="20"/>
                <w:szCs w:val="20"/>
              </w:rPr>
              <w:t>W</w:t>
            </w:r>
            <w:r w:rsidR="00323F94">
              <w:rPr>
                <w:rFonts w:ascii="Comic Sans MS" w:hAnsi="Comic Sans MS"/>
                <w:color w:val="002060"/>
                <w:sz w:val="20"/>
                <w:szCs w:val="20"/>
              </w:rPr>
              <w:t xml:space="preserve">ar </w:t>
            </w:r>
            <w:r w:rsidRPr="00323F94">
              <w:rPr>
                <w:rFonts w:ascii="Comic Sans MS" w:hAnsi="Comic Sans MS"/>
                <w:color w:val="002060"/>
                <w:sz w:val="20"/>
                <w:szCs w:val="20"/>
              </w:rPr>
              <w:t>2 in Bradford</w:t>
            </w:r>
          </w:p>
          <w:p w:rsidR="00D41213" w:rsidRPr="00323F94" w:rsidRDefault="00D41213" w:rsidP="00D41213">
            <w:pPr>
              <w:pStyle w:val="ListParagraph"/>
              <w:numPr>
                <w:ilvl w:val="0"/>
                <w:numId w:val="13"/>
              </w:numPr>
              <w:rPr>
                <w:rFonts w:ascii="Comic Sans MS" w:hAnsi="Comic Sans MS"/>
                <w:color w:val="002060"/>
                <w:sz w:val="20"/>
                <w:szCs w:val="20"/>
              </w:rPr>
            </w:pPr>
            <w:r w:rsidRPr="00323F94">
              <w:rPr>
                <w:rFonts w:ascii="Comic Sans MS" w:hAnsi="Comic Sans MS"/>
                <w:color w:val="002060"/>
                <w:sz w:val="20"/>
                <w:szCs w:val="20"/>
              </w:rPr>
              <w:t>Y</w:t>
            </w:r>
            <w:r w:rsidR="00323F94">
              <w:rPr>
                <w:rFonts w:ascii="Comic Sans MS" w:hAnsi="Comic Sans MS"/>
                <w:color w:val="002060"/>
                <w:sz w:val="20"/>
                <w:szCs w:val="20"/>
              </w:rPr>
              <w:t xml:space="preserve">ear 4, 5, </w:t>
            </w:r>
            <w:r w:rsidRPr="00323F94">
              <w:rPr>
                <w:rFonts w:ascii="Comic Sans MS" w:hAnsi="Comic Sans MS"/>
                <w:color w:val="002060"/>
                <w:sz w:val="20"/>
                <w:szCs w:val="20"/>
              </w:rPr>
              <w:t xml:space="preserve">6 – British History </w:t>
            </w:r>
            <w:r w:rsidR="00323F94">
              <w:rPr>
                <w:rFonts w:ascii="Comic Sans MS" w:hAnsi="Comic Sans MS"/>
                <w:color w:val="002060"/>
                <w:sz w:val="20"/>
                <w:szCs w:val="20"/>
              </w:rPr>
              <w:t xml:space="preserve">– </w:t>
            </w:r>
            <w:r w:rsidRPr="00323F94">
              <w:rPr>
                <w:rFonts w:ascii="Comic Sans MS" w:hAnsi="Comic Sans MS"/>
                <w:color w:val="002060"/>
                <w:sz w:val="20"/>
                <w:szCs w:val="20"/>
              </w:rPr>
              <w:t>(Romans, Anglo Saxons and Vikings)</w:t>
            </w:r>
          </w:p>
          <w:p w:rsidR="00D41213" w:rsidRPr="00323F94" w:rsidRDefault="00D41213" w:rsidP="00D41213">
            <w:pPr>
              <w:rPr>
                <w:rFonts w:ascii="Comic Sans MS" w:hAnsi="Comic Sans MS"/>
                <w:color w:val="002060"/>
                <w:sz w:val="20"/>
                <w:szCs w:val="20"/>
              </w:rPr>
            </w:pPr>
          </w:p>
          <w:p w:rsidR="00D41213" w:rsidRPr="00323F94" w:rsidRDefault="00D41213" w:rsidP="00D41213">
            <w:pPr>
              <w:rPr>
                <w:rFonts w:ascii="Comic Sans MS" w:hAnsi="Comic Sans MS"/>
                <w:sz w:val="20"/>
                <w:szCs w:val="20"/>
              </w:rPr>
            </w:pPr>
          </w:p>
        </w:tc>
      </w:tr>
      <w:tr w:rsidR="00D41213" w:rsidRPr="00323F94" w:rsidTr="002520AD">
        <w:tc>
          <w:tcPr>
            <w:tcW w:w="2122" w:type="dxa"/>
          </w:tcPr>
          <w:p w:rsidR="00D41213" w:rsidRPr="00323F94" w:rsidRDefault="00D41213" w:rsidP="00D41213">
            <w:pPr>
              <w:rPr>
                <w:rFonts w:ascii="Comic Sans MS" w:hAnsi="Comic Sans MS"/>
                <w:b/>
                <w:color w:val="002060"/>
                <w:sz w:val="20"/>
                <w:szCs w:val="20"/>
              </w:rPr>
            </w:pPr>
            <w:r w:rsidRPr="00323F94">
              <w:rPr>
                <w:rFonts w:ascii="Comic Sans MS" w:hAnsi="Comic Sans MS"/>
                <w:b/>
                <w:color w:val="002060"/>
                <w:sz w:val="20"/>
                <w:szCs w:val="20"/>
              </w:rPr>
              <w:t>Historical strands</w:t>
            </w:r>
          </w:p>
        </w:tc>
        <w:tc>
          <w:tcPr>
            <w:tcW w:w="8072" w:type="dxa"/>
          </w:tcPr>
          <w:p w:rsidR="005E70B5" w:rsidRPr="00323F94" w:rsidRDefault="005E70B5" w:rsidP="005E70B5">
            <w:pPr>
              <w:rPr>
                <w:rFonts w:ascii="Comic Sans MS" w:hAnsi="Comic Sans MS"/>
                <w:color w:val="002060"/>
                <w:sz w:val="20"/>
                <w:szCs w:val="20"/>
                <w:u w:val="single"/>
              </w:rPr>
            </w:pPr>
            <w:r w:rsidRPr="00323F94">
              <w:rPr>
                <w:rFonts w:ascii="Comic Sans MS" w:hAnsi="Comic Sans MS"/>
                <w:color w:val="002060"/>
                <w:sz w:val="20"/>
                <w:szCs w:val="20"/>
                <w:u w:val="single"/>
              </w:rPr>
              <w:t>Historical enquiry/ skills</w:t>
            </w:r>
          </w:p>
          <w:p w:rsidR="005E70B5" w:rsidRPr="00323F94" w:rsidRDefault="005E70B5" w:rsidP="005E70B5">
            <w:pPr>
              <w:pStyle w:val="ListParagraph"/>
              <w:numPr>
                <w:ilvl w:val="0"/>
                <w:numId w:val="10"/>
              </w:numPr>
              <w:rPr>
                <w:rFonts w:ascii="Comic Sans MS" w:hAnsi="Comic Sans MS"/>
                <w:color w:val="002060"/>
                <w:sz w:val="20"/>
                <w:szCs w:val="20"/>
              </w:rPr>
            </w:pPr>
            <w:r w:rsidRPr="00323F94">
              <w:rPr>
                <w:rFonts w:ascii="Comic Sans MS" w:hAnsi="Comic Sans MS"/>
                <w:color w:val="002060"/>
                <w:sz w:val="20"/>
                <w:szCs w:val="20"/>
              </w:rPr>
              <w:t>Ask and answer question about the topic</w:t>
            </w:r>
          </w:p>
          <w:p w:rsidR="005E70B5" w:rsidRPr="00323F94" w:rsidRDefault="005E70B5" w:rsidP="005E70B5">
            <w:pPr>
              <w:pStyle w:val="ListParagraph"/>
              <w:numPr>
                <w:ilvl w:val="0"/>
                <w:numId w:val="10"/>
              </w:numPr>
              <w:rPr>
                <w:rFonts w:ascii="Comic Sans MS" w:hAnsi="Comic Sans MS"/>
                <w:color w:val="002060"/>
                <w:sz w:val="20"/>
                <w:szCs w:val="20"/>
              </w:rPr>
            </w:pPr>
            <w:r w:rsidRPr="00323F94">
              <w:rPr>
                <w:rFonts w:ascii="Comic Sans MS" w:hAnsi="Comic Sans MS"/>
                <w:color w:val="002060"/>
                <w:sz w:val="20"/>
                <w:szCs w:val="20"/>
              </w:rPr>
              <w:t>Us a range of sources to find out about the past</w:t>
            </w:r>
          </w:p>
          <w:p w:rsidR="005E70B5" w:rsidRPr="00323F94" w:rsidRDefault="005E70B5" w:rsidP="005E70B5">
            <w:pPr>
              <w:pStyle w:val="ListParagraph"/>
              <w:numPr>
                <w:ilvl w:val="0"/>
                <w:numId w:val="10"/>
              </w:numPr>
              <w:rPr>
                <w:rFonts w:ascii="Comic Sans MS" w:hAnsi="Comic Sans MS"/>
                <w:color w:val="002060"/>
                <w:sz w:val="20"/>
                <w:szCs w:val="20"/>
              </w:rPr>
            </w:pPr>
            <w:r w:rsidRPr="00323F94">
              <w:rPr>
                <w:rFonts w:ascii="Comic Sans MS" w:hAnsi="Comic Sans MS"/>
                <w:color w:val="002060"/>
                <w:sz w:val="20"/>
                <w:szCs w:val="20"/>
              </w:rPr>
              <w:t>Consider why and how different sources are useful</w:t>
            </w:r>
          </w:p>
          <w:p w:rsidR="005E70B5" w:rsidRPr="00323F94" w:rsidRDefault="005E70B5" w:rsidP="005E70B5">
            <w:pPr>
              <w:pStyle w:val="ListParagraph"/>
              <w:numPr>
                <w:ilvl w:val="0"/>
                <w:numId w:val="10"/>
              </w:numPr>
              <w:rPr>
                <w:rFonts w:ascii="Comic Sans MS" w:hAnsi="Comic Sans MS"/>
                <w:color w:val="002060"/>
                <w:sz w:val="20"/>
                <w:szCs w:val="20"/>
              </w:rPr>
            </w:pPr>
            <w:r w:rsidRPr="00323F94">
              <w:rPr>
                <w:rFonts w:ascii="Comic Sans MS" w:hAnsi="Comic Sans MS"/>
                <w:color w:val="002060"/>
                <w:sz w:val="20"/>
                <w:szCs w:val="20"/>
              </w:rPr>
              <w:t>Use artefacts, pictures, stories, visits, online sources, photographs, newspaper articles, written accounts, radio</w:t>
            </w:r>
          </w:p>
          <w:p w:rsidR="005E70B5" w:rsidRPr="00323F94" w:rsidRDefault="005E70B5" w:rsidP="005E70B5">
            <w:pPr>
              <w:pStyle w:val="ListParagraph"/>
              <w:numPr>
                <w:ilvl w:val="0"/>
                <w:numId w:val="10"/>
              </w:numPr>
              <w:rPr>
                <w:rFonts w:ascii="Comic Sans MS" w:hAnsi="Comic Sans MS"/>
                <w:color w:val="002060"/>
                <w:sz w:val="20"/>
                <w:szCs w:val="20"/>
              </w:rPr>
            </w:pPr>
            <w:r w:rsidRPr="00323F94">
              <w:rPr>
                <w:rFonts w:ascii="Comic Sans MS" w:hAnsi="Comic Sans MS"/>
                <w:color w:val="002060"/>
                <w:sz w:val="20"/>
                <w:szCs w:val="20"/>
              </w:rPr>
              <w:t>Primary and secondary sources</w:t>
            </w:r>
          </w:p>
          <w:p w:rsidR="005E70B5" w:rsidRPr="00323F94" w:rsidRDefault="005E70B5" w:rsidP="005E70B5">
            <w:pPr>
              <w:pStyle w:val="ListParagraph"/>
              <w:ind w:left="360"/>
              <w:rPr>
                <w:rFonts w:ascii="Comic Sans MS" w:hAnsi="Comic Sans MS"/>
                <w:color w:val="002060"/>
                <w:sz w:val="20"/>
                <w:szCs w:val="20"/>
              </w:rPr>
            </w:pPr>
          </w:p>
          <w:p w:rsidR="005E70B5" w:rsidRPr="00323F94" w:rsidRDefault="005E70B5" w:rsidP="005E70B5">
            <w:pPr>
              <w:rPr>
                <w:rFonts w:ascii="Comic Sans MS" w:hAnsi="Comic Sans MS"/>
                <w:color w:val="002060"/>
                <w:sz w:val="20"/>
                <w:szCs w:val="20"/>
                <w:u w:val="single"/>
              </w:rPr>
            </w:pPr>
            <w:r w:rsidRPr="00323F94">
              <w:rPr>
                <w:rFonts w:ascii="Comic Sans MS" w:hAnsi="Comic Sans MS"/>
                <w:color w:val="002060"/>
                <w:sz w:val="20"/>
                <w:szCs w:val="20"/>
                <w:u w:val="single"/>
              </w:rPr>
              <w:t>Continuity, change, cause and effect</w:t>
            </w:r>
          </w:p>
          <w:p w:rsidR="005E70B5" w:rsidRPr="00323F94" w:rsidRDefault="005E70B5" w:rsidP="005E70B5">
            <w:pPr>
              <w:pStyle w:val="ListParagraph"/>
              <w:numPr>
                <w:ilvl w:val="0"/>
                <w:numId w:val="11"/>
              </w:numPr>
              <w:rPr>
                <w:rFonts w:ascii="Comic Sans MS" w:hAnsi="Comic Sans MS"/>
                <w:color w:val="002060"/>
                <w:sz w:val="20"/>
                <w:szCs w:val="20"/>
              </w:rPr>
            </w:pPr>
            <w:r w:rsidRPr="00323F94">
              <w:rPr>
                <w:rFonts w:ascii="Comic Sans MS" w:hAnsi="Comic Sans MS"/>
                <w:color w:val="002060"/>
                <w:sz w:val="20"/>
                <w:szCs w:val="20"/>
              </w:rPr>
              <w:t>Describe the impact of then on now</w:t>
            </w:r>
          </w:p>
          <w:p w:rsidR="005E70B5" w:rsidRPr="00323F94" w:rsidRDefault="005E70B5" w:rsidP="005E70B5">
            <w:pPr>
              <w:pStyle w:val="ListParagraph"/>
              <w:numPr>
                <w:ilvl w:val="0"/>
                <w:numId w:val="11"/>
              </w:numPr>
              <w:rPr>
                <w:rFonts w:ascii="Comic Sans MS" w:hAnsi="Comic Sans MS"/>
                <w:color w:val="002060"/>
                <w:sz w:val="20"/>
                <w:szCs w:val="20"/>
              </w:rPr>
            </w:pPr>
            <w:r w:rsidRPr="00323F94">
              <w:rPr>
                <w:rFonts w:ascii="Comic Sans MS" w:hAnsi="Comic Sans MS"/>
                <w:color w:val="002060"/>
                <w:sz w:val="20"/>
                <w:szCs w:val="20"/>
              </w:rPr>
              <w:t>Describe how Bradford changed during this time – industry, workforce, architecture</w:t>
            </w:r>
          </w:p>
          <w:p w:rsidR="005E70B5" w:rsidRPr="00323F94" w:rsidRDefault="005E70B5" w:rsidP="005E70B5">
            <w:pPr>
              <w:pStyle w:val="ListParagraph"/>
              <w:numPr>
                <w:ilvl w:val="0"/>
                <w:numId w:val="11"/>
              </w:numPr>
              <w:rPr>
                <w:rFonts w:ascii="Comic Sans MS" w:hAnsi="Comic Sans MS"/>
                <w:color w:val="002060"/>
                <w:sz w:val="20"/>
                <w:szCs w:val="20"/>
              </w:rPr>
            </w:pPr>
            <w:r w:rsidRPr="00323F94">
              <w:rPr>
                <w:rFonts w:ascii="Comic Sans MS" w:hAnsi="Comic Sans MS"/>
                <w:color w:val="002060"/>
                <w:sz w:val="20"/>
                <w:szCs w:val="20"/>
              </w:rPr>
              <w:t>Devise historically valid questions about change, cause, similarity and difference and significance</w:t>
            </w:r>
          </w:p>
          <w:p w:rsidR="005E70B5" w:rsidRPr="00323F94" w:rsidRDefault="005E70B5" w:rsidP="005E70B5">
            <w:pPr>
              <w:rPr>
                <w:rFonts w:ascii="Comic Sans MS" w:hAnsi="Comic Sans MS"/>
                <w:color w:val="002060"/>
                <w:sz w:val="20"/>
                <w:szCs w:val="20"/>
                <w:u w:val="single"/>
              </w:rPr>
            </w:pPr>
          </w:p>
          <w:p w:rsidR="005E70B5" w:rsidRPr="00323F94" w:rsidRDefault="005E70B5" w:rsidP="005E70B5">
            <w:pPr>
              <w:rPr>
                <w:rFonts w:ascii="Comic Sans MS" w:hAnsi="Comic Sans MS"/>
                <w:color w:val="002060"/>
                <w:sz w:val="20"/>
                <w:szCs w:val="20"/>
                <w:u w:val="single"/>
              </w:rPr>
            </w:pPr>
            <w:r w:rsidRPr="00323F94">
              <w:rPr>
                <w:rFonts w:ascii="Comic Sans MS" w:hAnsi="Comic Sans MS"/>
                <w:color w:val="002060"/>
                <w:sz w:val="20"/>
                <w:szCs w:val="20"/>
                <w:u w:val="single"/>
              </w:rPr>
              <w:lastRenderedPageBreak/>
              <w:t>Governance/ Rulership</w:t>
            </w:r>
          </w:p>
          <w:p w:rsidR="005E70B5" w:rsidRPr="00323F94" w:rsidRDefault="005E70B5" w:rsidP="005E70B5">
            <w:pPr>
              <w:pStyle w:val="ListParagraph"/>
              <w:numPr>
                <w:ilvl w:val="0"/>
                <w:numId w:val="12"/>
              </w:numPr>
              <w:rPr>
                <w:rFonts w:ascii="Comic Sans MS" w:hAnsi="Comic Sans MS"/>
                <w:color w:val="002060"/>
                <w:sz w:val="20"/>
                <w:szCs w:val="20"/>
                <w:u w:val="single"/>
              </w:rPr>
            </w:pPr>
            <w:r w:rsidRPr="00323F94">
              <w:rPr>
                <w:rFonts w:ascii="Comic Sans MS" w:hAnsi="Comic Sans MS"/>
                <w:color w:val="002060"/>
                <w:sz w:val="20"/>
                <w:szCs w:val="20"/>
              </w:rPr>
              <w:t xml:space="preserve">Britain’s Prime Ministers - Neville Chamberlain and Winston Churchill </w:t>
            </w:r>
          </w:p>
          <w:p w:rsidR="005E70B5" w:rsidRPr="00323F94" w:rsidRDefault="005E70B5" w:rsidP="005E70B5">
            <w:pPr>
              <w:pStyle w:val="ListParagraph"/>
              <w:numPr>
                <w:ilvl w:val="0"/>
                <w:numId w:val="12"/>
              </w:numPr>
              <w:rPr>
                <w:rFonts w:ascii="Comic Sans MS" w:hAnsi="Comic Sans MS"/>
                <w:color w:val="002060"/>
                <w:sz w:val="20"/>
                <w:szCs w:val="20"/>
                <w:u w:val="single"/>
              </w:rPr>
            </w:pPr>
            <w:r w:rsidRPr="00323F94">
              <w:rPr>
                <w:rFonts w:ascii="Comic Sans MS" w:hAnsi="Comic Sans MS"/>
                <w:color w:val="002060"/>
                <w:sz w:val="20"/>
                <w:szCs w:val="20"/>
              </w:rPr>
              <w:t>Leader of Nazi Party – Adolf Hitler</w:t>
            </w:r>
          </w:p>
          <w:p w:rsidR="005E70B5" w:rsidRPr="00323F94" w:rsidRDefault="005E70B5" w:rsidP="005E70B5">
            <w:pPr>
              <w:rPr>
                <w:rFonts w:ascii="Comic Sans MS" w:hAnsi="Comic Sans MS"/>
                <w:color w:val="002060"/>
                <w:sz w:val="20"/>
                <w:szCs w:val="20"/>
                <w:u w:val="single"/>
              </w:rPr>
            </w:pPr>
          </w:p>
          <w:p w:rsidR="005E70B5" w:rsidRPr="00323F94" w:rsidRDefault="005E70B5" w:rsidP="005E70B5">
            <w:pPr>
              <w:rPr>
                <w:rFonts w:ascii="Comic Sans MS" w:hAnsi="Comic Sans MS"/>
                <w:color w:val="002060"/>
                <w:sz w:val="20"/>
                <w:szCs w:val="20"/>
                <w:u w:val="single"/>
              </w:rPr>
            </w:pPr>
            <w:r w:rsidRPr="00323F94">
              <w:rPr>
                <w:rFonts w:ascii="Comic Sans MS" w:hAnsi="Comic Sans MS"/>
                <w:color w:val="002060"/>
                <w:sz w:val="20"/>
                <w:szCs w:val="20"/>
                <w:u w:val="single"/>
              </w:rPr>
              <w:t xml:space="preserve">Chronology </w:t>
            </w:r>
          </w:p>
          <w:p w:rsidR="00D41213" w:rsidRPr="00323F94" w:rsidRDefault="005E70B5" w:rsidP="005E70B5">
            <w:pPr>
              <w:pStyle w:val="ListParagraph"/>
              <w:numPr>
                <w:ilvl w:val="0"/>
                <w:numId w:val="4"/>
              </w:numPr>
              <w:rPr>
                <w:rFonts w:ascii="Comic Sans MS" w:hAnsi="Comic Sans MS"/>
                <w:color w:val="002060"/>
                <w:sz w:val="20"/>
                <w:szCs w:val="20"/>
              </w:rPr>
            </w:pPr>
            <w:r w:rsidRPr="00323F94">
              <w:rPr>
                <w:rFonts w:ascii="Comic Sans MS" w:hAnsi="Comic Sans MS"/>
                <w:color w:val="002060"/>
                <w:sz w:val="20"/>
                <w:szCs w:val="20"/>
              </w:rPr>
              <w:t>Sequence important dates on a timeline using a dated scale</w:t>
            </w:r>
          </w:p>
        </w:tc>
      </w:tr>
      <w:tr w:rsidR="00D41213" w:rsidRPr="00323F94" w:rsidTr="002520AD">
        <w:tc>
          <w:tcPr>
            <w:tcW w:w="2122" w:type="dxa"/>
          </w:tcPr>
          <w:p w:rsidR="00D41213" w:rsidRPr="00323F94" w:rsidRDefault="00D41213" w:rsidP="00D41213">
            <w:pPr>
              <w:rPr>
                <w:rFonts w:ascii="Comic Sans MS" w:hAnsi="Comic Sans MS"/>
                <w:b/>
                <w:sz w:val="20"/>
                <w:szCs w:val="20"/>
              </w:rPr>
            </w:pPr>
            <w:r w:rsidRPr="00323F94">
              <w:rPr>
                <w:rFonts w:ascii="Comic Sans MS" w:hAnsi="Comic Sans MS"/>
                <w:b/>
                <w:color w:val="002060"/>
                <w:sz w:val="20"/>
                <w:szCs w:val="20"/>
              </w:rPr>
              <w:lastRenderedPageBreak/>
              <w:t>Vocabulary/ Glossary</w:t>
            </w:r>
          </w:p>
        </w:tc>
        <w:tc>
          <w:tcPr>
            <w:tcW w:w="8072" w:type="dxa"/>
          </w:tcPr>
          <w:p w:rsidR="00D41213" w:rsidRPr="00323F94" w:rsidRDefault="005E5129" w:rsidP="00D41213">
            <w:pPr>
              <w:rPr>
                <w:rFonts w:ascii="Comic Sans MS" w:hAnsi="Comic Sans MS"/>
                <w:sz w:val="20"/>
                <w:szCs w:val="20"/>
              </w:rPr>
            </w:pPr>
            <w:r w:rsidRPr="00323F94">
              <w:rPr>
                <w:rFonts w:ascii="Comic Sans MS" w:hAnsi="Comic Sans MS"/>
                <w:color w:val="002060"/>
                <w:sz w:val="20"/>
                <w:szCs w:val="20"/>
              </w:rPr>
              <w:t xml:space="preserve">WW2, Hitler, Luftwaffe, </w:t>
            </w:r>
            <w:r w:rsidR="00DE617E" w:rsidRPr="00323F94">
              <w:rPr>
                <w:rFonts w:ascii="Comic Sans MS" w:hAnsi="Comic Sans MS"/>
                <w:color w:val="002060"/>
                <w:sz w:val="20"/>
                <w:szCs w:val="20"/>
              </w:rPr>
              <w:t>evacuation, declaration, home front, front line, bombs, Blitz, air raid shelters, production, factories, civilians, strategy</w:t>
            </w:r>
          </w:p>
        </w:tc>
      </w:tr>
      <w:tr w:rsidR="00D41213" w:rsidRPr="00323F94" w:rsidTr="002520AD">
        <w:tc>
          <w:tcPr>
            <w:tcW w:w="2122" w:type="dxa"/>
          </w:tcPr>
          <w:p w:rsidR="00D41213" w:rsidRPr="00323F94" w:rsidRDefault="00D41213" w:rsidP="00D41213">
            <w:pPr>
              <w:rPr>
                <w:rFonts w:ascii="Comic Sans MS" w:hAnsi="Comic Sans MS"/>
                <w:b/>
                <w:color w:val="002060"/>
                <w:sz w:val="20"/>
                <w:szCs w:val="20"/>
              </w:rPr>
            </w:pPr>
            <w:r w:rsidRPr="00323F94">
              <w:rPr>
                <w:rFonts w:ascii="Comic Sans MS" w:hAnsi="Comic Sans MS"/>
                <w:b/>
                <w:color w:val="002060"/>
                <w:sz w:val="20"/>
                <w:szCs w:val="20"/>
              </w:rPr>
              <w:t>Knowledge</w:t>
            </w:r>
          </w:p>
          <w:p w:rsidR="00D41213" w:rsidRPr="00323F94" w:rsidRDefault="00D41213" w:rsidP="00D41213">
            <w:pPr>
              <w:rPr>
                <w:rFonts w:ascii="Comic Sans MS" w:hAnsi="Comic Sans MS"/>
                <w:color w:val="002060"/>
                <w:sz w:val="20"/>
                <w:szCs w:val="20"/>
              </w:rPr>
            </w:pPr>
            <w:r w:rsidRPr="00323F94">
              <w:rPr>
                <w:rFonts w:ascii="Comic Sans MS" w:hAnsi="Comic Sans MS"/>
                <w:color w:val="002060"/>
                <w:sz w:val="20"/>
                <w:szCs w:val="20"/>
              </w:rPr>
              <w:t xml:space="preserve"> (see italics for knowledge to remember)</w:t>
            </w:r>
          </w:p>
          <w:p w:rsidR="00D41213" w:rsidRPr="00323F94" w:rsidRDefault="00D41213" w:rsidP="00D41213">
            <w:pPr>
              <w:rPr>
                <w:rFonts w:ascii="Comic Sans MS" w:hAnsi="Comic Sans MS"/>
                <w:sz w:val="20"/>
                <w:szCs w:val="20"/>
              </w:rPr>
            </w:pPr>
          </w:p>
        </w:tc>
        <w:tc>
          <w:tcPr>
            <w:tcW w:w="8072" w:type="dxa"/>
          </w:tcPr>
          <w:p w:rsidR="00D41213" w:rsidRPr="00323F94" w:rsidRDefault="00D41213" w:rsidP="00D41213">
            <w:pPr>
              <w:rPr>
                <w:rFonts w:ascii="Comic Sans MS" w:hAnsi="Comic Sans MS"/>
                <w:color w:val="002060"/>
                <w:sz w:val="20"/>
                <w:szCs w:val="20"/>
              </w:rPr>
            </w:pPr>
            <w:r w:rsidRPr="00323F94">
              <w:rPr>
                <w:rFonts w:ascii="Comic Sans MS" w:hAnsi="Comic Sans MS"/>
                <w:color w:val="002060"/>
                <w:sz w:val="20"/>
                <w:szCs w:val="20"/>
              </w:rPr>
              <w:t>The knowledge that children will learn and remember:</w:t>
            </w:r>
          </w:p>
          <w:p w:rsidR="008518CD" w:rsidRPr="00323F94" w:rsidRDefault="00C03257" w:rsidP="008518CD">
            <w:pPr>
              <w:pStyle w:val="ListParagraph"/>
              <w:numPr>
                <w:ilvl w:val="0"/>
                <w:numId w:val="7"/>
              </w:numPr>
              <w:rPr>
                <w:rStyle w:val="Hyperlink"/>
                <w:rFonts w:ascii="Comic Sans MS" w:hAnsi="Comic Sans MS"/>
                <w:color w:val="002060"/>
                <w:sz w:val="20"/>
                <w:szCs w:val="20"/>
                <w:u w:val="none"/>
              </w:rPr>
            </w:pPr>
            <w:r w:rsidRPr="00323F94">
              <w:rPr>
                <w:rFonts w:ascii="Comic Sans MS" w:hAnsi="Comic Sans MS" w:cs="Arial"/>
                <w:bCs/>
                <w:color w:val="002060"/>
                <w:sz w:val="20"/>
                <w:szCs w:val="20"/>
                <w:shd w:val="clear" w:color="auto" w:fill="FFFFFF"/>
              </w:rPr>
              <w:t>World War II</w:t>
            </w:r>
            <w:r w:rsidRPr="00323F94">
              <w:rPr>
                <w:rFonts w:ascii="Comic Sans MS" w:hAnsi="Comic Sans MS" w:cs="Arial"/>
                <w:color w:val="002060"/>
                <w:sz w:val="20"/>
                <w:szCs w:val="20"/>
                <w:shd w:val="clear" w:color="auto" w:fill="FFFFFF"/>
              </w:rPr>
              <w:t xml:space="preserve"> was a </w:t>
            </w:r>
            <w:hyperlink r:id="rId7" w:tooltip="World war" w:history="1">
              <w:r w:rsidRPr="00323F94">
                <w:rPr>
                  <w:rStyle w:val="Hyperlink"/>
                  <w:rFonts w:ascii="Comic Sans MS" w:hAnsi="Comic Sans MS" w:cs="Arial"/>
                  <w:color w:val="002060"/>
                  <w:sz w:val="20"/>
                  <w:szCs w:val="20"/>
                  <w:u w:val="none"/>
                  <w:shd w:val="clear" w:color="auto" w:fill="FFFFFF"/>
                </w:rPr>
                <w:t>global war</w:t>
              </w:r>
            </w:hyperlink>
            <w:r w:rsidRPr="00323F94">
              <w:rPr>
                <w:rFonts w:ascii="Comic Sans MS" w:hAnsi="Comic Sans MS" w:cs="Arial"/>
                <w:color w:val="002060"/>
                <w:sz w:val="20"/>
                <w:szCs w:val="20"/>
                <w:shd w:val="clear" w:color="auto" w:fill="FFFFFF"/>
              </w:rPr>
              <w:t> that lasted from 1939 to 1945</w:t>
            </w:r>
            <w:r w:rsidR="00047506" w:rsidRPr="00323F94">
              <w:rPr>
                <w:rFonts w:ascii="Comic Sans MS" w:hAnsi="Comic Sans MS" w:cs="Arial"/>
                <w:color w:val="002060"/>
                <w:sz w:val="20"/>
                <w:szCs w:val="20"/>
                <w:shd w:val="clear" w:color="auto" w:fill="FFFFFF"/>
              </w:rPr>
              <w:t>.</w:t>
            </w:r>
            <w:r w:rsidR="007B1EBE" w:rsidRPr="00323F94">
              <w:rPr>
                <w:rFonts w:ascii="Comic Sans MS" w:hAnsi="Comic Sans MS" w:cs="Arial"/>
                <w:color w:val="002060"/>
                <w:sz w:val="20"/>
                <w:szCs w:val="20"/>
                <w:shd w:val="clear" w:color="auto" w:fill="FFFFFF"/>
              </w:rPr>
              <w:t xml:space="preserve"> </w:t>
            </w:r>
            <w:r w:rsidRPr="00323F94">
              <w:rPr>
                <w:rFonts w:ascii="Comic Sans MS" w:hAnsi="Comic Sans MS" w:cs="Arial"/>
                <w:color w:val="002060"/>
                <w:sz w:val="20"/>
                <w:szCs w:val="20"/>
                <w:shd w:val="clear" w:color="auto" w:fill="FFFFFF"/>
              </w:rPr>
              <w:t>World War II was by far the </w:t>
            </w:r>
            <w:hyperlink r:id="rId8" w:tooltip="World War II by country" w:history="1">
              <w:r w:rsidRPr="00323F94">
                <w:rPr>
                  <w:rStyle w:val="Hyperlink"/>
                  <w:rFonts w:ascii="Comic Sans MS" w:hAnsi="Comic Sans MS" w:cs="Arial"/>
                  <w:color w:val="002060"/>
                  <w:sz w:val="20"/>
                  <w:szCs w:val="20"/>
                  <w:u w:val="none"/>
                  <w:shd w:val="clear" w:color="auto" w:fill="FFFFFF"/>
                </w:rPr>
                <w:t>deadliest conflict</w:t>
              </w:r>
            </w:hyperlink>
            <w:r w:rsidRPr="00323F94">
              <w:rPr>
                <w:rFonts w:ascii="Comic Sans MS" w:hAnsi="Comic Sans MS" w:cs="Arial"/>
                <w:color w:val="002060"/>
                <w:sz w:val="20"/>
                <w:szCs w:val="20"/>
                <w:shd w:val="clear" w:color="auto" w:fill="FFFFFF"/>
              </w:rPr>
              <w:t> in human history, and resulted in </w:t>
            </w:r>
            <w:hyperlink r:id="rId9" w:tooltip="World War II casualties" w:history="1">
              <w:r w:rsidRPr="00323F94">
                <w:rPr>
                  <w:rStyle w:val="Hyperlink"/>
                  <w:rFonts w:ascii="Comic Sans MS" w:hAnsi="Comic Sans MS" w:cs="Arial"/>
                  <w:color w:val="002060"/>
                  <w:sz w:val="20"/>
                  <w:szCs w:val="20"/>
                  <w:u w:val="none"/>
                  <w:shd w:val="clear" w:color="auto" w:fill="FFFFFF"/>
                </w:rPr>
                <w:t>70 to 85 million fatalities</w:t>
              </w:r>
            </w:hyperlink>
            <w:r w:rsidR="008518CD" w:rsidRPr="00323F94">
              <w:rPr>
                <w:rStyle w:val="Hyperlink"/>
                <w:rFonts w:ascii="Comic Sans MS" w:hAnsi="Comic Sans MS" w:cs="Arial"/>
                <w:color w:val="002060"/>
                <w:sz w:val="20"/>
                <w:szCs w:val="20"/>
                <w:u w:val="none"/>
                <w:shd w:val="clear" w:color="auto" w:fill="FFFFFF"/>
              </w:rPr>
              <w:t>.</w:t>
            </w:r>
          </w:p>
          <w:p w:rsidR="00610E98" w:rsidRPr="00323F94" w:rsidRDefault="00610E98" w:rsidP="008518CD">
            <w:pPr>
              <w:pStyle w:val="ListParagraph"/>
              <w:numPr>
                <w:ilvl w:val="0"/>
                <w:numId w:val="7"/>
              </w:numPr>
              <w:rPr>
                <w:rFonts w:ascii="Comic Sans MS" w:hAnsi="Comic Sans MS"/>
                <w:color w:val="002060"/>
                <w:sz w:val="20"/>
                <w:szCs w:val="20"/>
              </w:rPr>
            </w:pPr>
            <w:r w:rsidRPr="00323F94">
              <w:rPr>
                <w:rFonts w:ascii="Comic Sans MS" w:hAnsi="Comic Sans MS" w:cs="Helvetica"/>
                <w:color w:val="002060"/>
                <w:sz w:val="20"/>
                <w:szCs w:val="20"/>
                <w:shd w:val="clear" w:color="auto" w:fill="FFFFFF"/>
              </w:rPr>
              <w:t xml:space="preserve">The news that Britain was at war was broken by Prime Minister Neville Chamberlain at 11.15am on Sunday 3 September 1939. In a </w:t>
            </w:r>
            <w:r w:rsidR="008518CD" w:rsidRPr="00323F94">
              <w:rPr>
                <w:rFonts w:ascii="Comic Sans MS" w:hAnsi="Comic Sans MS" w:cs="Helvetica"/>
                <w:color w:val="002060"/>
                <w:sz w:val="20"/>
                <w:szCs w:val="20"/>
                <w:shd w:val="clear" w:color="auto" w:fill="FFFFFF"/>
              </w:rPr>
              <w:t>5-minute</w:t>
            </w:r>
            <w:r w:rsidRPr="00323F94">
              <w:rPr>
                <w:rFonts w:ascii="Comic Sans MS" w:hAnsi="Comic Sans MS" w:cs="Helvetica"/>
                <w:color w:val="002060"/>
                <w:sz w:val="20"/>
                <w:szCs w:val="20"/>
                <w:shd w:val="clear" w:color="auto" w:fill="FFFFFF"/>
              </w:rPr>
              <w:t xml:space="preserve"> broadcast he announced that as Hitler had failed to respond to B</w:t>
            </w:r>
            <w:r w:rsidR="005A0223" w:rsidRPr="00323F94">
              <w:rPr>
                <w:rFonts w:ascii="Comic Sans MS" w:hAnsi="Comic Sans MS" w:cs="Helvetica"/>
                <w:color w:val="002060"/>
                <w:sz w:val="20"/>
                <w:szCs w:val="20"/>
                <w:shd w:val="clear" w:color="auto" w:fill="FFFFFF"/>
              </w:rPr>
              <w:t>ritish demands to leave Poland</w:t>
            </w:r>
            <w:r w:rsidR="008518CD" w:rsidRPr="00323F94">
              <w:rPr>
                <w:rFonts w:ascii="Comic Sans MS" w:hAnsi="Comic Sans MS" w:cs="Helvetica"/>
                <w:color w:val="002060"/>
                <w:sz w:val="20"/>
                <w:szCs w:val="20"/>
                <w:shd w:val="clear" w:color="auto" w:fill="FFFFFF"/>
              </w:rPr>
              <w:t xml:space="preserve">, Britain was now at war. </w:t>
            </w:r>
          </w:p>
          <w:p w:rsidR="00323F94" w:rsidRDefault="00323F94" w:rsidP="008518CD">
            <w:pPr>
              <w:rPr>
                <w:rFonts w:ascii="Comic Sans MS" w:hAnsi="Comic Sans MS" w:cs="Arial"/>
                <w:b/>
                <w:color w:val="002060"/>
                <w:sz w:val="20"/>
                <w:szCs w:val="20"/>
                <w:u w:val="single"/>
                <w:shd w:val="clear" w:color="auto" w:fill="FFFFFF"/>
              </w:rPr>
            </w:pPr>
          </w:p>
          <w:p w:rsidR="008518CD" w:rsidRPr="00323F94" w:rsidRDefault="007B1DDA" w:rsidP="008518CD">
            <w:pPr>
              <w:rPr>
                <w:rFonts w:ascii="Comic Sans MS" w:hAnsi="Comic Sans MS" w:cs="Arial"/>
                <w:b/>
                <w:color w:val="002060"/>
                <w:sz w:val="20"/>
                <w:szCs w:val="20"/>
                <w:u w:val="single"/>
                <w:shd w:val="clear" w:color="auto" w:fill="FFFFFF"/>
              </w:rPr>
            </w:pPr>
            <w:r w:rsidRPr="00323F94">
              <w:rPr>
                <w:rFonts w:ascii="Comic Sans MS" w:hAnsi="Comic Sans MS" w:cs="Arial"/>
                <w:b/>
                <w:color w:val="002060"/>
                <w:sz w:val="20"/>
                <w:szCs w:val="20"/>
                <w:u w:val="single"/>
                <w:shd w:val="clear" w:color="auto" w:fill="FFFFFF"/>
              </w:rPr>
              <w:t>Dunkirk</w:t>
            </w:r>
          </w:p>
          <w:p w:rsidR="008518CD" w:rsidRPr="00323F94" w:rsidRDefault="008518CD" w:rsidP="008518CD">
            <w:pPr>
              <w:pStyle w:val="ListParagraph"/>
              <w:numPr>
                <w:ilvl w:val="0"/>
                <w:numId w:val="7"/>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Surrounded by marshes, Dunkirk boasted old fortifications and the longest sand beach in Europe, where large groups could assemble. After continued engagements and a failed Allied attempt on 21 May at </w:t>
            </w:r>
            <w:hyperlink r:id="rId10" w:tooltip="Battle of Arras (1940)" w:history="1">
              <w:r w:rsidRPr="00323F94">
                <w:rPr>
                  <w:rStyle w:val="Hyperlink"/>
                  <w:rFonts w:ascii="Comic Sans MS" w:hAnsi="Comic Sans MS" w:cs="Arial"/>
                  <w:color w:val="002060"/>
                  <w:sz w:val="20"/>
                  <w:szCs w:val="20"/>
                  <w:u w:val="none"/>
                  <w:shd w:val="clear" w:color="auto" w:fill="FFFFFF"/>
                </w:rPr>
                <w:t>Arras</w:t>
              </w:r>
            </w:hyperlink>
            <w:r w:rsidRPr="00323F94">
              <w:rPr>
                <w:rFonts w:ascii="Comic Sans MS" w:hAnsi="Comic Sans MS" w:cs="Arial"/>
                <w:color w:val="002060"/>
                <w:sz w:val="20"/>
                <w:szCs w:val="20"/>
                <w:shd w:val="clear" w:color="auto" w:fill="FFFFFF"/>
              </w:rPr>
              <w:t> to cut through the German spearhead,</w:t>
            </w:r>
            <w:hyperlink r:id="rId11" w:anchor="cite_note-FOOTNOTEThompson201198-31" w:history="1"/>
            <w:r w:rsidRPr="00323F94">
              <w:rPr>
                <w:rFonts w:ascii="Comic Sans MS" w:hAnsi="Comic Sans MS" w:cs="Arial"/>
                <w:color w:val="002060"/>
                <w:sz w:val="20"/>
                <w:szCs w:val="20"/>
                <w:shd w:val="clear" w:color="auto" w:fill="FFFFFF"/>
              </w:rPr>
              <w:t> the BEF (The British Expeditionary Force) was trapped, along with the remains of the Belgian forces and the three French armies.</w:t>
            </w:r>
          </w:p>
          <w:p w:rsidR="00401B17" w:rsidRPr="00323F94" w:rsidRDefault="00D74866" w:rsidP="008518CD">
            <w:pPr>
              <w:pStyle w:val="ListParagraph"/>
              <w:numPr>
                <w:ilvl w:val="0"/>
                <w:numId w:val="7"/>
              </w:numPr>
              <w:rPr>
                <w:rFonts w:ascii="Comic Sans MS" w:hAnsi="Comic Sans MS" w:cs="Arial"/>
                <w:b/>
                <w:color w:val="002060"/>
                <w:sz w:val="20"/>
                <w:szCs w:val="20"/>
                <w:u w:val="single"/>
                <w:shd w:val="clear" w:color="auto" w:fill="FFFFFF"/>
              </w:rPr>
            </w:pPr>
            <w:r w:rsidRPr="00323F94">
              <w:rPr>
                <w:rFonts w:ascii="Comic Sans MS" w:hAnsi="Comic Sans MS" w:cs="Arial"/>
                <w:color w:val="002060"/>
                <w:sz w:val="20"/>
                <w:szCs w:val="20"/>
                <w:shd w:val="clear" w:color="auto" w:fill="FFFFFF"/>
              </w:rPr>
              <w:t>On 10</w:t>
            </w:r>
            <w:r w:rsidR="005A0223" w:rsidRPr="00323F94">
              <w:rPr>
                <w:rFonts w:ascii="Comic Sans MS" w:hAnsi="Comic Sans MS" w:cs="Arial"/>
                <w:color w:val="002060"/>
                <w:sz w:val="20"/>
                <w:szCs w:val="20"/>
                <w:shd w:val="clear" w:color="auto" w:fill="FFFFFF"/>
                <w:vertAlign w:val="superscript"/>
              </w:rPr>
              <w:t>th</w:t>
            </w:r>
            <w:r w:rsidRPr="00323F94">
              <w:rPr>
                <w:rFonts w:ascii="Comic Sans MS" w:hAnsi="Comic Sans MS" w:cs="Arial"/>
                <w:color w:val="002060"/>
                <w:sz w:val="20"/>
                <w:szCs w:val="20"/>
                <w:shd w:val="clear" w:color="auto" w:fill="FFFFFF"/>
              </w:rPr>
              <w:t xml:space="preserve"> May</w:t>
            </w:r>
            <w:r w:rsidR="005A0223" w:rsidRPr="00323F94">
              <w:rPr>
                <w:rFonts w:ascii="Comic Sans MS" w:hAnsi="Comic Sans MS" w:cs="Arial"/>
                <w:color w:val="002060"/>
                <w:sz w:val="20"/>
                <w:szCs w:val="20"/>
                <w:shd w:val="clear" w:color="auto" w:fill="FFFFFF"/>
              </w:rPr>
              <w:t xml:space="preserve"> 1940</w:t>
            </w:r>
            <w:r w:rsidRPr="00323F94">
              <w:rPr>
                <w:rFonts w:ascii="Comic Sans MS" w:hAnsi="Comic Sans MS" w:cs="Arial"/>
                <w:color w:val="002060"/>
                <w:sz w:val="20"/>
                <w:szCs w:val="20"/>
                <w:shd w:val="clear" w:color="auto" w:fill="FFFFFF"/>
              </w:rPr>
              <w:t>, Germany </w:t>
            </w:r>
            <w:hyperlink r:id="rId12" w:tooltip="Battle of Belgium" w:history="1">
              <w:r w:rsidRPr="00323F94">
                <w:rPr>
                  <w:rStyle w:val="Hyperlink"/>
                  <w:rFonts w:ascii="Comic Sans MS" w:hAnsi="Comic Sans MS" w:cs="Arial"/>
                  <w:color w:val="002060"/>
                  <w:sz w:val="20"/>
                  <w:szCs w:val="20"/>
                  <w:u w:val="none"/>
                  <w:shd w:val="clear" w:color="auto" w:fill="FFFFFF"/>
                </w:rPr>
                <w:t>invaded Belgium</w:t>
              </w:r>
            </w:hyperlink>
            <w:r w:rsidRPr="00323F94">
              <w:rPr>
                <w:rFonts w:ascii="Comic Sans MS" w:hAnsi="Comic Sans MS" w:cs="Arial"/>
                <w:color w:val="002060"/>
                <w:sz w:val="20"/>
                <w:szCs w:val="20"/>
                <w:shd w:val="clear" w:color="auto" w:fill="FFFFFF"/>
              </w:rPr>
              <w:t> and </w:t>
            </w:r>
            <w:hyperlink r:id="rId13" w:tooltip="Battle of the Netherlands" w:history="1">
              <w:r w:rsidRPr="00323F94">
                <w:rPr>
                  <w:rStyle w:val="Hyperlink"/>
                  <w:rFonts w:ascii="Comic Sans MS" w:hAnsi="Comic Sans MS" w:cs="Arial"/>
                  <w:color w:val="002060"/>
                  <w:sz w:val="20"/>
                  <w:szCs w:val="20"/>
                  <w:u w:val="none"/>
                  <w:shd w:val="clear" w:color="auto" w:fill="FFFFFF"/>
                </w:rPr>
                <w:t>the Netherlands</w:t>
              </w:r>
            </w:hyperlink>
            <w:r w:rsidRPr="00323F94">
              <w:rPr>
                <w:rFonts w:ascii="Comic Sans MS" w:hAnsi="Comic Sans MS"/>
                <w:color w:val="002060"/>
                <w:sz w:val="20"/>
                <w:szCs w:val="20"/>
              </w:rPr>
              <w:t xml:space="preserve">. </w:t>
            </w:r>
            <w:r w:rsidRPr="00323F94">
              <w:rPr>
                <w:rFonts w:ascii="Comic Sans MS" w:hAnsi="Comic Sans MS" w:cs="Arial"/>
                <w:color w:val="002060"/>
                <w:sz w:val="20"/>
                <w:szCs w:val="20"/>
                <w:shd w:val="clear" w:color="auto" w:fill="FFFFFF"/>
              </w:rPr>
              <w:t>Hitler issued Directive 13, which called for the </w:t>
            </w:r>
            <w:r w:rsidRPr="00323F94">
              <w:rPr>
                <w:rFonts w:ascii="Comic Sans MS" w:hAnsi="Comic Sans MS" w:cs="Arial"/>
                <w:iCs/>
                <w:color w:val="002060"/>
                <w:sz w:val="20"/>
                <w:szCs w:val="20"/>
                <w:shd w:val="clear" w:color="auto" w:fill="FFFFFF"/>
              </w:rPr>
              <w:t>Luftwaffe</w:t>
            </w:r>
            <w:r w:rsidRPr="00323F94">
              <w:rPr>
                <w:rFonts w:ascii="Comic Sans MS" w:hAnsi="Comic Sans MS" w:cs="Arial"/>
                <w:color w:val="002060"/>
                <w:sz w:val="20"/>
                <w:szCs w:val="20"/>
                <w:shd w:val="clear" w:color="auto" w:fill="FFFFFF"/>
              </w:rPr>
              <w:t> </w:t>
            </w:r>
            <w:r w:rsidR="00E60B24" w:rsidRPr="00323F94">
              <w:rPr>
                <w:rFonts w:ascii="Comic Sans MS" w:hAnsi="Comic Sans MS" w:cs="Arial"/>
                <w:color w:val="002060"/>
                <w:sz w:val="20"/>
                <w:szCs w:val="20"/>
                <w:shd w:val="clear" w:color="auto" w:fill="FFFFFF"/>
              </w:rPr>
              <w:t xml:space="preserve">(Germany’s Air Force) </w:t>
            </w:r>
            <w:r w:rsidRPr="00323F94">
              <w:rPr>
                <w:rFonts w:ascii="Comic Sans MS" w:hAnsi="Comic Sans MS" w:cs="Arial"/>
                <w:color w:val="002060"/>
                <w:sz w:val="20"/>
                <w:szCs w:val="20"/>
                <w:shd w:val="clear" w:color="auto" w:fill="FFFFFF"/>
              </w:rPr>
              <w:t xml:space="preserve">to defeat the trapped Allied forces and stop their escape from Dunkirk. </w:t>
            </w:r>
            <w:r w:rsidR="00401B17" w:rsidRPr="00323F94">
              <w:rPr>
                <w:rFonts w:ascii="Comic Sans MS" w:hAnsi="Comic Sans MS" w:cs="Arial"/>
                <w:color w:val="002060"/>
                <w:sz w:val="20"/>
                <w:szCs w:val="20"/>
                <w:shd w:val="clear" w:color="auto" w:fill="FFFFFF"/>
              </w:rPr>
              <w:t>Historians consider the failure to order a timely assault on Dunkirk</w:t>
            </w:r>
            <w:r w:rsidR="008518CD" w:rsidRPr="00323F94">
              <w:rPr>
                <w:rFonts w:ascii="Comic Sans MS" w:hAnsi="Comic Sans MS" w:cs="Arial"/>
                <w:color w:val="002060"/>
                <w:sz w:val="20"/>
                <w:szCs w:val="20"/>
                <w:shd w:val="clear" w:color="auto" w:fill="FFFFFF"/>
              </w:rPr>
              <w:t>, it took 16 hours for German troops to assemble,</w:t>
            </w:r>
            <w:r w:rsidR="00401B17" w:rsidRPr="00323F94">
              <w:rPr>
                <w:rFonts w:ascii="Comic Sans MS" w:hAnsi="Comic Sans MS" w:cs="Arial"/>
                <w:color w:val="002060"/>
                <w:sz w:val="20"/>
                <w:szCs w:val="20"/>
                <w:shd w:val="clear" w:color="auto" w:fill="FFFFFF"/>
              </w:rPr>
              <w:t xml:space="preserve"> to be one of the major German mistakes on the </w:t>
            </w:r>
            <w:hyperlink r:id="rId14" w:tooltip="Western Front (World War II)" w:history="1">
              <w:r w:rsidR="00401B17" w:rsidRPr="00323F94">
                <w:rPr>
                  <w:rStyle w:val="Hyperlink"/>
                  <w:rFonts w:ascii="Comic Sans MS" w:hAnsi="Comic Sans MS" w:cs="Arial"/>
                  <w:color w:val="002060"/>
                  <w:sz w:val="20"/>
                  <w:szCs w:val="20"/>
                  <w:u w:val="none"/>
                  <w:shd w:val="clear" w:color="auto" w:fill="FFFFFF"/>
                </w:rPr>
                <w:t>Western Front</w:t>
              </w:r>
            </w:hyperlink>
            <w:r w:rsidR="00401B17" w:rsidRPr="00323F94">
              <w:rPr>
                <w:rFonts w:ascii="Comic Sans MS" w:hAnsi="Comic Sans MS" w:cs="Arial"/>
                <w:color w:val="002060"/>
                <w:sz w:val="20"/>
                <w:szCs w:val="20"/>
                <w:shd w:val="clear" w:color="auto" w:fill="FFFFFF"/>
              </w:rPr>
              <w:t> </w:t>
            </w:r>
            <w:r w:rsidR="005A0223" w:rsidRPr="00323F94">
              <w:rPr>
                <w:rFonts w:ascii="Comic Sans MS" w:hAnsi="Comic Sans MS" w:cs="Arial"/>
                <w:color w:val="002060"/>
                <w:sz w:val="20"/>
                <w:szCs w:val="20"/>
                <w:shd w:val="clear" w:color="auto" w:fill="FFFFFF"/>
              </w:rPr>
              <w:t>and was referred to as</w:t>
            </w:r>
            <w:r w:rsidR="00401B17" w:rsidRPr="00323F94">
              <w:rPr>
                <w:rFonts w:ascii="Comic Sans MS" w:hAnsi="Comic Sans MS" w:cs="Arial"/>
                <w:color w:val="002060"/>
                <w:sz w:val="20"/>
                <w:szCs w:val="20"/>
                <w:shd w:val="clear" w:color="auto" w:fill="FFFFFF"/>
              </w:rPr>
              <w:t xml:space="preserve"> "one of the great turning points of the war</w:t>
            </w:r>
            <w:r w:rsidR="005A0223" w:rsidRPr="00323F94">
              <w:rPr>
                <w:rFonts w:ascii="Comic Sans MS" w:hAnsi="Comic Sans MS" w:cs="Arial"/>
                <w:color w:val="002060"/>
                <w:sz w:val="20"/>
                <w:szCs w:val="20"/>
                <w:shd w:val="clear" w:color="auto" w:fill="FFFFFF"/>
              </w:rPr>
              <w:t xml:space="preserve">”. </w:t>
            </w:r>
          </w:p>
          <w:p w:rsidR="007B1DDA" w:rsidRPr="00323F94" w:rsidRDefault="00563217" w:rsidP="00E60B24">
            <w:pPr>
              <w:pStyle w:val="ListParagraph"/>
              <w:numPr>
                <w:ilvl w:val="0"/>
                <w:numId w:val="7"/>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On 27</w:t>
            </w:r>
            <w:r w:rsidR="008518CD" w:rsidRPr="00323F94">
              <w:rPr>
                <w:rFonts w:ascii="Comic Sans MS" w:hAnsi="Comic Sans MS" w:cs="Arial"/>
                <w:color w:val="002060"/>
                <w:sz w:val="20"/>
                <w:szCs w:val="20"/>
                <w:shd w:val="clear" w:color="auto" w:fill="FFFFFF"/>
                <w:vertAlign w:val="superscript"/>
              </w:rPr>
              <w:t>th</w:t>
            </w:r>
            <w:r w:rsidR="008518CD" w:rsidRPr="00323F94">
              <w:rPr>
                <w:rFonts w:ascii="Comic Sans MS" w:hAnsi="Comic Sans MS" w:cs="Arial"/>
                <w:color w:val="002060"/>
                <w:sz w:val="20"/>
                <w:szCs w:val="20"/>
                <w:shd w:val="clear" w:color="auto" w:fill="FFFFFF"/>
              </w:rPr>
              <w:t xml:space="preserve"> </w:t>
            </w:r>
            <w:r w:rsidRPr="00323F94">
              <w:rPr>
                <w:rFonts w:ascii="Comic Sans MS" w:hAnsi="Comic Sans MS" w:cs="Arial"/>
                <w:color w:val="002060"/>
                <w:sz w:val="20"/>
                <w:szCs w:val="20"/>
                <w:shd w:val="clear" w:color="auto" w:fill="FFFFFF"/>
              </w:rPr>
              <w:t>May, the first full day of the evacuation</w:t>
            </w:r>
            <w:r w:rsidR="005A0223" w:rsidRPr="00323F94">
              <w:rPr>
                <w:rFonts w:ascii="Comic Sans MS" w:hAnsi="Comic Sans MS" w:cs="Arial"/>
                <w:color w:val="002060"/>
                <w:sz w:val="20"/>
                <w:szCs w:val="20"/>
                <w:shd w:val="clear" w:color="auto" w:fill="FFFFFF"/>
              </w:rPr>
              <w:t>,</w:t>
            </w:r>
            <w:r w:rsidRPr="00323F94">
              <w:rPr>
                <w:rFonts w:ascii="Comic Sans MS" w:hAnsi="Comic Sans MS" w:cs="Arial"/>
                <w:color w:val="002060"/>
                <w:sz w:val="20"/>
                <w:szCs w:val="20"/>
                <w:shd w:val="clear" w:color="auto" w:fill="FFFFFF"/>
              </w:rPr>
              <w:t xml:space="preserve"> the </w:t>
            </w:r>
            <w:r w:rsidRPr="00323F94">
              <w:rPr>
                <w:rFonts w:ascii="Comic Sans MS" w:hAnsi="Comic Sans MS" w:cs="Arial"/>
                <w:iCs/>
                <w:color w:val="002060"/>
                <w:sz w:val="20"/>
                <w:szCs w:val="20"/>
                <w:shd w:val="clear" w:color="auto" w:fill="FFFFFF"/>
              </w:rPr>
              <w:t>Luftwaffe</w:t>
            </w:r>
            <w:r w:rsidRPr="00323F94">
              <w:rPr>
                <w:rFonts w:ascii="Comic Sans MS" w:hAnsi="Comic Sans MS" w:cs="Arial"/>
                <w:color w:val="002060"/>
                <w:sz w:val="20"/>
                <w:szCs w:val="20"/>
                <w:shd w:val="clear" w:color="auto" w:fill="FFFFFF"/>
              </w:rPr>
              <w:t xml:space="preserve"> heavily bombed Dunkirk. </w:t>
            </w:r>
            <w:r w:rsidR="005A0223" w:rsidRPr="00323F94">
              <w:rPr>
                <w:rFonts w:ascii="Comic Sans MS" w:hAnsi="Comic Sans MS" w:cs="Arial"/>
                <w:color w:val="002060"/>
                <w:sz w:val="20"/>
                <w:szCs w:val="20"/>
                <w:shd w:val="clear" w:color="auto" w:fill="FFFFFF"/>
              </w:rPr>
              <w:t>The last of the British Army left on 3</w:t>
            </w:r>
            <w:r w:rsidR="008518CD" w:rsidRPr="00323F94">
              <w:rPr>
                <w:rFonts w:ascii="Comic Sans MS" w:hAnsi="Comic Sans MS" w:cs="Arial"/>
                <w:color w:val="002060"/>
                <w:sz w:val="20"/>
                <w:szCs w:val="20"/>
                <w:shd w:val="clear" w:color="auto" w:fill="FFFFFF"/>
                <w:vertAlign w:val="superscript"/>
              </w:rPr>
              <w:t>rd</w:t>
            </w:r>
            <w:r w:rsidR="008518CD" w:rsidRPr="00323F94">
              <w:rPr>
                <w:rFonts w:ascii="Comic Sans MS" w:hAnsi="Comic Sans MS" w:cs="Arial"/>
                <w:color w:val="002060"/>
                <w:sz w:val="20"/>
                <w:szCs w:val="20"/>
                <w:shd w:val="clear" w:color="auto" w:fill="FFFFFF"/>
              </w:rPr>
              <w:t xml:space="preserve"> </w:t>
            </w:r>
            <w:r w:rsidR="005A0223" w:rsidRPr="00323F94">
              <w:rPr>
                <w:rFonts w:ascii="Comic Sans MS" w:hAnsi="Comic Sans MS" w:cs="Arial"/>
                <w:color w:val="002060"/>
                <w:sz w:val="20"/>
                <w:szCs w:val="20"/>
                <w:shd w:val="clear" w:color="auto" w:fill="FFFFFF"/>
              </w:rPr>
              <w:t>June. Churchill insisted on coming back for the French, and the Royal Navy returned on 4</w:t>
            </w:r>
            <w:r w:rsidR="008518CD" w:rsidRPr="00323F94">
              <w:rPr>
                <w:rFonts w:ascii="Comic Sans MS" w:hAnsi="Comic Sans MS" w:cs="Arial"/>
                <w:color w:val="002060"/>
                <w:sz w:val="20"/>
                <w:szCs w:val="20"/>
                <w:shd w:val="clear" w:color="auto" w:fill="FFFFFF"/>
                <w:vertAlign w:val="superscript"/>
              </w:rPr>
              <w:t>th</w:t>
            </w:r>
            <w:r w:rsidR="008518CD" w:rsidRPr="00323F94">
              <w:rPr>
                <w:rFonts w:ascii="Comic Sans MS" w:hAnsi="Comic Sans MS" w:cs="Arial"/>
                <w:color w:val="002060"/>
                <w:sz w:val="20"/>
                <w:szCs w:val="20"/>
                <w:shd w:val="clear" w:color="auto" w:fill="FFFFFF"/>
              </w:rPr>
              <w:t xml:space="preserve"> </w:t>
            </w:r>
            <w:r w:rsidR="005A0223" w:rsidRPr="00323F94">
              <w:rPr>
                <w:rFonts w:ascii="Comic Sans MS" w:hAnsi="Comic Sans MS" w:cs="Arial"/>
                <w:color w:val="002060"/>
                <w:sz w:val="20"/>
                <w:szCs w:val="20"/>
                <w:shd w:val="clear" w:color="auto" w:fill="FFFFFF"/>
              </w:rPr>
              <w:t>June to rescue as</w:t>
            </w:r>
            <w:r w:rsidR="007B1DDA" w:rsidRPr="00323F94">
              <w:rPr>
                <w:rFonts w:ascii="Comic Sans MS" w:hAnsi="Comic Sans MS" w:cs="Arial"/>
                <w:color w:val="002060"/>
                <w:sz w:val="20"/>
                <w:szCs w:val="20"/>
                <w:shd w:val="clear" w:color="auto" w:fill="FFFFFF"/>
              </w:rPr>
              <w:t xml:space="preserve"> many as possible</w:t>
            </w:r>
            <w:r w:rsidR="005A0223" w:rsidRPr="00323F94">
              <w:rPr>
                <w:rFonts w:ascii="Comic Sans MS" w:hAnsi="Comic Sans MS" w:cs="Arial"/>
                <w:color w:val="002060"/>
                <w:sz w:val="20"/>
                <w:szCs w:val="20"/>
                <w:shd w:val="clear" w:color="auto" w:fill="FFFFFF"/>
              </w:rPr>
              <w:t>. Around 16,000 French soldiers and 1,000 British soldiers died during the evacuation. 90% of Dunkirk was destroyed during the battle</w:t>
            </w:r>
            <w:r w:rsidR="00E60B24" w:rsidRPr="00323F94">
              <w:rPr>
                <w:rFonts w:ascii="Comic Sans MS" w:hAnsi="Comic Sans MS" w:cs="Arial"/>
                <w:color w:val="002060"/>
                <w:sz w:val="20"/>
                <w:szCs w:val="20"/>
                <w:shd w:val="clear" w:color="auto" w:fill="FFFFFF"/>
              </w:rPr>
              <w:t>.</w:t>
            </w:r>
          </w:p>
          <w:p w:rsidR="00323F94" w:rsidRDefault="00323F94" w:rsidP="008518CD">
            <w:pPr>
              <w:rPr>
                <w:rFonts w:ascii="Comic Sans MS" w:hAnsi="Comic Sans MS" w:cs="Arial"/>
                <w:b/>
                <w:color w:val="002060"/>
                <w:sz w:val="20"/>
                <w:szCs w:val="20"/>
                <w:u w:val="single"/>
                <w:shd w:val="clear" w:color="auto" w:fill="FFFFFF"/>
              </w:rPr>
            </w:pPr>
          </w:p>
          <w:p w:rsidR="008518CD" w:rsidRPr="00323F94" w:rsidRDefault="00E60B24" w:rsidP="008518CD">
            <w:pPr>
              <w:rPr>
                <w:rFonts w:ascii="Comic Sans MS" w:hAnsi="Comic Sans MS" w:cs="Arial"/>
                <w:b/>
                <w:color w:val="002060"/>
                <w:sz w:val="20"/>
                <w:szCs w:val="20"/>
                <w:u w:val="single"/>
                <w:shd w:val="clear" w:color="auto" w:fill="FFFFFF"/>
              </w:rPr>
            </w:pPr>
            <w:r w:rsidRPr="00323F94">
              <w:rPr>
                <w:rFonts w:ascii="Comic Sans MS" w:hAnsi="Comic Sans MS" w:cs="Arial"/>
                <w:b/>
                <w:color w:val="002060"/>
                <w:sz w:val="20"/>
                <w:szCs w:val="20"/>
                <w:u w:val="single"/>
                <w:shd w:val="clear" w:color="auto" w:fill="FFFFFF"/>
              </w:rPr>
              <w:t>The Battle of Britain</w:t>
            </w:r>
          </w:p>
          <w:p w:rsidR="00D41213" w:rsidRPr="00323F94" w:rsidRDefault="00CA40AC" w:rsidP="008518CD">
            <w:pPr>
              <w:pStyle w:val="ListParagraph"/>
              <w:numPr>
                <w:ilvl w:val="0"/>
                <w:numId w:val="7"/>
              </w:numPr>
              <w:rPr>
                <w:rFonts w:ascii="Comic Sans MS" w:hAnsi="Comic Sans MS"/>
                <w:b/>
                <w:color w:val="002060"/>
                <w:sz w:val="20"/>
                <w:szCs w:val="20"/>
                <w:u w:val="single"/>
              </w:rPr>
            </w:pPr>
            <w:r w:rsidRPr="00323F94">
              <w:rPr>
                <w:rFonts w:ascii="Comic Sans MS" w:hAnsi="Comic Sans MS" w:cs="Arial"/>
                <w:color w:val="002060"/>
                <w:sz w:val="20"/>
                <w:szCs w:val="20"/>
                <w:shd w:val="clear" w:color="auto" w:fill="FFFFFF"/>
              </w:rPr>
              <w:t>The </w:t>
            </w:r>
            <w:r w:rsidRPr="00323F94">
              <w:rPr>
                <w:rFonts w:ascii="Comic Sans MS" w:hAnsi="Comic Sans MS" w:cs="Arial"/>
                <w:bCs/>
                <w:color w:val="002060"/>
                <w:sz w:val="20"/>
                <w:szCs w:val="20"/>
                <w:shd w:val="clear" w:color="auto" w:fill="FFFFFF"/>
              </w:rPr>
              <w:t>Battle of Britain</w:t>
            </w:r>
            <w:r w:rsidRPr="00323F94">
              <w:rPr>
                <w:rFonts w:ascii="Comic Sans MS" w:hAnsi="Comic Sans MS" w:cs="Arial"/>
                <w:color w:val="002060"/>
                <w:sz w:val="20"/>
                <w:szCs w:val="20"/>
                <w:shd w:val="clear" w:color="auto" w:fill="FFFFFF"/>
              </w:rPr>
              <w:t> was a </w:t>
            </w:r>
            <w:hyperlink r:id="rId15" w:tooltip="Military campaign" w:history="1">
              <w:r w:rsidRPr="00323F94">
                <w:rPr>
                  <w:rStyle w:val="Hyperlink"/>
                  <w:rFonts w:ascii="Comic Sans MS" w:hAnsi="Comic Sans MS" w:cs="Arial"/>
                  <w:color w:val="002060"/>
                  <w:sz w:val="20"/>
                  <w:szCs w:val="20"/>
                  <w:u w:val="none"/>
                  <w:shd w:val="clear" w:color="auto" w:fill="FFFFFF"/>
                </w:rPr>
                <w:t>military campaign</w:t>
              </w:r>
            </w:hyperlink>
            <w:r w:rsidRPr="00323F94">
              <w:rPr>
                <w:rFonts w:ascii="Comic Sans MS" w:hAnsi="Comic Sans MS" w:cs="Arial"/>
                <w:color w:val="002060"/>
                <w:sz w:val="20"/>
                <w:szCs w:val="20"/>
                <w:shd w:val="clear" w:color="auto" w:fill="FFFFFF"/>
              </w:rPr>
              <w:t xml:space="preserve"> in which the </w:t>
            </w:r>
            <w:hyperlink r:id="rId16" w:tooltip="The Blitz" w:history="1">
              <w:r w:rsidRPr="00323F94">
                <w:rPr>
                  <w:rStyle w:val="Hyperlink"/>
                  <w:rFonts w:ascii="Comic Sans MS" w:hAnsi="Comic Sans MS" w:cs="Arial"/>
                  <w:color w:val="002060"/>
                  <w:sz w:val="20"/>
                  <w:szCs w:val="20"/>
                  <w:u w:val="none"/>
                  <w:shd w:val="clear" w:color="auto" w:fill="FFFFFF"/>
                </w:rPr>
                <w:t>Royal Air Force</w:t>
              </w:r>
            </w:hyperlink>
            <w:r w:rsidRPr="00323F94">
              <w:rPr>
                <w:rFonts w:ascii="Comic Sans MS" w:hAnsi="Comic Sans MS" w:cs="Arial"/>
                <w:color w:val="002060"/>
                <w:sz w:val="20"/>
                <w:szCs w:val="20"/>
                <w:shd w:val="clear" w:color="auto" w:fill="FFFFFF"/>
              </w:rPr>
              <w:t> (RAF) and the </w:t>
            </w:r>
            <w:hyperlink r:id="rId17" w:tooltip="Fleet Air Arm" w:history="1">
              <w:r w:rsidRPr="00323F94">
                <w:rPr>
                  <w:rStyle w:val="Hyperlink"/>
                  <w:rFonts w:ascii="Comic Sans MS" w:hAnsi="Comic Sans MS" w:cs="Arial"/>
                  <w:color w:val="002060"/>
                  <w:sz w:val="20"/>
                  <w:szCs w:val="20"/>
                  <w:u w:val="none"/>
                  <w:shd w:val="clear" w:color="auto" w:fill="FFFFFF"/>
                </w:rPr>
                <w:t>Fleet Air Arm</w:t>
              </w:r>
            </w:hyperlink>
            <w:r w:rsidRPr="00323F94">
              <w:rPr>
                <w:rFonts w:ascii="Comic Sans MS" w:hAnsi="Comic Sans MS" w:cs="Arial"/>
                <w:color w:val="002060"/>
                <w:sz w:val="20"/>
                <w:szCs w:val="20"/>
                <w:shd w:val="clear" w:color="auto" w:fill="FFFFFF"/>
              </w:rPr>
              <w:t> (FAA) of the </w:t>
            </w:r>
            <w:hyperlink r:id="rId18" w:tooltip="Royal Navy" w:history="1">
              <w:r w:rsidRPr="00323F94">
                <w:rPr>
                  <w:rStyle w:val="Hyperlink"/>
                  <w:rFonts w:ascii="Comic Sans MS" w:hAnsi="Comic Sans MS" w:cs="Arial"/>
                  <w:color w:val="002060"/>
                  <w:sz w:val="20"/>
                  <w:szCs w:val="20"/>
                  <w:u w:val="none"/>
                  <w:shd w:val="clear" w:color="auto" w:fill="FFFFFF"/>
                </w:rPr>
                <w:t>Royal Navy</w:t>
              </w:r>
            </w:hyperlink>
            <w:r w:rsidRPr="00323F94">
              <w:rPr>
                <w:rFonts w:ascii="Comic Sans MS" w:hAnsi="Comic Sans MS" w:cs="Arial"/>
                <w:color w:val="002060"/>
                <w:sz w:val="20"/>
                <w:szCs w:val="20"/>
                <w:shd w:val="clear" w:color="auto" w:fill="FFFFFF"/>
              </w:rPr>
              <w:t> defended the </w:t>
            </w:r>
            <w:hyperlink r:id="rId19" w:tooltip="United Kingdom" w:history="1">
              <w:r w:rsidRPr="00323F94">
                <w:rPr>
                  <w:rStyle w:val="Hyperlink"/>
                  <w:rFonts w:ascii="Comic Sans MS" w:hAnsi="Comic Sans MS" w:cs="Arial"/>
                  <w:color w:val="002060"/>
                  <w:sz w:val="20"/>
                  <w:szCs w:val="20"/>
                  <w:u w:val="none"/>
                  <w:shd w:val="clear" w:color="auto" w:fill="FFFFFF"/>
                </w:rPr>
                <w:t>United Kingdom</w:t>
              </w:r>
            </w:hyperlink>
            <w:r w:rsidR="00E60B24" w:rsidRPr="00323F94">
              <w:rPr>
                <w:rFonts w:ascii="Comic Sans MS" w:hAnsi="Comic Sans MS" w:cs="Arial"/>
                <w:color w:val="002060"/>
                <w:sz w:val="20"/>
                <w:szCs w:val="20"/>
                <w:shd w:val="clear" w:color="auto" w:fill="FFFFFF"/>
              </w:rPr>
              <w:t xml:space="preserve"> against large-scale attacks by </w:t>
            </w:r>
            <w:r w:rsidRPr="00323F94">
              <w:rPr>
                <w:rFonts w:ascii="Comic Sans MS" w:hAnsi="Comic Sans MS" w:cs="Arial"/>
                <w:color w:val="002060"/>
                <w:sz w:val="20"/>
                <w:szCs w:val="20"/>
                <w:shd w:val="clear" w:color="auto" w:fill="FFFFFF"/>
              </w:rPr>
              <w:t>the </w:t>
            </w:r>
            <w:hyperlink r:id="rId20" w:tooltip="Luftwaffe" w:history="1">
              <w:r w:rsidRPr="00323F94">
                <w:rPr>
                  <w:rStyle w:val="Hyperlink"/>
                  <w:rFonts w:ascii="Comic Sans MS" w:hAnsi="Comic Sans MS" w:cs="Arial"/>
                  <w:color w:val="002060"/>
                  <w:sz w:val="20"/>
                  <w:szCs w:val="20"/>
                  <w:u w:val="none"/>
                  <w:shd w:val="clear" w:color="auto" w:fill="FFFFFF"/>
                </w:rPr>
                <w:t>Luftwaffe</w:t>
              </w:r>
            </w:hyperlink>
            <w:r w:rsidR="00047506" w:rsidRPr="00323F94">
              <w:rPr>
                <w:rFonts w:ascii="Comic Sans MS" w:hAnsi="Comic Sans MS"/>
                <w:color w:val="002060"/>
                <w:sz w:val="20"/>
                <w:szCs w:val="20"/>
              </w:rPr>
              <w:t>.</w:t>
            </w:r>
          </w:p>
          <w:p w:rsidR="00CA40AC" w:rsidRPr="00323F94" w:rsidRDefault="00AA632E" w:rsidP="00AA632E">
            <w:pPr>
              <w:pStyle w:val="ListParagraph"/>
              <w:numPr>
                <w:ilvl w:val="0"/>
                <w:numId w:val="7"/>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 xml:space="preserve">The Battle of Britain has the unusual distinction that it gained its name before being fought. </w:t>
            </w:r>
            <w:r w:rsidR="00CA40AC" w:rsidRPr="00323F94">
              <w:rPr>
                <w:rFonts w:ascii="Comic Sans MS" w:hAnsi="Comic Sans MS" w:cs="Arial"/>
                <w:color w:val="002060"/>
                <w:sz w:val="20"/>
                <w:szCs w:val="20"/>
                <w:shd w:val="clear" w:color="auto" w:fill="FFFFFF"/>
              </w:rPr>
              <w:t>The British officially recognise the battle's duration as being from 10 July until 31 October 1940, which overlaps the period of large-scale night attacks known as </w:t>
            </w:r>
            <w:hyperlink r:id="rId21" w:history="1">
              <w:r w:rsidR="00CA40AC" w:rsidRPr="00323F94">
                <w:rPr>
                  <w:rStyle w:val="Hyperlink"/>
                  <w:rFonts w:ascii="Comic Sans MS" w:hAnsi="Comic Sans MS" w:cs="Arial"/>
                  <w:color w:val="002060"/>
                  <w:sz w:val="20"/>
                  <w:szCs w:val="20"/>
                  <w:u w:val="none"/>
                  <w:shd w:val="clear" w:color="auto" w:fill="FFFFFF"/>
                </w:rPr>
                <w:t>the Blitz</w:t>
              </w:r>
            </w:hyperlink>
            <w:r w:rsidR="00047506" w:rsidRPr="00323F94">
              <w:rPr>
                <w:rFonts w:ascii="Comic Sans MS" w:hAnsi="Comic Sans MS"/>
                <w:color w:val="002060"/>
                <w:sz w:val="20"/>
                <w:szCs w:val="20"/>
              </w:rPr>
              <w:t>.</w:t>
            </w:r>
          </w:p>
          <w:p w:rsidR="00CA40AC" w:rsidRPr="00323F94" w:rsidRDefault="00CA40AC" w:rsidP="00D41213">
            <w:pPr>
              <w:pStyle w:val="ListParagraph"/>
              <w:numPr>
                <w:ilvl w:val="0"/>
                <w:numId w:val="7"/>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The primary objective of the German forces was to compel Britain to agree to a negotiated peace settlement.  In July 1940, the air and sea blockade began, with the Luftwaffe mainly targeting coastal-shipping convoys, as well as ports and shipping centres such as </w:t>
            </w:r>
            <w:hyperlink r:id="rId22" w:tooltip="Portsmouth" w:history="1">
              <w:r w:rsidRPr="00323F94">
                <w:rPr>
                  <w:rStyle w:val="Hyperlink"/>
                  <w:rFonts w:ascii="Comic Sans MS" w:hAnsi="Comic Sans MS" w:cs="Arial"/>
                  <w:color w:val="002060"/>
                  <w:sz w:val="20"/>
                  <w:szCs w:val="20"/>
                  <w:u w:val="none"/>
                  <w:shd w:val="clear" w:color="auto" w:fill="FFFFFF"/>
                </w:rPr>
                <w:t>Portsmouth</w:t>
              </w:r>
            </w:hyperlink>
            <w:r w:rsidRPr="00323F94">
              <w:rPr>
                <w:rFonts w:ascii="Comic Sans MS" w:hAnsi="Comic Sans MS" w:cs="Arial"/>
                <w:color w:val="002060"/>
                <w:sz w:val="20"/>
                <w:szCs w:val="20"/>
                <w:shd w:val="clear" w:color="auto" w:fill="FFFFFF"/>
              </w:rPr>
              <w:t>. As the battle progressed, the Luftwaffe also targeted factories involved in </w:t>
            </w:r>
            <w:hyperlink r:id="rId23" w:tooltip="World War II aircraft production" w:history="1">
              <w:r w:rsidRPr="00323F94">
                <w:rPr>
                  <w:rStyle w:val="Hyperlink"/>
                  <w:rFonts w:ascii="Comic Sans MS" w:hAnsi="Comic Sans MS" w:cs="Arial"/>
                  <w:color w:val="002060"/>
                  <w:sz w:val="20"/>
                  <w:szCs w:val="20"/>
                  <w:u w:val="none"/>
                  <w:shd w:val="clear" w:color="auto" w:fill="FFFFFF"/>
                </w:rPr>
                <w:t>aircraft production</w:t>
              </w:r>
            </w:hyperlink>
            <w:r w:rsidRPr="00323F94">
              <w:rPr>
                <w:rFonts w:ascii="Comic Sans MS" w:hAnsi="Comic Sans MS" w:cs="Arial"/>
                <w:color w:val="002060"/>
                <w:sz w:val="20"/>
                <w:szCs w:val="20"/>
                <w:shd w:val="clear" w:color="auto" w:fill="FFFFFF"/>
              </w:rPr>
              <w:t> and strategic infrastructure. Eventually, it employed </w:t>
            </w:r>
            <w:hyperlink r:id="rId24" w:tooltip="Terror bombing" w:history="1">
              <w:r w:rsidRPr="00323F94">
                <w:rPr>
                  <w:rStyle w:val="Hyperlink"/>
                  <w:rFonts w:ascii="Comic Sans MS" w:hAnsi="Comic Sans MS" w:cs="Arial"/>
                  <w:color w:val="002060"/>
                  <w:sz w:val="20"/>
                  <w:szCs w:val="20"/>
                  <w:u w:val="none"/>
                  <w:shd w:val="clear" w:color="auto" w:fill="FFFFFF"/>
                </w:rPr>
                <w:t>terror bombing</w:t>
              </w:r>
            </w:hyperlink>
            <w:r w:rsidRPr="00323F94">
              <w:rPr>
                <w:rFonts w:ascii="Comic Sans MS" w:hAnsi="Comic Sans MS" w:cs="Arial"/>
                <w:color w:val="002060"/>
                <w:sz w:val="20"/>
                <w:szCs w:val="20"/>
                <w:shd w:val="clear" w:color="auto" w:fill="FFFFFF"/>
              </w:rPr>
              <w:t> on areas of political significance and on civilians</w:t>
            </w:r>
            <w:r w:rsidR="007E3F4E" w:rsidRPr="00323F94">
              <w:rPr>
                <w:rFonts w:ascii="Comic Sans MS" w:hAnsi="Comic Sans MS" w:cs="Arial"/>
                <w:color w:val="002060"/>
                <w:sz w:val="20"/>
                <w:szCs w:val="20"/>
                <w:shd w:val="clear" w:color="auto" w:fill="FFFFFF"/>
              </w:rPr>
              <w:t>.</w:t>
            </w:r>
          </w:p>
          <w:p w:rsidR="00205D71" w:rsidRPr="00323F94" w:rsidRDefault="00A226FA" w:rsidP="00D41213">
            <w:pPr>
              <w:pStyle w:val="ListParagraph"/>
              <w:numPr>
                <w:ilvl w:val="0"/>
                <w:numId w:val="7"/>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The </w:t>
            </w:r>
            <w:r w:rsidRPr="00323F94">
              <w:rPr>
                <w:rFonts w:ascii="Comic Sans MS" w:hAnsi="Comic Sans MS" w:cs="Arial"/>
                <w:iCs/>
                <w:color w:val="002060"/>
                <w:sz w:val="20"/>
                <w:szCs w:val="20"/>
                <w:shd w:val="clear" w:color="auto" w:fill="FFFFFF"/>
              </w:rPr>
              <w:t>Luftwaffe'</w:t>
            </w:r>
            <w:r w:rsidRPr="00323F94">
              <w:rPr>
                <w:rFonts w:ascii="Comic Sans MS" w:hAnsi="Comic Sans MS" w:cs="Arial"/>
                <w:color w:val="002060"/>
                <w:sz w:val="20"/>
                <w:szCs w:val="20"/>
                <w:shd w:val="clear" w:color="auto" w:fill="FFFFFF"/>
              </w:rPr>
              <w:t xml:space="preserve">s poor intelligence meant that their aircraft were not always able to locate their targets, and thus attacks on factories and airfields failed </w:t>
            </w:r>
            <w:r w:rsidRPr="00323F94">
              <w:rPr>
                <w:rFonts w:ascii="Comic Sans MS" w:hAnsi="Comic Sans MS" w:cs="Arial"/>
                <w:color w:val="002060"/>
                <w:sz w:val="20"/>
                <w:szCs w:val="20"/>
                <w:shd w:val="clear" w:color="auto" w:fill="FFFFFF"/>
              </w:rPr>
              <w:lastRenderedPageBreak/>
              <w:t xml:space="preserve">to achieve the desired results. </w:t>
            </w:r>
            <w:r w:rsidR="00205D71" w:rsidRPr="00323F94">
              <w:rPr>
                <w:rFonts w:ascii="Comic Sans MS" w:hAnsi="Comic Sans MS" w:cs="Arial"/>
                <w:color w:val="002060"/>
                <w:sz w:val="20"/>
                <w:szCs w:val="20"/>
                <w:shd w:val="clear" w:color="auto" w:fill="FFFFFF"/>
              </w:rPr>
              <w:t>The Battle of Britain marked the first major defeat of Germany's military forces, with air superiority seen as the key to victory</w:t>
            </w:r>
            <w:r w:rsidR="008518CD" w:rsidRPr="00323F94">
              <w:rPr>
                <w:rFonts w:ascii="Comic Sans MS" w:hAnsi="Comic Sans MS" w:cs="Arial"/>
                <w:color w:val="002060"/>
                <w:sz w:val="20"/>
                <w:szCs w:val="20"/>
                <w:shd w:val="clear" w:color="auto" w:fill="FFFFFF"/>
              </w:rPr>
              <w:t>.</w:t>
            </w:r>
          </w:p>
          <w:p w:rsidR="00323F94" w:rsidRDefault="00323F94" w:rsidP="008518CD">
            <w:pPr>
              <w:rPr>
                <w:rFonts w:ascii="Comic Sans MS" w:hAnsi="Comic Sans MS"/>
                <w:b/>
                <w:color w:val="002060"/>
                <w:sz w:val="20"/>
                <w:szCs w:val="20"/>
                <w:u w:val="single"/>
              </w:rPr>
            </w:pPr>
          </w:p>
          <w:p w:rsidR="008518CD" w:rsidRPr="00323F94" w:rsidRDefault="005D4AF1" w:rsidP="008518CD">
            <w:pPr>
              <w:rPr>
                <w:rFonts w:ascii="Comic Sans MS" w:hAnsi="Comic Sans MS"/>
                <w:b/>
                <w:color w:val="002060"/>
                <w:sz w:val="20"/>
                <w:szCs w:val="20"/>
                <w:u w:val="single"/>
              </w:rPr>
            </w:pPr>
            <w:r w:rsidRPr="00323F94">
              <w:rPr>
                <w:rFonts w:ascii="Comic Sans MS" w:hAnsi="Comic Sans MS"/>
                <w:b/>
                <w:color w:val="002060"/>
                <w:sz w:val="20"/>
                <w:szCs w:val="20"/>
                <w:u w:val="single"/>
              </w:rPr>
              <w:t>The Blitz</w:t>
            </w:r>
          </w:p>
          <w:p w:rsidR="005D4AF1" w:rsidRPr="00323F94" w:rsidRDefault="005D4AF1" w:rsidP="008518CD">
            <w:pPr>
              <w:pStyle w:val="ListParagraph"/>
              <w:numPr>
                <w:ilvl w:val="0"/>
                <w:numId w:val="7"/>
              </w:numPr>
              <w:rPr>
                <w:rFonts w:ascii="Comic Sans MS" w:hAnsi="Comic Sans MS"/>
                <w:b/>
                <w:color w:val="002060"/>
                <w:sz w:val="20"/>
                <w:szCs w:val="20"/>
                <w:u w:val="single"/>
              </w:rPr>
            </w:pPr>
            <w:r w:rsidRPr="00323F94">
              <w:rPr>
                <w:rFonts w:ascii="Comic Sans MS" w:hAnsi="Comic Sans MS" w:cs="Arial"/>
                <w:color w:val="002060"/>
                <w:sz w:val="20"/>
                <w:szCs w:val="20"/>
                <w:shd w:val="clear" w:color="auto" w:fill="FFFFFF"/>
              </w:rPr>
              <w:t>It was decided to focus on bombing Britain's industrial cities, in daylight to begin with. The main focus was London. Initially, the change in strategy caught the RAF off-guard and caused extensive damage and civilian casualties.</w:t>
            </w:r>
          </w:p>
          <w:p w:rsidR="0095074F" w:rsidRPr="00323F94" w:rsidRDefault="0095074F" w:rsidP="005D4AF1">
            <w:pPr>
              <w:pStyle w:val="ListParagraph"/>
              <w:numPr>
                <w:ilvl w:val="0"/>
                <w:numId w:val="7"/>
              </w:numPr>
              <w:rPr>
                <w:rFonts w:ascii="Comic Sans MS" w:hAnsi="Comic Sans MS" w:cs="Arial"/>
                <w:color w:val="002060"/>
                <w:sz w:val="20"/>
                <w:szCs w:val="20"/>
                <w:shd w:val="clear" w:color="auto" w:fill="FFFFFF"/>
              </w:rPr>
            </w:pPr>
            <w:r w:rsidRPr="00323F94">
              <w:rPr>
                <w:rFonts w:ascii="Comic Sans MS" w:hAnsi="Comic Sans MS" w:cs="Helvetica"/>
                <w:color w:val="002060"/>
                <w:sz w:val="20"/>
                <w:szCs w:val="20"/>
              </w:rPr>
              <w:t>Everyday life for people of Britain in cities</w:t>
            </w:r>
            <w:r w:rsidR="008518CD" w:rsidRPr="00323F94">
              <w:rPr>
                <w:rFonts w:ascii="Comic Sans MS" w:hAnsi="Comic Sans MS" w:cs="Helvetica"/>
                <w:color w:val="002060"/>
                <w:sz w:val="20"/>
                <w:szCs w:val="20"/>
              </w:rPr>
              <w:t xml:space="preserve">: </w:t>
            </w:r>
            <w:r w:rsidR="005D4AF1" w:rsidRPr="00323F94">
              <w:rPr>
                <w:rFonts w:ascii="Comic Sans MS" w:hAnsi="Comic Sans MS" w:cs="Helvetica"/>
                <w:color w:val="002060"/>
                <w:sz w:val="20"/>
                <w:szCs w:val="20"/>
              </w:rPr>
              <w:t>For eight consecutive months, every da</w:t>
            </w:r>
            <w:r w:rsidRPr="00323F94">
              <w:rPr>
                <w:rFonts w:ascii="Comic Sans MS" w:hAnsi="Comic Sans MS" w:cs="Helvetica"/>
                <w:color w:val="002060"/>
                <w:sz w:val="20"/>
                <w:szCs w:val="20"/>
              </w:rPr>
              <w:t>wn brought a new terrible toll. M</w:t>
            </w:r>
            <w:r w:rsidR="005D4AF1" w:rsidRPr="00323F94">
              <w:rPr>
                <w:rFonts w:ascii="Comic Sans MS" w:hAnsi="Comic Sans MS" w:cs="Helvetica"/>
                <w:color w:val="002060"/>
                <w:sz w:val="20"/>
                <w:szCs w:val="20"/>
              </w:rPr>
              <w:t>ore bodies, more craters in the street, more buildings reduced to rubble and more fires.</w:t>
            </w:r>
            <w:r w:rsidRPr="00323F94">
              <w:rPr>
                <w:rFonts w:ascii="Comic Sans MS" w:hAnsi="Comic Sans MS" w:cs="Helvetica"/>
                <w:color w:val="002060"/>
                <w:sz w:val="20"/>
                <w:szCs w:val="20"/>
              </w:rPr>
              <w:t xml:space="preserve"> </w:t>
            </w:r>
            <w:r w:rsidR="005D4AF1" w:rsidRPr="00323F94">
              <w:rPr>
                <w:rFonts w:ascii="Comic Sans MS" w:hAnsi="Comic Sans MS" w:cs="Helvetica"/>
                <w:color w:val="002060"/>
                <w:sz w:val="20"/>
                <w:szCs w:val="20"/>
              </w:rPr>
              <w:t>People emerged from air raid shelters, from under railway arches or merely from under the stairs, to see if their homes were still standing, or if their neighbours were still alive. Then they dusted themselves down and went to work.</w:t>
            </w:r>
            <w:r w:rsidRPr="00323F94">
              <w:rPr>
                <w:rFonts w:ascii="Comic Sans MS" w:hAnsi="Comic Sans MS" w:cs="Arial"/>
                <w:color w:val="002060"/>
                <w:sz w:val="20"/>
                <w:szCs w:val="20"/>
                <w:shd w:val="clear" w:color="auto" w:fill="FFFFFF"/>
              </w:rPr>
              <w:t xml:space="preserve"> </w:t>
            </w:r>
          </w:p>
          <w:p w:rsidR="005D4AF1" w:rsidRPr="00323F94" w:rsidRDefault="0095074F" w:rsidP="008518CD">
            <w:pPr>
              <w:pStyle w:val="ListParagraph"/>
              <w:numPr>
                <w:ilvl w:val="0"/>
                <w:numId w:val="7"/>
              </w:numPr>
              <w:rPr>
                <w:rFonts w:ascii="Comic Sans MS" w:hAnsi="Comic Sans MS" w:cs="Arial"/>
                <w:color w:val="002060"/>
                <w:sz w:val="20"/>
                <w:szCs w:val="20"/>
                <w:shd w:val="clear" w:color="auto" w:fill="FFFFFF"/>
              </w:rPr>
            </w:pPr>
            <w:r w:rsidRPr="00323F94">
              <w:rPr>
                <w:rFonts w:ascii="Comic Sans MS" w:hAnsi="Comic Sans MS" w:cs="Arial"/>
                <w:color w:val="002060"/>
                <w:sz w:val="20"/>
                <w:szCs w:val="20"/>
                <w:shd w:val="clear" w:color="auto" w:fill="FFFFFF"/>
              </w:rPr>
              <w:t>Despite the bombing, British production rose steadily.</w:t>
            </w:r>
            <w:r w:rsidR="00C23FAF" w:rsidRPr="00323F94">
              <w:rPr>
                <w:rFonts w:ascii="Comic Sans MS" w:hAnsi="Comic Sans MS" w:cs="Arial"/>
                <w:color w:val="002060"/>
                <w:sz w:val="20"/>
                <w:szCs w:val="20"/>
                <w:shd w:val="clear" w:color="auto" w:fill="FFFFFF"/>
              </w:rPr>
              <w:t xml:space="preserve"> After Hitler changed his strategy and began bombing cities, it gave Britain time to repair. There were numerous deaths and mass destruction but overall the Blitz was a loss for the Germans. </w:t>
            </w:r>
          </w:p>
        </w:tc>
      </w:tr>
      <w:tr w:rsidR="00D41213" w:rsidRPr="00323F94" w:rsidTr="002520AD">
        <w:tc>
          <w:tcPr>
            <w:tcW w:w="2122" w:type="dxa"/>
          </w:tcPr>
          <w:p w:rsidR="00D41213" w:rsidRPr="00323F94" w:rsidRDefault="00D41213" w:rsidP="00D41213">
            <w:pPr>
              <w:rPr>
                <w:rFonts w:ascii="Comic Sans MS" w:hAnsi="Comic Sans MS"/>
                <w:b/>
                <w:color w:val="002060"/>
                <w:sz w:val="20"/>
                <w:szCs w:val="20"/>
              </w:rPr>
            </w:pPr>
            <w:r w:rsidRPr="00323F94">
              <w:rPr>
                <w:rFonts w:ascii="Comic Sans MS" w:hAnsi="Comic Sans MS"/>
                <w:b/>
                <w:color w:val="002060"/>
                <w:sz w:val="20"/>
                <w:szCs w:val="20"/>
              </w:rPr>
              <w:lastRenderedPageBreak/>
              <w:t>SEND expectations</w:t>
            </w:r>
          </w:p>
        </w:tc>
        <w:tc>
          <w:tcPr>
            <w:tcW w:w="8072" w:type="dxa"/>
          </w:tcPr>
          <w:p w:rsidR="00D41213" w:rsidRPr="00323F94" w:rsidRDefault="00EB5F66" w:rsidP="00EB26BF">
            <w:pPr>
              <w:pStyle w:val="ListParagraph"/>
              <w:numPr>
                <w:ilvl w:val="0"/>
                <w:numId w:val="6"/>
              </w:numPr>
              <w:rPr>
                <w:rFonts w:ascii="Comic Sans MS" w:hAnsi="Comic Sans MS"/>
                <w:color w:val="002060"/>
                <w:sz w:val="20"/>
                <w:szCs w:val="20"/>
              </w:rPr>
            </w:pPr>
            <w:r w:rsidRPr="00323F94">
              <w:rPr>
                <w:rFonts w:ascii="Comic Sans MS" w:hAnsi="Comic Sans MS" w:cs="Arial"/>
                <w:bCs/>
                <w:color w:val="002060"/>
                <w:sz w:val="20"/>
                <w:szCs w:val="20"/>
                <w:shd w:val="clear" w:color="auto" w:fill="FFFFFF"/>
              </w:rPr>
              <w:t>World War II</w:t>
            </w:r>
            <w:r w:rsidRPr="00323F94">
              <w:rPr>
                <w:rFonts w:ascii="Comic Sans MS" w:hAnsi="Comic Sans MS" w:cs="Arial"/>
                <w:color w:val="002060"/>
                <w:sz w:val="20"/>
                <w:szCs w:val="20"/>
                <w:shd w:val="clear" w:color="auto" w:fill="FFFFFF"/>
              </w:rPr>
              <w:t xml:space="preserve"> was a </w:t>
            </w:r>
            <w:hyperlink r:id="rId25" w:tooltip="World war" w:history="1">
              <w:r w:rsidRPr="00323F94">
                <w:rPr>
                  <w:rStyle w:val="Hyperlink"/>
                  <w:rFonts w:ascii="Comic Sans MS" w:hAnsi="Comic Sans MS" w:cs="Arial"/>
                  <w:color w:val="002060"/>
                  <w:sz w:val="20"/>
                  <w:szCs w:val="20"/>
                  <w:u w:val="none"/>
                  <w:shd w:val="clear" w:color="auto" w:fill="FFFFFF"/>
                </w:rPr>
                <w:t>global war</w:t>
              </w:r>
            </w:hyperlink>
            <w:r w:rsidRPr="00323F94">
              <w:rPr>
                <w:rFonts w:ascii="Comic Sans MS" w:hAnsi="Comic Sans MS" w:cs="Arial"/>
                <w:color w:val="002060"/>
                <w:sz w:val="20"/>
                <w:szCs w:val="20"/>
                <w:shd w:val="clear" w:color="auto" w:fill="FFFFFF"/>
              </w:rPr>
              <w:t> that lasted from 1939 to 1945</w:t>
            </w:r>
            <w:r w:rsidR="00604EAD" w:rsidRPr="00323F94">
              <w:rPr>
                <w:rFonts w:ascii="Comic Sans MS" w:hAnsi="Comic Sans MS" w:cs="Arial"/>
                <w:color w:val="002060"/>
                <w:sz w:val="20"/>
                <w:szCs w:val="20"/>
                <w:shd w:val="clear" w:color="auto" w:fill="FFFFFF"/>
              </w:rPr>
              <w:t>.</w:t>
            </w:r>
          </w:p>
          <w:p w:rsidR="00EB26BF" w:rsidRPr="00323F94" w:rsidRDefault="00E57071" w:rsidP="00EB26BF">
            <w:pPr>
              <w:pStyle w:val="ListParagraph"/>
              <w:numPr>
                <w:ilvl w:val="0"/>
                <w:numId w:val="6"/>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Hitler called for the </w:t>
            </w:r>
            <w:r w:rsidRPr="00323F94">
              <w:rPr>
                <w:rFonts w:ascii="Comic Sans MS" w:hAnsi="Comic Sans MS" w:cs="Arial"/>
                <w:iCs/>
                <w:color w:val="002060"/>
                <w:sz w:val="20"/>
                <w:szCs w:val="20"/>
                <w:shd w:val="clear" w:color="auto" w:fill="FFFFFF"/>
              </w:rPr>
              <w:t>Luftwaffe</w:t>
            </w:r>
            <w:r w:rsidRPr="00323F94">
              <w:rPr>
                <w:rFonts w:ascii="Comic Sans MS" w:hAnsi="Comic Sans MS" w:cs="Arial"/>
                <w:color w:val="002060"/>
                <w:sz w:val="20"/>
                <w:szCs w:val="20"/>
                <w:shd w:val="clear" w:color="auto" w:fill="FFFFFF"/>
              </w:rPr>
              <w:t> (Germany’s Air Force) to defeat the trapped Allied forces and stop their escape from Dunkirk. The </w:t>
            </w:r>
            <w:r w:rsidRPr="00323F94">
              <w:rPr>
                <w:rFonts w:ascii="Comic Sans MS" w:hAnsi="Comic Sans MS" w:cs="Arial"/>
                <w:iCs/>
                <w:color w:val="002060"/>
                <w:sz w:val="20"/>
                <w:szCs w:val="20"/>
                <w:shd w:val="clear" w:color="auto" w:fill="FFFFFF"/>
              </w:rPr>
              <w:t>Luftwaffe</w:t>
            </w:r>
            <w:r w:rsidRPr="00323F94">
              <w:rPr>
                <w:rFonts w:ascii="Comic Sans MS" w:hAnsi="Comic Sans MS" w:cs="Arial"/>
                <w:color w:val="002060"/>
                <w:sz w:val="20"/>
                <w:szCs w:val="20"/>
                <w:shd w:val="clear" w:color="auto" w:fill="FFFFFF"/>
              </w:rPr>
              <w:t> heavily bombed Dunkirk. The last of t</w:t>
            </w:r>
            <w:r w:rsidR="005B38E0" w:rsidRPr="00323F94">
              <w:rPr>
                <w:rFonts w:ascii="Comic Sans MS" w:hAnsi="Comic Sans MS" w:cs="Arial"/>
                <w:color w:val="002060"/>
                <w:sz w:val="20"/>
                <w:szCs w:val="20"/>
                <w:shd w:val="clear" w:color="auto" w:fill="FFFFFF"/>
              </w:rPr>
              <w:t>he British Army were evacuated</w:t>
            </w:r>
            <w:r w:rsidRPr="00323F94">
              <w:rPr>
                <w:rFonts w:ascii="Comic Sans MS" w:hAnsi="Comic Sans MS" w:cs="Arial"/>
                <w:color w:val="002060"/>
                <w:sz w:val="20"/>
                <w:szCs w:val="20"/>
                <w:shd w:val="clear" w:color="auto" w:fill="FFFFFF"/>
              </w:rPr>
              <w:t xml:space="preserve"> on 3</w:t>
            </w:r>
            <w:r w:rsidR="008518CD" w:rsidRPr="00323F94">
              <w:rPr>
                <w:rFonts w:ascii="Comic Sans MS" w:hAnsi="Comic Sans MS" w:cs="Arial"/>
                <w:color w:val="002060"/>
                <w:sz w:val="20"/>
                <w:szCs w:val="20"/>
                <w:shd w:val="clear" w:color="auto" w:fill="FFFFFF"/>
                <w:vertAlign w:val="superscript"/>
              </w:rPr>
              <w:t>rd</w:t>
            </w:r>
            <w:r w:rsidR="008518CD" w:rsidRPr="00323F94">
              <w:rPr>
                <w:rFonts w:ascii="Comic Sans MS" w:hAnsi="Comic Sans MS" w:cs="Arial"/>
                <w:color w:val="002060"/>
                <w:sz w:val="20"/>
                <w:szCs w:val="20"/>
                <w:shd w:val="clear" w:color="auto" w:fill="FFFFFF"/>
              </w:rPr>
              <w:t xml:space="preserve"> </w:t>
            </w:r>
            <w:r w:rsidRPr="00323F94">
              <w:rPr>
                <w:rFonts w:ascii="Comic Sans MS" w:hAnsi="Comic Sans MS" w:cs="Arial"/>
                <w:color w:val="002060"/>
                <w:sz w:val="20"/>
                <w:szCs w:val="20"/>
                <w:shd w:val="clear" w:color="auto" w:fill="FFFFFF"/>
              </w:rPr>
              <w:t>June.</w:t>
            </w:r>
          </w:p>
          <w:p w:rsidR="00EB26BF" w:rsidRPr="00323F94" w:rsidRDefault="00EB26BF" w:rsidP="00EB26BF">
            <w:pPr>
              <w:pStyle w:val="ListParagraph"/>
              <w:numPr>
                <w:ilvl w:val="0"/>
                <w:numId w:val="6"/>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The </w:t>
            </w:r>
            <w:r w:rsidRPr="00323F94">
              <w:rPr>
                <w:rFonts w:ascii="Comic Sans MS" w:hAnsi="Comic Sans MS" w:cs="Arial"/>
                <w:bCs/>
                <w:color w:val="002060"/>
                <w:sz w:val="20"/>
                <w:szCs w:val="20"/>
                <w:shd w:val="clear" w:color="auto" w:fill="FFFFFF"/>
              </w:rPr>
              <w:t>Battle of Britain</w:t>
            </w:r>
            <w:r w:rsidRPr="00323F94">
              <w:rPr>
                <w:rFonts w:ascii="Comic Sans MS" w:hAnsi="Comic Sans MS" w:cs="Arial"/>
                <w:color w:val="002060"/>
                <w:sz w:val="20"/>
                <w:szCs w:val="20"/>
                <w:shd w:val="clear" w:color="auto" w:fill="FFFFFF"/>
              </w:rPr>
              <w:t> was a </w:t>
            </w:r>
            <w:hyperlink r:id="rId26" w:tooltip="Military campaign" w:history="1">
              <w:r w:rsidRPr="00323F94">
                <w:rPr>
                  <w:rStyle w:val="Hyperlink"/>
                  <w:rFonts w:ascii="Comic Sans MS" w:hAnsi="Comic Sans MS" w:cs="Arial"/>
                  <w:color w:val="002060"/>
                  <w:sz w:val="20"/>
                  <w:szCs w:val="20"/>
                  <w:u w:val="none"/>
                  <w:shd w:val="clear" w:color="auto" w:fill="FFFFFF"/>
                </w:rPr>
                <w:t>military campaign</w:t>
              </w:r>
            </w:hyperlink>
            <w:r w:rsidRPr="00323F94">
              <w:rPr>
                <w:rStyle w:val="Hyperlink"/>
                <w:rFonts w:ascii="Comic Sans MS" w:hAnsi="Comic Sans MS" w:cs="Arial"/>
                <w:color w:val="002060"/>
                <w:sz w:val="20"/>
                <w:szCs w:val="20"/>
                <w:u w:val="none"/>
                <w:shd w:val="clear" w:color="auto" w:fill="FFFFFF"/>
              </w:rPr>
              <w:t xml:space="preserve"> to de</w:t>
            </w:r>
            <w:r w:rsidRPr="00323F94">
              <w:rPr>
                <w:rFonts w:ascii="Comic Sans MS" w:hAnsi="Comic Sans MS" w:cs="Arial"/>
                <w:color w:val="002060"/>
                <w:sz w:val="20"/>
                <w:szCs w:val="20"/>
                <w:shd w:val="clear" w:color="auto" w:fill="FFFFFF"/>
              </w:rPr>
              <w:t>fend the </w:t>
            </w:r>
            <w:hyperlink r:id="rId27" w:tooltip="United Kingdom" w:history="1">
              <w:r w:rsidRPr="00323F94">
                <w:rPr>
                  <w:rStyle w:val="Hyperlink"/>
                  <w:rFonts w:ascii="Comic Sans MS" w:hAnsi="Comic Sans MS" w:cs="Arial"/>
                  <w:color w:val="002060"/>
                  <w:sz w:val="20"/>
                  <w:szCs w:val="20"/>
                  <w:u w:val="none"/>
                  <w:shd w:val="clear" w:color="auto" w:fill="FFFFFF"/>
                </w:rPr>
                <w:t>United Kingdom</w:t>
              </w:r>
            </w:hyperlink>
            <w:r w:rsidRPr="00323F94">
              <w:rPr>
                <w:rFonts w:ascii="Comic Sans MS" w:hAnsi="Comic Sans MS" w:cs="Arial"/>
                <w:color w:val="002060"/>
                <w:sz w:val="20"/>
                <w:szCs w:val="20"/>
                <w:shd w:val="clear" w:color="auto" w:fill="FFFFFF"/>
              </w:rPr>
              <w:t xml:space="preserve"> against large-scale attacks by the </w:t>
            </w:r>
            <w:hyperlink r:id="rId28" w:tooltip="Luftwaffe" w:history="1">
              <w:r w:rsidRPr="00323F94">
                <w:rPr>
                  <w:rStyle w:val="Hyperlink"/>
                  <w:rFonts w:ascii="Comic Sans MS" w:hAnsi="Comic Sans MS" w:cs="Arial"/>
                  <w:color w:val="002060"/>
                  <w:sz w:val="20"/>
                  <w:szCs w:val="20"/>
                  <w:u w:val="none"/>
                  <w:shd w:val="clear" w:color="auto" w:fill="FFFFFF"/>
                </w:rPr>
                <w:t>Luftwaffe</w:t>
              </w:r>
            </w:hyperlink>
            <w:r w:rsidRPr="00323F94">
              <w:rPr>
                <w:rFonts w:ascii="Comic Sans MS" w:hAnsi="Comic Sans MS"/>
                <w:color w:val="002060"/>
                <w:sz w:val="20"/>
                <w:szCs w:val="20"/>
              </w:rPr>
              <w:t>.</w:t>
            </w:r>
          </w:p>
          <w:p w:rsidR="00EB26BF" w:rsidRPr="00323F94" w:rsidRDefault="00EB26BF" w:rsidP="00EB26BF">
            <w:pPr>
              <w:pStyle w:val="ListParagraph"/>
              <w:numPr>
                <w:ilvl w:val="0"/>
                <w:numId w:val="6"/>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The </w:t>
            </w:r>
            <w:r w:rsidRPr="00323F94">
              <w:rPr>
                <w:rFonts w:ascii="Comic Sans MS" w:hAnsi="Comic Sans MS" w:cs="Arial"/>
                <w:iCs/>
                <w:color w:val="002060"/>
                <w:sz w:val="20"/>
                <w:szCs w:val="20"/>
                <w:shd w:val="clear" w:color="auto" w:fill="FFFFFF"/>
              </w:rPr>
              <w:t>Luftwaffe'</w:t>
            </w:r>
            <w:r w:rsidRPr="00323F94">
              <w:rPr>
                <w:rFonts w:ascii="Comic Sans MS" w:hAnsi="Comic Sans MS" w:cs="Arial"/>
                <w:color w:val="002060"/>
                <w:sz w:val="20"/>
                <w:szCs w:val="20"/>
                <w:shd w:val="clear" w:color="auto" w:fill="FFFFFF"/>
              </w:rPr>
              <w:t>s poor intelligence meant that their aircraft were not always able to locate their targets, and thus attacks on factories and airfields failed to achieve the desired results. The Battle of Britain marked the first major defeat of Germany's military forces, with air superiority seen as the key to victory</w:t>
            </w:r>
          </w:p>
          <w:p w:rsidR="00EB26BF" w:rsidRPr="00323F94" w:rsidRDefault="00570768" w:rsidP="00EB26BF">
            <w:pPr>
              <w:pStyle w:val="ListParagraph"/>
              <w:numPr>
                <w:ilvl w:val="0"/>
                <w:numId w:val="6"/>
              </w:numPr>
              <w:rPr>
                <w:rFonts w:ascii="Comic Sans MS" w:hAnsi="Comic Sans MS"/>
                <w:color w:val="002060"/>
                <w:sz w:val="20"/>
                <w:szCs w:val="20"/>
              </w:rPr>
            </w:pPr>
            <w:r w:rsidRPr="00323F94">
              <w:rPr>
                <w:rFonts w:ascii="Comic Sans MS" w:hAnsi="Comic Sans MS" w:cs="Helvetica"/>
                <w:color w:val="002060"/>
                <w:sz w:val="20"/>
                <w:szCs w:val="20"/>
              </w:rPr>
              <w:t>Everyday life for people of Britain in cities</w:t>
            </w:r>
            <w:r w:rsidR="00604EAD" w:rsidRPr="00323F94">
              <w:rPr>
                <w:rFonts w:ascii="Comic Sans MS" w:hAnsi="Comic Sans MS" w:cs="Helvetica"/>
                <w:color w:val="002060"/>
                <w:sz w:val="20"/>
                <w:szCs w:val="20"/>
              </w:rPr>
              <w:t>.</w:t>
            </w:r>
          </w:p>
          <w:p w:rsidR="00570768" w:rsidRPr="00323F94" w:rsidRDefault="00570768" w:rsidP="00EB26BF">
            <w:pPr>
              <w:pStyle w:val="ListParagraph"/>
              <w:numPr>
                <w:ilvl w:val="0"/>
                <w:numId w:val="6"/>
              </w:numPr>
              <w:rPr>
                <w:rFonts w:ascii="Comic Sans MS" w:hAnsi="Comic Sans MS"/>
                <w:color w:val="002060"/>
                <w:sz w:val="20"/>
                <w:szCs w:val="20"/>
              </w:rPr>
            </w:pPr>
            <w:r w:rsidRPr="00323F94">
              <w:rPr>
                <w:rFonts w:ascii="Comic Sans MS" w:hAnsi="Comic Sans MS" w:cs="Arial"/>
                <w:color w:val="002060"/>
                <w:sz w:val="20"/>
                <w:szCs w:val="20"/>
                <w:shd w:val="clear" w:color="auto" w:fill="FFFFFF"/>
              </w:rPr>
              <w:t xml:space="preserve">It might not seem as though it was a major turning point but it could be argued that without Britain’s involvement in the war, we may have had a much different outcome.  </w:t>
            </w:r>
          </w:p>
        </w:tc>
      </w:tr>
    </w:tbl>
    <w:p w:rsidR="00B8306F" w:rsidRPr="00323F94" w:rsidRDefault="00D32513">
      <w:pPr>
        <w:rPr>
          <w:rFonts w:ascii="Comic Sans MS" w:hAnsi="Comic Sans MS"/>
          <w:sz w:val="20"/>
          <w:szCs w:val="20"/>
        </w:rPr>
      </w:pPr>
    </w:p>
    <w:sectPr w:rsidR="00B8306F" w:rsidRPr="00323F94" w:rsidSect="00DC6FC0">
      <w:headerReference w:type="default" r:id="rId2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 w:type="continuationNotice" w:id="1">
    <w:p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 w:type="continuationNotice" w:id="1">
    <w:p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FF" w:rsidRPr="00323F94" w:rsidRDefault="00911FFF" w:rsidP="00911FFF">
    <w:pPr>
      <w:pStyle w:val="Header"/>
      <w:jc w:val="center"/>
      <w:rPr>
        <w:rFonts w:ascii="Comic Sans MS" w:hAnsi="Comic Sans MS"/>
        <w:b/>
        <w:sz w:val="24"/>
        <w:szCs w:val="24"/>
      </w:rPr>
    </w:pPr>
    <w:r w:rsidRPr="00323F94">
      <w:rPr>
        <w:rFonts w:ascii="Comic Sans MS" w:hAnsi="Comic Sans MS"/>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323F94">
      <w:rPr>
        <w:rFonts w:ascii="Comic Sans MS" w:hAnsi="Comic Sans MS"/>
        <w:b/>
        <w:noProof/>
        <w:color w:val="002060"/>
        <w:sz w:val="24"/>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323F94">
      <w:rPr>
        <w:rFonts w:ascii="Comic Sans MS" w:hAnsi="Comic Sans MS"/>
        <w:b/>
        <w:color w:val="002060"/>
        <w:sz w:val="24"/>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DE775D"/>
    <w:multiLevelType w:val="hybridMultilevel"/>
    <w:tmpl w:val="63FE6F20"/>
    <w:lvl w:ilvl="0" w:tplc="BFC809E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EA2DE6"/>
    <w:multiLevelType w:val="hybridMultilevel"/>
    <w:tmpl w:val="4B9642D4"/>
    <w:lvl w:ilvl="0" w:tplc="4A76FBD0">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994D30"/>
    <w:multiLevelType w:val="hybridMultilevel"/>
    <w:tmpl w:val="96EA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8"/>
  </w:num>
  <w:num w:numId="4">
    <w:abstractNumId w:val="9"/>
  </w:num>
  <w:num w:numId="5">
    <w:abstractNumId w:val="7"/>
  </w:num>
  <w:num w:numId="6">
    <w:abstractNumId w:val="5"/>
  </w:num>
  <w:num w:numId="7">
    <w:abstractNumId w:val="3"/>
  </w:num>
  <w:num w:numId="8">
    <w:abstractNumId w:val="4"/>
  </w:num>
  <w:num w:numId="9">
    <w:abstractNumId w:val="10"/>
  </w:num>
  <w:num w:numId="10">
    <w:abstractNumId w:val="2"/>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FF"/>
    <w:rsid w:val="000023F4"/>
    <w:rsid w:val="000241BA"/>
    <w:rsid w:val="0004323D"/>
    <w:rsid w:val="000433CF"/>
    <w:rsid w:val="00047506"/>
    <w:rsid w:val="000522B1"/>
    <w:rsid w:val="000558FB"/>
    <w:rsid w:val="000E3FAA"/>
    <w:rsid w:val="001310C2"/>
    <w:rsid w:val="00136D6A"/>
    <w:rsid w:val="001414FB"/>
    <w:rsid w:val="00173E76"/>
    <w:rsid w:val="00185963"/>
    <w:rsid w:val="001A04F1"/>
    <w:rsid w:val="001A3E5D"/>
    <w:rsid w:val="001E04A7"/>
    <w:rsid w:val="00205D71"/>
    <w:rsid w:val="002069FF"/>
    <w:rsid w:val="00214275"/>
    <w:rsid w:val="00241BA8"/>
    <w:rsid w:val="002520AD"/>
    <w:rsid w:val="00267A41"/>
    <w:rsid w:val="002A5BF7"/>
    <w:rsid w:val="00307FDE"/>
    <w:rsid w:val="00320BC5"/>
    <w:rsid w:val="00323F94"/>
    <w:rsid w:val="00327BA8"/>
    <w:rsid w:val="0035160A"/>
    <w:rsid w:val="00380C20"/>
    <w:rsid w:val="003A48D8"/>
    <w:rsid w:val="003B4C25"/>
    <w:rsid w:val="003C06D2"/>
    <w:rsid w:val="003D621D"/>
    <w:rsid w:val="00401B17"/>
    <w:rsid w:val="004522BD"/>
    <w:rsid w:val="0052691F"/>
    <w:rsid w:val="00544740"/>
    <w:rsid w:val="0054537A"/>
    <w:rsid w:val="0054654E"/>
    <w:rsid w:val="00563217"/>
    <w:rsid w:val="00570768"/>
    <w:rsid w:val="00573DA5"/>
    <w:rsid w:val="00593B62"/>
    <w:rsid w:val="005943E2"/>
    <w:rsid w:val="00594ADC"/>
    <w:rsid w:val="00595ADD"/>
    <w:rsid w:val="005A0223"/>
    <w:rsid w:val="005A0BAC"/>
    <w:rsid w:val="005B38E0"/>
    <w:rsid w:val="005D4AF1"/>
    <w:rsid w:val="005E5129"/>
    <w:rsid w:val="005E70B5"/>
    <w:rsid w:val="005E76EF"/>
    <w:rsid w:val="005F6692"/>
    <w:rsid w:val="0060237D"/>
    <w:rsid w:val="00604EAD"/>
    <w:rsid w:val="00610E98"/>
    <w:rsid w:val="00631C8D"/>
    <w:rsid w:val="0067257D"/>
    <w:rsid w:val="006A7713"/>
    <w:rsid w:val="006F41AF"/>
    <w:rsid w:val="00724E06"/>
    <w:rsid w:val="007A2159"/>
    <w:rsid w:val="007B1DDA"/>
    <w:rsid w:val="007B1EBE"/>
    <w:rsid w:val="007D4632"/>
    <w:rsid w:val="007E3F4E"/>
    <w:rsid w:val="008518CD"/>
    <w:rsid w:val="00865D93"/>
    <w:rsid w:val="00895955"/>
    <w:rsid w:val="008A2311"/>
    <w:rsid w:val="008C0075"/>
    <w:rsid w:val="008E1732"/>
    <w:rsid w:val="00911FFF"/>
    <w:rsid w:val="00940C47"/>
    <w:rsid w:val="00950176"/>
    <w:rsid w:val="0095074F"/>
    <w:rsid w:val="00980006"/>
    <w:rsid w:val="009815C4"/>
    <w:rsid w:val="009C270D"/>
    <w:rsid w:val="00A226FA"/>
    <w:rsid w:val="00A52B58"/>
    <w:rsid w:val="00A936DE"/>
    <w:rsid w:val="00AA632E"/>
    <w:rsid w:val="00AE66E1"/>
    <w:rsid w:val="00B026EB"/>
    <w:rsid w:val="00B40260"/>
    <w:rsid w:val="00B5100D"/>
    <w:rsid w:val="00B520C3"/>
    <w:rsid w:val="00B64CE5"/>
    <w:rsid w:val="00BA40C0"/>
    <w:rsid w:val="00BE35E5"/>
    <w:rsid w:val="00BE6969"/>
    <w:rsid w:val="00C03257"/>
    <w:rsid w:val="00C10E4B"/>
    <w:rsid w:val="00C23FAF"/>
    <w:rsid w:val="00C60EAC"/>
    <w:rsid w:val="00C61AE7"/>
    <w:rsid w:val="00C735F0"/>
    <w:rsid w:val="00C753AF"/>
    <w:rsid w:val="00C96E6E"/>
    <w:rsid w:val="00CA40AC"/>
    <w:rsid w:val="00CE4F2C"/>
    <w:rsid w:val="00D32513"/>
    <w:rsid w:val="00D41213"/>
    <w:rsid w:val="00D548AC"/>
    <w:rsid w:val="00D74866"/>
    <w:rsid w:val="00D91EA6"/>
    <w:rsid w:val="00DA25A7"/>
    <w:rsid w:val="00DC6FC0"/>
    <w:rsid w:val="00DD2E22"/>
    <w:rsid w:val="00DE617E"/>
    <w:rsid w:val="00E416C0"/>
    <w:rsid w:val="00E51CB4"/>
    <w:rsid w:val="00E55916"/>
    <w:rsid w:val="00E57071"/>
    <w:rsid w:val="00E60B24"/>
    <w:rsid w:val="00E673D6"/>
    <w:rsid w:val="00E82823"/>
    <w:rsid w:val="00E915D9"/>
    <w:rsid w:val="00EB26BF"/>
    <w:rsid w:val="00EB5F66"/>
    <w:rsid w:val="00EE3077"/>
    <w:rsid w:val="00F21B84"/>
    <w:rsid w:val="00F409FD"/>
    <w:rsid w:val="00F703E1"/>
    <w:rsid w:val="00F845D2"/>
    <w:rsid w:val="00F951AA"/>
    <w:rsid w:val="00FD4754"/>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549C4"/>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wars_by_death_toll" TargetMode="External"/><Relationship Id="rId13" Type="http://schemas.openxmlformats.org/officeDocument/2006/relationships/hyperlink" Target="https://en.wikipedia.org/wiki/Battle_of_the_Netherlands" TargetMode="External"/><Relationship Id="rId18" Type="http://schemas.openxmlformats.org/officeDocument/2006/relationships/hyperlink" Target="https://en.wikipedia.org/wiki/Royal_Navy" TargetMode="External"/><Relationship Id="rId26" Type="http://schemas.openxmlformats.org/officeDocument/2006/relationships/hyperlink" Target="https://en.wikipedia.org/wiki/Military_campaign" TargetMode="External"/><Relationship Id="rId3" Type="http://schemas.openxmlformats.org/officeDocument/2006/relationships/settings" Target="settings.xml"/><Relationship Id="rId21" Type="http://schemas.openxmlformats.org/officeDocument/2006/relationships/hyperlink" Target="https://en.wikipedia.org/wiki/The_Blitz" TargetMode="External"/><Relationship Id="rId7" Type="http://schemas.openxmlformats.org/officeDocument/2006/relationships/hyperlink" Target="https://en.wikipedia.org/wiki/World_war" TargetMode="External"/><Relationship Id="rId12" Type="http://schemas.openxmlformats.org/officeDocument/2006/relationships/hyperlink" Target="https://en.wikipedia.org/wiki/Battle_of_Belgium" TargetMode="External"/><Relationship Id="rId17" Type="http://schemas.openxmlformats.org/officeDocument/2006/relationships/hyperlink" Target="https://en.wikipedia.org/wiki/Fleet_Air_Arm" TargetMode="External"/><Relationship Id="rId25" Type="http://schemas.openxmlformats.org/officeDocument/2006/relationships/hyperlink" Target="https://en.wikipedia.org/wiki/World_war" TargetMode="External"/><Relationship Id="rId2" Type="http://schemas.openxmlformats.org/officeDocument/2006/relationships/styles" Target="styles.xml"/><Relationship Id="rId16" Type="http://schemas.openxmlformats.org/officeDocument/2006/relationships/hyperlink" Target="https://en.wikipedia.org/wiki/Royal_Air_Force" TargetMode="External"/><Relationship Id="rId20" Type="http://schemas.openxmlformats.org/officeDocument/2006/relationships/hyperlink" Target="https://en.wikipedia.org/wiki/Luftwaff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unkirk_evacuation" TargetMode="External"/><Relationship Id="rId24" Type="http://schemas.openxmlformats.org/officeDocument/2006/relationships/hyperlink" Target="https://en.wikipedia.org/wiki/Terror_bombing" TargetMode="External"/><Relationship Id="rId5" Type="http://schemas.openxmlformats.org/officeDocument/2006/relationships/footnotes" Target="footnotes.xml"/><Relationship Id="rId15" Type="http://schemas.openxmlformats.org/officeDocument/2006/relationships/hyperlink" Target="https://en.wikipedia.org/wiki/Military_campaign" TargetMode="External"/><Relationship Id="rId23" Type="http://schemas.openxmlformats.org/officeDocument/2006/relationships/hyperlink" Target="https://en.wikipedia.org/wiki/World_War_II_aircraft_production" TargetMode="External"/><Relationship Id="rId28" Type="http://schemas.openxmlformats.org/officeDocument/2006/relationships/hyperlink" Target="https://en.wikipedia.org/wiki/Luftwaffe" TargetMode="External"/><Relationship Id="rId10" Type="http://schemas.openxmlformats.org/officeDocument/2006/relationships/hyperlink" Target="https://en.wikipedia.org/wiki/Battle_of_Arras_(1940)" TargetMode="External"/><Relationship Id="rId19" Type="http://schemas.openxmlformats.org/officeDocument/2006/relationships/hyperlink" Target="https://en.wikipedia.org/wiki/United_Kingd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World_War_II_casualties" TargetMode="External"/><Relationship Id="rId14" Type="http://schemas.openxmlformats.org/officeDocument/2006/relationships/hyperlink" Target="https://en.wikipedia.org/wiki/Western_Front_(World_War_II)" TargetMode="External"/><Relationship Id="rId22" Type="http://schemas.openxmlformats.org/officeDocument/2006/relationships/hyperlink" Target="https://en.wikipedia.org/wiki/Portsmouth" TargetMode="External"/><Relationship Id="rId27" Type="http://schemas.openxmlformats.org/officeDocument/2006/relationships/hyperlink" Target="https://en.wikipedia.org/wiki/United_Kingd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51</cp:revision>
  <dcterms:created xsi:type="dcterms:W3CDTF">2021-06-15T12:49:00Z</dcterms:created>
  <dcterms:modified xsi:type="dcterms:W3CDTF">2023-01-25T16:38:00Z</dcterms:modified>
</cp:coreProperties>
</file>