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993FC" w14:textId="7A6CEC93" w:rsidR="00111A47" w:rsidRDefault="00587A4E">
      <w:pPr>
        <w:ind w:left="0" w:hanging="2"/>
        <w:jc w:val="both"/>
      </w:pPr>
      <w:r>
        <w:rPr>
          <w:noProof/>
        </w:rPr>
        <w:drawing>
          <wp:anchor distT="0" distB="0" distL="114300" distR="114300" simplePos="0" relativeHeight="251660288" behindDoc="0" locked="0" layoutInCell="1" hidden="0" allowOverlap="1" wp14:anchorId="34E53145" wp14:editId="30B9CB9C">
            <wp:simplePos x="0" y="0"/>
            <wp:positionH relativeFrom="page">
              <wp:posOffset>250520</wp:posOffset>
            </wp:positionH>
            <wp:positionV relativeFrom="paragraph">
              <wp:posOffset>11326</wp:posOffset>
            </wp:positionV>
            <wp:extent cx="1041400" cy="964565"/>
            <wp:effectExtent l="0" t="0" r="6350" b="6985"/>
            <wp:wrapNone/>
            <wp:docPr id="10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041400" cy="96456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D1F3071" wp14:editId="482E8CB0">
            <wp:simplePos x="0" y="0"/>
            <wp:positionH relativeFrom="margin">
              <wp:posOffset>5499152</wp:posOffset>
            </wp:positionH>
            <wp:positionV relativeFrom="paragraph">
              <wp:posOffset>11430</wp:posOffset>
            </wp:positionV>
            <wp:extent cx="973455" cy="901065"/>
            <wp:effectExtent l="0" t="0" r="0" b="0"/>
            <wp:wrapNone/>
            <wp:docPr id="107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973455" cy="901065"/>
                    </a:xfrm>
                    <a:prstGeom prst="rect">
                      <a:avLst/>
                    </a:prstGeom>
                    <a:ln/>
                  </pic:spPr>
                </pic:pic>
              </a:graphicData>
            </a:graphic>
          </wp:anchor>
        </w:drawing>
      </w:r>
      <w:r w:rsidR="00900100">
        <w:rPr>
          <w:rFonts w:ascii="Arial" w:eastAsia="Arial" w:hAnsi="Arial" w:cs="Arial"/>
          <w:b/>
          <w:color w:val="0000FF"/>
          <w:sz w:val="44"/>
          <w:szCs w:val="44"/>
        </w:rPr>
        <w:t xml:space="preserve"> </w:t>
      </w:r>
    </w:p>
    <w:p w14:paraId="2BCF2907" w14:textId="56E9AFC2" w:rsidR="00111A47" w:rsidRDefault="00900100">
      <w:pPr>
        <w:ind w:left="0" w:hanging="2"/>
      </w:pPr>
      <w:r>
        <w:rPr>
          <w:noProof/>
        </w:rPr>
        <mc:AlternateContent>
          <mc:Choice Requires="wps">
            <w:drawing>
              <wp:anchor distT="0" distB="0" distL="114300" distR="114300" simplePos="0" relativeHeight="251658240" behindDoc="0" locked="0" layoutInCell="1" hidden="0" allowOverlap="1" wp14:anchorId="77A081BC" wp14:editId="3530726C">
                <wp:simplePos x="0" y="0"/>
                <wp:positionH relativeFrom="column">
                  <wp:posOffset>1193800</wp:posOffset>
                </wp:positionH>
                <wp:positionV relativeFrom="paragraph">
                  <wp:posOffset>342900</wp:posOffset>
                </wp:positionV>
                <wp:extent cx="261620" cy="276225"/>
                <wp:effectExtent l="0" t="0" r="0" b="0"/>
                <wp:wrapNone/>
                <wp:docPr id="1054" name="Rectangle 1054"/>
                <wp:cNvGraphicFramePr/>
                <a:graphic xmlns:a="http://schemas.openxmlformats.org/drawingml/2006/main">
                  <a:graphicData uri="http://schemas.microsoft.com/office/word/2010/wordprocessingShape">
                    <wps:wsp>
                      <wps:cNvSpPr/>
                      <wps:spPr>
                        <a:xfrm>
                          <a:off x="5219953" y="3646650"/>
                          <a:ext cx="252095" cy="266700"/>
                        </a:xfrm>
                        <a:prstGeom prst="rect">
                          <a:avLst/>
                        </a:prstGeom>
                        <a:solidFill>
                          <a:srgbClr val="FFFFFF"/>
                        </a:solidFill>
                        <a:ln>
                          <a:noFill/>
                        </a:ln>
                      </wps:spPr>
                      <wps:txbx>
                        <w:txbxContent>
                          <w:p w14:paraId="3F11C7ED" w14:textId="77777777" w:rsidR="00111A47" w:rsidRDefault="00111A47">
                            <w:pPr>
                              <w:spacing w:line="240" w:lineRule="auto"/>
                              <w:ind w:left="0" w:hanging="2"/>
                              <w:jc w:val="center"/>
                            </w:pPr>
                          </w:p>
                          <w:p w14:paraId="282FAA4A" w14:textId="77777777" w:rsidR="00111A47" w:rsidRDefault="00111A47">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77A081BC" id="Rectangle 1054" o:spid="_x0000_s1026" style="position:absolute;margin-left:94pt;margin-top:27pt;width:20.6pt;height:21.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" stroked="f">
                <v:textbox inset="2.53958mm,1.2694mm,2.53958mm,1.2694mm">
                  <w:txbxContent>
                    <w:p w14:paraId="3F11C7ED" w14:textId="77777777" w:rsidR="00111A47" w:rsidRDefault="00111A47">
                      <w:pPr>
                        <w:spacing w:line="240" w:lineRule="auto"/>
                        <w:ind w:left="0" w:hanging="2"/>
                        <w:jc w:val="center"/>
                      </w:pPr>
                    </w:p>
                    <w:p w14:paraId="282FAA4A" w14:textId="77777777" w:rsidR="00111A47" w:rsidRDefault="00111A47">
                      <w:pPr>
                        <w:spacing w:line="240" w:lineRule="auto"/>
                        <w:ind w:left="0" w:hanging="2"/>
                      </w:pPr>
                    </w:p>
                  </w:txbxContent>
                </v:textbox>
              </v:rect>
            </w:pict>
          </mc:Fallback>
        </mc:AlternateContent>
      </w:r>
      <w:r>
        <w:rPr>
          <w:noProof/>
        </w:rPr>
        <w:drawing>
          <wp:anchor distT="0" distB="0" distL="114300" distR="114300" simplePos="0" relativeHeight="251661312" behindDoc="0" locked="0" layoutInCell="1" hidden="0" allowOverlap="1" wp14:anchorId="2BDD2CFF" wp14:editId="5F13EEF4">
            <wp:simplePos x="0" y="0"/>
            <wp:positionH relativeFrom="column">
              <wp:posOffset>1497965</wp:posOffset>
            </wp:positionH>
            <wp:positionV relativeFrom="paragraph">
              <wp:posOffset>173990</wp:posOffset>
            </wp:positionV>
            <wp:extent cx="2967990" cy="2929255"/>
            <wp:effectExtent l="0" t="0" r="0" b="0"/>
            <wp:wrapSquare wrapText="bothSides" distT="0" distB="0" distL="114300" distR="114300"/>
            <wp:docPr id="1077"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9"/>
                    <a:srcRect/>
                    <a:stretch>
                      <a:fillRect/>
                    </a:stretch>
                  </pic:blipFill>
                  <pic:spPr>
                    <a:xfrm>
                      <a:off x="0" y="0"/>
                      <a:ext cx="2967990" cy="2929255"/>
                    </a:xfrm>
                    <a:prstGeom prst="rect">
                      <a:avLst/>
                    </a:prstGeom>
                    <a:ln/>
                  </pic:spPr>
                </pic:pic>
              </a:graphicData>
            </a:graphic>
          </wp:anchor>
        </w:drawing>
      </w:r>
    </w:p>
    <w:p w14:paraId="4565BC65" w14:textId="47DEF1A2" w:rsidR="00111A47" w:rsidRDefault="00111A47">
      <w:pPr>
        <w:ind w:left="0" w:hanging="2"/>
        <w:jc w:val="both"/>
      </w:pPr>
    </w:p>
    <w:p w14:paraId="6AF95A23" w14:textId="5CC9BA59" w:rsidR="00111A47" w:rsidRDefault="00587A4E">
      <w:pPr>
        <w:ind w:left="4" w:hanging="6"/>
        <w:jc w:val="both"/>
        <w:rPr>
          <w:rFonts w:ascii="Calibri" w:eastAsia="Calibri" w:hAnsi="Calibri" w:cs="Calibri"/>
          <w:color w:val="002060"/>
          <w:sz w:val="56"/>
          <w:szCs w:val="56"/>
        </w:rPr>
      </w:pPr>
      <w:r>
        <w:rPr>
          <w:rFonts w:ascii="Calibri" w:eastAsia="Calibri" w:hAnsi="Calibri" w:cs="Calibri"/>
          <w:noProof/>
          <w:color w:val="002060"/>
          <w:sz w:val="56"/>
          <w:szCs w:val="56"/>
        </w:rPr>
        <w:drawing>
          <wp:anchor distT="0" distB="0" distL="114300" distR="114300" simplePos="0" relativeHeight="251688960" behindDoc="1" locked="0" layoutInCell="1" allowOverlap="1" wp14:anchorId="2578F4A8" wp14:editId="7511A3A9">
            <wp:simplePos x="0" y="0"/>
            <wp:positionH relativeFrom="column">
              <wp:posOffset>544952</wp:posOffset>
            </wp:positionH>
            <wp:positionV relativeFrom="paragraph">
              <wp:posOffset>253695</wp:posOffset>
            </wp:positionV>
            <wp:extent cx="499745" cy="469265"/>
            <wp:effectExtent l="0" t="0" r="0" b="6985"/>
            <wp:wrapTight wrapText="bothSides">
              <wp:wrapPolygon edited="0">
                <wp:start x="0" y="0"/>
                <wp:lineTo x="0" y="21045"/>
                <wp:lineTo x="20584" y="21045"/>
                <wp:lineTo x="2058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745" cy="469265"/>
                    </a:xfrm>
                    <a:prstGeom prst="rect">
                      <a:avLst/>
                    </a:prstGeom>
                    <a:noFill/>
                  </pic:spPr>
                </pic:pic>
              </a:graphicData>
            </a:graphic>
          </wp:anchor>
        </w:drawing>
      </w:r>
      <w:r>
        <w:rPr>
          <w:noProof/>
        </w:rPr>
        <w:drawing>
          <wp:anchor distT="0" distB="0" distL="114300" distR="114300" simplePos="0" relativeHeight="251662336" behindDoc="0" locked="0" layoutInCell="1" hidden="0" allowOverlap="1" wp14:anchorId="1AC2E8F3" wp14:editId="019C94C7">
            <wp:simplePos x="0" y="0"/>
            <wp:positionH relativeFrom="margin">
              <wp:posOffset>5069692</wp:posOffset>
            </wp:positionH>
            <wp:positionV relativeFrom="paragraph">
              <wp:posOffset>177748</wp:posOffset>
            </wp:positionV>
            <wp:extent cx="502285" cy="464820"/>
            <wp:effectExtent l="0" t="0" r="0" b="0"/>
            <wp:wrapNone/>
            <wp:docPr id="107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02285" cy="464820"/>
                    </a:xfrm>
                    <a:prstGeom prst="rect">
                      <a:avLst/>
                    </a:prstGeom>
                    <a:ln/>
                  </pic:spPr>
                </pic:pic>
              </a:graphicData>
            </a:graphic>
          </wp:anchor>
        </w:drawing>
      </w:r>
      <w:r w:rsidR="00900100">
        <w:t xml:space="preserve">                                                                                                                                   </w:t>
      </w:r>
    </w:p>
    <w:p w14:paraId="7B03DCAF" w14:textId="4F0A0A39" w:rsidR="00111A47" w:rsidRDefault="00587A4E">
      <w:pPr>
        <w:ind w:left="0" w:hanging="2"/>
        <w:jc w:val="both"/>
        <w:rPr>
          <w:rFonts w:ascii="Calibri" w:eastAsia="Calibri" w:hAnsi="Calibri" w:cs="Calibri"/>
          <w:color w:val="002060"/>
          <w:sz w:val="56"/>
          <w:szCs w:val="56"/>
        </w:rPr>
      </w:pPr>
      <w:r>
        <w:rPr>
          <w:rFonts w:eastAsia="Calibri"/>
          <w:noProof/>
        </w:rPr>
        <w:drawing>
          <wp:anchor distT="0" distB="0" distL="114300" distR="114300" simplePos="0" relativeHeight="251687936" behindDoc="1" locked="0" layoutInCell="1" allowOverlap="1" wp14:anchorId="34409C5B" wp14:editId="62883942">
            <wp:simplePos x="0" y="0"/>
            <wp:positionH relativeFrom="column">
              <wp:posOffset>-319501</wp:posOffset>
            </wp:positionH>
            <wp:positionV relativeFrom="paragraph">
              <wp:posOffset>122085</wp:posOffset>
            </wp:positionV>
            <wp:extent cx="768350" cy="762000"/>
            <wp:effectExtent l="0" t="0" r="0" b="0"/>
            <wp:wrapTight wrapText="bothSides">
              <wp:wrapPolygon edited="0">
                <wp:start x="0" y="0"/>
                <wp:lineTo x="0" y="21060"/>
                <wp:lineTo x="7498" y="21060"/>
                <wp:lineTo x="20886" y="21060"/>
                <wp:lineTo x="20886" y="0"/>
                <wp:lineTo x="1017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8350" cy="762000"/>
                    </a:xfrm>
                    <a:prstGeom prst="rect">
                      <a:avLst/>
                    </a:prstGeom>
                    <a:noFill/>
                  </pic:spPr>
                </pic:pic>
              </a:graphicData>
            </a:graphic>
          </wp:anchor>
        </w:drawing>
      </w:r>
      <w:r>
        <w:rPr>
          <w:noProof/>
        </w:rPr>
        <w:drawing>
          <wp:anchor distT="0" distB="0" distL="114300" distR="114300" simplePos="0" relativeHeight="251663360" behindDoc="0" locked="0" layoutInCell="1" hidden="0" allowOverlap="1" wp14:anchorId="486B5A18" wp14:editId="6E062395">
            <wp:simplePos x="0" y="0"/>
            <wp:positionH relativeFrom="margin">
              <wp:posOffset>5623082</wp:posOffset>
            </wp:positionH>
            <wp:positionV relativeFrom="paragraph">
              <wp:posOffset>69724</wp:posOffset>
            </wp:positionV>
            <wp:extent cx="730885" cy="722630"/>
            <wp:effectExtent l="19050" t="19050" r="31115" b="20320"/>
            <wp:wrapNone/>
            <wp:docPr id="107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rot="164029">
                      <a:off x="0" y="0"/>
                      <a:ext cx="730885" cy="722630"/>
                    </a:xfrm>
                    <a:prstGeom prst="rect">
                      <a:avLst/>
                    </a:prstGeom>
                    <a:ln/>
                  </pic:spPr>
                </pic:pic>
              </a:graphicData>
            </a:graphic>
            <wp14:sizeRelH relativeFrom="margin">
              <wp14:pctWidth>0</wp14:pctWidth>
            </wp14:sizeRelH>
            <wp14:sizeRelV relativeFrom="margin">
              <wp14:pctHeight>0</wp14:pctHeight>
            </wp14:sizeRelV>
          </wp:anchor>
        </w:drawing>
      </w:r>
    </w:p>
    <w:p w14:paraId="5E361C09" w14:textId="39873CA7" w:rsidR="00111A47" w:rsidRPr="00587A4E" w:rsidRDefault="00111A47" w:rsidP="00587A4E">
      <w:pPr>
        <w:ind w:leftChars="0" w:left="0" w:firstLineChars="0" w:firstLine="0"/>
        <w:jc w:val="both"/>
        <w:rPr>
          <w:rFonts w:ascii="Calibri" w:eastAsia="Calibri" w:hAnsi="Calibri" w:cs="Calibri"/>
          <w:color w:val="002060"/>
          <w:sz w:val="56"/>
          <w:szCs w:val="56"/>
        </w:rPr>
      </w:pPr>
    </w:p>
    <w:p w14:paraId="5CDE65DA" w14:textId="6EA6686B" w:rsidR="00111A47" w:rsidRDefault="00111A47">
      <w:pPr>
        <w:ind w:left="4" w:hanging="6"/>
        <w:jc w:val="both"/>
        <w:rPr>
          <w:rFonts w:ascii="Calibri" w:eastAsia="Calibri" w:hAnsi="Calibri" w:cs="Calibri"/>
          <w:color w:val="002060"/>
          <w:sz w:val="56"/>
          <w:szCs w:val="56"/>
        </w:rPr>
      </w:pPr>
    </w:p>
    <w:p w14:paraId="5AF63B34" w14:textId="08644285" w:rsidR="00111A47" w:rsidRDefault="00111A47">
      <w:pPr>
        <w:ind w:left="4" w:hanging="6"/>
        <w:jc w:val="both"/>
        <w:rPr>
          <w:rFonts w:ascii="Calibri" w:eastAsia="Calibri" w:hAnsi="Calibri" w:cs="Calibri"/>
          <w:color w:val="002060"/>
          <w:sz w:val="56"/>
          <w:szCs w:val="56"/>
        </w:rPr>
      </w:pPr>
    </w:p>
    <w:p w14:paraId="334A2005" w14:textId="77777777" w:rsidR="00111A47" w:rsidRDefault="00111A47">
      <w:pPr>
        <w:ind w:left="4" w:hanging="6"/>
        <w:jc w:val="both"/>
        <w:rPr>
          <w:rFonts w:ascii="Calibri" w:eastAsia="Calibri" w:hAnsi="Calibri" w:cs="Calibri"/>
          <w:color w:val="002060"/>
          <w:sz w:val="56"/>
          <w:szCs w:val="56"/>
        </w:rPr>
      </w:pPr>
    </w:p>
    <w:p w14:paraId="3DBB2965" w14:textId="41FEE131" w:rsidR="00111A47" w:rsidRDefault="00111A47">
      <w:pPr>
        <w:ind w:left="4" w:hanging="6"/>
        <w:jc w:val="center"/>
        <w:rPr>
          <w:rFonts w:ascii="Calibri" w:eastAsia="Calibri" w:hAnsi="Calibri" w:cs="Calibri"/>
          <w:color w:val="002060"/>
          <w:sz w:val="56"/>
          <w:szCs w:val="56"/>
        </w:rPr>
      </w:pPr>
    </w:p>
    <w:p w14:paraId="6A11EE1D" w14:textId="77777777" w:rsidR="00587A4E" w:rsidRDefault="00587A4E">
      <w:pPr>
        <w:ind w:left="4" w:hanging="6"/>
        <w:jc w:val="center"/>
        <w:rPr>
          <w:rFonts w:ascii="Calibri" w:eastAsia="Calibri" w:hAnsi="Calibri" w:cs="Calibri"/>
          <w:color w:val="002060"/>
          <w:sz w:val="56"/>
          <w:szCs w:val="56"/>
        </w:rPr>
      </w:pPr>
    </w:p>
    <w:p w14:paraId="502FEFC4" w14:textId="77777777" w:rsidR="00111A47" w:rsidRDefault="00900100">
      <w:pPr>
        <w:ind w:left="4" w:hanging="6"/>
        <w:jc w:val="center"/>
        <w:rPr>
          <w:rFonts w:ascii="Calibri" w:eastAsia="Calibri" w:hAnsi="Calibri" w:cs="Calibri"/>
          <w:color w:val="002060"/>
          <w:sz w:val="56"/>
          <w:szCs w:val="56"/>
        </w:rPr>
      </w:pPr>
      <w:r>
        <w:rPr>
          <w:rFonts w:ascii="Calibri" w:eastAsia="Calibri" w:hAnsi="Calibri" w:cs="Calibri"/>
          <w:b/>
          <w:color w:val="002060"/>
          <w:sz w:val="56"/>
          <w:szCs w:val="56"/>
        </w:rPr>
        <w:t>‘Together we can’</w:t>
      </w:r>
    </w:p>
    <w:p w14:paraId="5A0E1781" w14:textId="77777777" w:rsidR="00111A47" w:rsidRDefault="00111A47">
      <w:pPr>
        <w:ind w:left="4" w:hanging="6"/>
        <w:jc w:val="center"/>
        <w:rPr>
          <w:rFonts w:ascii="Calibri" w:eastAsia="Calibri" w:hAnsi="Calibri" w:cs="Calibri"/>
          <w:color w:val="002060"/>
          <w:sz w:val="56"/>
          <w:szCs w:val="56"/>
        </w:rPr>
      </w:pPr>
    </w:p>
    <w:p w14:paraId="69A89FE1" w14:textId="77777777" w:rsidR="00111A47" w:rsidRDefault="00900100">
      <w:pPr>
        <w:ind w:left="4" w:hanging="6"/>
        <w:jc w:val="center"/>
        <w:rPr>
          <w:rFonts w:ascii="Calibri" w:eastAsia="Calibri" w:hAnsi="Calibri" w:cs="Calibri"/>
          <w:color w:val="002060"/>
          <w:sz w:val="56"/>
          <w:szCs w:val="56"/>
        </w:rPr>
      </w:pPr>
      <w:r>
        <w:rPr>
          <w:rFonts w:ascii="Calibri" w:eastAsia="Calibri" w:hAnsi="Calibri" w:cs="Calibri"/>
          <w:b/>
          <w:noProof/>
          <w:color w:val="002060"/>
          <w:sz w:val="56"/>
          <w:szCs w:val="56"/>
        </w:rPr>
        <w:drawing>
          <wp:inline distT="0" distB="0" distL="114300" distR="114300" wp14:anchorId="239E20D0" wp14:editId="045DA34F">
            <wp:extent cx="3599180" cy="2066290"/>
            <wp:effectExtent l="0" t="0" r="0" b="0"/>
            <wp:docPr id="107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2"/>
                    <a:srcRect/>
                    <a:stretch>
                      <a:fillRect/>
                    </a:stretch>
                  </pic:blipFill>
                  <pic:spPr>
                    <a:xfrm>
                      <a:off x="0" y="0"/>
                      <a:ext cx="3599180" cy="2066290"/>
                    </a:xfrm>
                    <a:prstGeom prst="rect">
                      <a:avLst/>
                    </a:prstGeom>
                    <a:ln/>
                  </pic:spPr>
                </pic:pic>
              </a:graphicData>
            </a:graphic>
          </wp:inline>
        </w:drawing>
      </w:r>
    </w:p>
    <w:p w14:paraId="050A69C9" w14:textId="77777777" w:rsidR="00111A47" w:rsidRDefault="00111A47">
      <w:pPr>
        <w:ind w:left="4" w:hanging="6"/>
        <w:jc w:val="center"/>
        <w:rPr>
          <w:rFonts w:ascii="Calibri" w:eastAsia="Calibri" w:hAnsi="Calibri" w:cs="Calibri"/>
          <w:color w:val="002060"/>
          <w:sz w:val="56"/>
          <w:szCs w:val="56"/>
        </w:rPr>
      </w:pPr>
    </w:p>
    <w:p w14:paraId="60EF4F17" w14:textId="77777777" w:rsidR="00587A4E" w:rsidRDefault="00587A4E">
      <w:pPr>
        <w:ind w:left="4" w:hanging="6"/>
        <w:jc w:val="center"/>
        <w:rPr>
          <w:rFonts w:ascii="Calibri" w:eastAsia="Calibri" w:hAnsi="Calibri" w:cs="Calibri"/>
          <w:b/>
          <w:color w:val="002060"/>
          <w:sz w:val="56"/>
          <w:szCs w:val="56"/>
        </w:rPr>
      </w:pPr>
    </w:p>
    <w:p w14:paraId="7B88FED6" w14:textId="7172ECB2" w:rsidR="00111A47" w:rsidRDefault="00900100">
      <w:pPr>
        <w:ind w:left="4" w:hanging="6"/>
        <w:jc w:val="center"/>
        <w:rPr>
          <w:rFonts w:ascii="Calibri" w:eastAsia="Calibri" w:hAnsi="Calibri" w:cs="Calibri"/>
          <w:color w:val="002060"/>
          <w:sz w:val="56"/>
          <w:szCs w:val="56"/>
        </w:rPr>
      </w:pPr>
      <w:r>
        <w:rPr>
          <w:rFonts w:ascii="Calibri" w:eastAsia="Calibri" w:hAnsi="Calibri" w:cs="Calibri"/>
          <w:b/>
          <w:color w:val="002060"/>
          <w:sz w:val="56"/>
          <w:szCs w:val="56"/>
        </w:rPr>
        <w:t>School Prospectus</w:t>
      </w:r>
    </w:p>
    <w:p w14:paraId="51A54822" w14:textId="25C299B6" w:rsidR="00111A47" w:rsidRDefault="00900100">
      <w:pPr>
        <w:ind w:left="4" w:hanging="6"/>
        <w:jc w:val="center"/>
        <w:rPr>
          <w:rFonts w:ascii="Calibri" w:eastAsia="Calibri" w:hAnsi="Calibri" w:cs="Calibri"/>
          <w:color w:val="002060"/>
          <w:sz w:val="56"/>
          <w:szCs w:val="56"/>
        </w:rPr>
      </w:pPr>
      <w:r>
        <w:rPr>
          <w:rFonts w:ascii="Calibri" w:eastAsia="Calibri" w:hAnsi="Calibri" w:cs="Calibri"/>
          <w:b/>
          <w:color w:val="002060"/>
          <w:sz w:val="56"/>
          <w:szCs w:val="56"/>
        </w:rPr>
        <w:t>202</w:t>
      </w:r>
      <w:r w:rsidR="004E4DD8">
        <w:rPr>
          <w:rFonts w:ascii="Calibri" w:eastAsia="Calibri" w:hAnsi="Calibri" w:cs="Calibri"/>
          <w:b/>
          <w:color w:val="002060"/>
          <w:sz w:val="56"/>
          <w:szCs w:val="56"/>
        </w:rPr>
        <w:t>4</w:t>
      </w:r>
      <w:r>
        <w:rPr>
          <w:rFonts w:ascii="Calibri" w:eastAsia="Calibri" w:hAnsi="Calibri" w:cs="Calibri"/>
          <w:b/>
          <w:color w:val="002060"/>
          <w:sz w:val="56"/>
          <w:szCs w:val="56"/>
        </w:rPr>
        <w:t>-2</w:t>
      </w:r>
      <w:r w:rsidR="004E4DD8">
        <w:rPr>
          <w:rFonts w:ascii="Calibri" w:eastAsia="Calibri" w:hAnsi="Calibri" w:cs="Calibri"/>
          <w:b/>
          <w:color w:val="002060"/>
          <w:sz w:val="56"/>
          <w:szCs w:val="56"/>
        </w:rPr>
        <w:t>5</w:t>
      </w:r>
    </w:p>
    <w:p w14:paraId="4CCD2BE0" w14:textId="77777777" w:rsidR="00111A47" w:rsidRDefault="00111A47">
      <w:pPr>
        <w:ind w:left="0" w:hanging="2"/>
        <w:jc w:val="both"/>
        <w:rPr>
          <w:rFonts w:ascii="Calibri" w:eastAsia="Calibri" w:hAnsi="Calibri" w:cs="Calibri"/>
        </w:rPr>
      </w:pPr>
    </w:p>
    <w:p w14:paraId="7618FCF3" w14:textId="77777777" w:rsidR="00111A47" w:rsidRDefault="00900100">
      <w:pPr>
        <w:ind w:left="0" w:hanging="2"/>
        <w:jc w:val="both"/>
        <w:rPr>
          <w:rFonts w:ascii="Calibri" w:eastAsia="Calibri" w:hAnsi="Calibri" w:cs="Calibri"/>
        </w:rPr>
      </w:pPr>
      <w:r>
        <w:rPr>
          <w:noProof/>
        </w:rPr>
        <mc:AlternateContent>
          <mc:Choice Requires="wps">
            <w:drawing>
              <wp:anchor distT="0" distB="0" distL="0" distR="0" simplePos="0" relativeHeight="251664384" behindDoc="1" locked="0" layoutInCell="1" hidden="0" allowOverlap="1" wp14:anchorId="174EB5B7" wp14:editId="419DE0CE">
                <wp:simplePos x="0" y="0"/>
                <wp:positionH relativeFrom="column">
                  <wp:posOffset>-444499</wp:posOffset>
                </wp:positionH>
                <wp:positionV relativeFrom="paragraph">
                  <wp:posOffset>-482599</wp:posOffset>
                </wp:positionV>
                <wp:extent cx="2752725" cy="1724025"/>
                <wp:effectExtent l="0" t="0" r="0" b="0"/>
                <wp:wrapNone/>
                <wp:docPr id="1057" name="Rectangle 1057"/>
                <wp:cNvGraphicFramePr/>
                <a:graphic xmlns:a="http://schemas.openxmlformats.org/drawingml/2006/main">
                  <a:graphicData uri="http://schemas.microsoft.com/office/word/2010/wordprocessingShape">
                    <wps:wsp>
                      <wps:cNvSpPr/>
                      <wps:spPr>
                        <a:xfrm>
                          <a:off x="3974400" y="2922750"/>
                          <a:ext cx="2743200" cy="1714500"/>
                        </a:xfrm>
                        <a:prstGeom prst="rect">
                          <a:avLst/>
                        </a:prstGeom>
                        <a:noFill/>
                        <a:ln>
                          <a:noFill/>
                        </a:ln>
                      </wps:spPr>
                      <wps:txbx>
                        <w:txbxContent>
                          <w:p w14:paraId="0EFCD359" w14:textId="77777777" w:rsidR="00111A47" w:rsidRDefault="00111A47">
                            <w:pPr>
                              <w:spacing w:line="240" w:lineRule="auto"/>
                              <w:ind w:left="0" w:hanging="2"/>
                            </w:pPr>
                          </w:p>
                          <w:p w14:paraId="1444ABF1" w14:textId="77777777" w:rsidR="00111A47" w:rsidRDefault="00111A47">
                            <w:pPr>
                              <w:spacing w:line="240" w:lineRule="auto"/>
                              <w:ind w:left="0" w:hanging="2"/>
                            </w:pPr>
                          </w:p>
                          <w:p w14:paraId="2984EF47" w14:textId="77777777" w:rsidR="00111A47" w:rsidRDefault="00111A47">
                            <w:pPr>
                              <w:spacing w:line="240" w:lineRule="auto"/>
                              <w:ind w:left="0" w:hanging="2"/>
                            </w:pPr>
                          </w:p>
                          <w:p w14:paraId="6BDC4F81" w14:textId="77777777" w:rsidR="00111A47" w:rsidRDefault="00111A47">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174EB5B7" id="Rectangle 1057" o:spid="_x0000_s1027" style="position:absolute;left:0;text-align:left;margin-left:-35pt;margin-top:-38pt;width:216.75pt;height:135.75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" filled="f" stroked="f">
                <v:textbox inset="2.53958mm,1.2694mm,2.53958mm,1.2694mm">
                  <w:txbxContent>
                    <w:p w14:paraId="0EFCD359" w14:textId="77777777" w:rsidR="00111A47" w:rsidRDefault="00111A47">
                      <w:pPr>
                        <w:spacing w:line="240" w:lineRule="auto"/>
                        <w:ind w:left="0" w:hanging="2"/>
                      </w:pPr>
                    </w:p>
                    <w:p w14:paraId="1444ABF1" w14:textId="77777777" w:rsidR="00111A47" w:rsidRDefault="00111A47">
                      <w:pPr>
                        <w:spacing w:line="240" w:lineRule="auto"/>
                        <w:ind w:left="0" w:hanging="2"/>
                      </w:pPr>
                    </w:p>
                    <w:p w14:paraId="2984EF47" w14:textId="77777777" w:rsidR="00111A47" w:rsidRDefault="00111A47">
                      <w:pPr>
                        <w:spacing w:line="240" w:lineRule="auto"/>
                        <w:ind w:left="0" w:hanging="2"/>
                      </w:pPr>
                    </w:p>
                    <w:p w14:paraId="6BDC4F81" w14:textId="77777777" w:rsidR="00111A47" w:rsidRDefault="00111A47">
                      <w:pPr>
                        <w:spacing w:line="240" w:lineRule="auto"/>
                        <w:ind w:left="0" w:hanging="2"/>
                      </w:pPr>
                    </w:p>
                  </w:txbxContent>
                </v:textbox>
              </v:rect>
            </w:pict>
          </mc:Fallback>
        </mc:AlternateContent>
      </w:r>
    </w:p>
    <w:p w14:paraId="37ACE88B" w14:textId="77777777" w:rsidR="00111A47" w:rsidRDefault="00111A47">
      <w:pPr>
        <w:ind w:left="0" w:hanging="2"/>
        <w:jc w:val="both"/>
        <w:rPr>
          <w:rFonts w:ascii="Calibri" w:eastAsia="Calibri" w:hAnsi="Calibri" w:cs="Calibri"/>
        </w:rPr>
      </w:pPr>
    </w:p>
    <w:p w14:paraId="7F61F67B" w14:textId="77777777" w:rsidR="00111A47" w:rsidRDefault="00111A47">
      <w:pPr>
        <w:ind w:left="0" w:hanging="2"/>
        <w:jc w:val="both"/>
        <w:rPr>
          <w:rFonts w:ascii="Calibri" w:eastAsia="Calibri" w:hAnsi="Calibri" w:cs="Calibri"/>
        </w:rPr>
      </w:pPr>
    </w:p>
    <w:p w14:paraId="6C39D2A7" w14:textId="77777777" w:rsidR="00111A47" w:rsidRDefault="00111A47">
      <w:pPr>
        <w:ind w:left="0" w:hanging="2"/>
        <w:jc w:val="both"/>
        <w:rPr>
          <w:rFonts w:ascii="Calibri" w:eastAsia="Calibri" w:hAnsi="Calibri" w:cs="Calibri"/>
        </w:rPr>
      </w:pPr>
    </w:p>
    <w:p w14:paraId="0153482F" w14:textId="77777777" w:rsidR="00111A47" w:rsidRDefault="00111A47">
      <w:pPr>
        <w:ind w:left="0" w:hanging="2"/>
        <w:jc w:val="both"/>
        <w:rPr>
          <w:rFonts w:ascii="Calibri" w:eastAsia="Calibri" w:hAnsi="Calibri" w:cs="Calibri"/>
        </w:rPr>
      </w:pPr>
    </w:p>
    <w:p w14:paraId="7F7B25DC"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lastRenderedPageBreak/>
        <w:t>Dear Parents/Carers,</w:t>
      </w:r>
    </w:p>
    <w:p w14:paraId="3268733E" w14:textId="2BF9CDD1" w:rsidR="00111A47" w:rsidRPr="00587A4E" w:rsidRDefault="00111A47">
      <w:pPr>
        <w:ind w:left="0" w:hanging="2"/>
        <w:jc w:val="both"/>
        <w:rPr>
          <w:rFonts w:asciiTheme="majorHAnsi" w:eastAsia="Comic Sans MS" w:hAnsiTheme="majorHAnsi" w:cstheme="majorHAnsi"/>
          <w:color w:val="002060"/>
        </w:rPr>
      </w:pPr>
    </w:p>
    <w:p w14:paraId="6C19D0FC"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On behalf of all staff, governors and our children, we would like to welcome you to Blakehill Primary School.</w:t>
      </w:r>
    </w:p>
    <w:p w14:paraId="35734DFB" w14:textId="77777777" w:rsidR="00111A47" w:rsidRPr="00587A4E" w:rsidRDefault="00111A47">
      <w:pPr>
        <w:ind w:left="0" w:hanging="2"/>
        <w:jc w:val="both"/>
        <w:rPr>
          <w:rFonts w:asciiTheme="majorHAnsi" w:eastAsia="Comic Sans MS" w:hAnsiTheme="majorHAnsi" w:cstheme="majorHAnsi"/>
          <w:color w:val="002060"/>
        </w:rPr>
      </w:pPr>
    </w:p>
    <w:p w14:paraId="23836888"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b/>
          <w:color w:val="002060"/>
        </w:rPr>
        <w:t>Our school motto is</w:t>
      </w:r>
      <w:r w:rsidRPr="00587A4E">
        <w:rPr>
          <w:rFonts w:asciiTheme="majorHAnsi" w:eastAsia="Comic Sans MS" w:hAnsiTheme="majorHAnsi" w:cstheme="majorHAnsi"/>
          <w:b/>
          <w:i/>
          <w:color w:val="002060"/>
        </w:rPr>
        <w:t>, ‘Together We Can’</w:t>
      </w:r>
      <w:r w:rsidRPr="00587A4E">
        <w:rPr>
          <w:rFonts w:asciiTheme="majorHAnsi" w:eastAsia="Comic Sans MS" w:hAnsiTheme="majorHAnsi" w:cstheme="majorHAnsi"/>
          <w:b/>
          <w:color w:val="002060"/>
        </w:rPr>
        <w:t xml:space="preserve"> and this is paramount to the ethos of Blakehill where everyone shares the commitment of promoting the safeguarding, wellbeing and achievement of all our children. </w:t>
      </w:r>
    </w:p>
    <w:p w14:paraId="034DF4CA" w14:textId="77777777" w:rsidR="00111A47" w:rsidRPr="00587A4E" w:rsidRDefault="00111A47">
      <w:pPr>
        <w:ind w:left="0" w:hanging="2"/>
        <w:jc w:val="both"/>
        <w:rPr>
          <w:rFonts w:asciiTheme="majorHAnsi" w:eastAsia="Comic Sans MS" w:hAnsiTheme="majorHAnsi" w:cstheme="majorHAnsi"/>
          <w:color w:val="002060"/>
        </w:rPr>
      </w:pPr>
    </w:p>
    <w:p w14:paraId="60B49284"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We are a two-form entry school that provides and values positivity, achievement and teamwork. We create an exciting curriculum with an extensive range of learning opportunities, all of which makes Blakehill a fantastic place to work and learn.</w:t>
      </w:r>
    </w:p>
    <w:p w14:paraId="0A65C772" w14:textId="602AFDFB" w:rsidR="00111A47" w:rsidRPr="00587A4E" w:rsidRDefault="00111A47">
      <w:pPr>
        <w:ind w:left="0" w:hanging="2"/>
        <w:jc w:val="both"/>
        <w:rPr>
          <w:rFonts w:asciiTheme="majorHAnsi" w:eastAsia="Comic Sans MS" w:hAnsiTheme="majorHAnsi" w:cstheme="majorHAnsi"/>
          <w:color w:val="002060"/>
        </w:rPr>
      </w:pPr>
    </w:p>
    <w:p w14:paraId="7DA123B2"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Our prospectus is designed to provide you with information about the aims and organisation of Blakehill and the curriculum we provide.  For further information about the school, please refer to our school website: blakehillprimary.co.uk.</w:t>
      </w:r>
    </w:p>
    <w:p w14:paraId="29E36837" w14:textId="77777777" w:rsidR="00111A47" w:rsidRPr="00587A4E" w:rsidRDefault="00111A47">
      <w:pPr>
        <w:ind w:left="0" w:hanging="2"/>
        <w:jc w:val="both"/>
        <w:rPr>
          <w:rFonts w:asciiTheme="majorHAnsi" w:eastAsia="Comic Sans MS" w:hAnsiTheme="majorHAnsi" w:cstheme="majorHAnsi"/>
          <w:color w:val="002060"/>
        </w:rPr>
      </w:pPr>
    </w:p>
    <w:p w14:paraId="1421C5E6"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b/>
          <w:color w:val="002060"/>
        </w:rPr>
        <w:t>In our most recent OFSTED Inspection (July 2022) we were graded GOOD with OUTSTANDING for pupil welfare and behaviour.</w:t>
      </w:r>
    </w:p>
    <w:p w14:paraId="6EB1B9B5" w14:textId="44DD1392"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i/>
          <w:color w:val="002060"/>
        </w:rPr>
        <w:t>‘Behaviour at Blakehill Primary is exceptional. Pupils are happy and safe. Relationships between staff and pupils are extremely positive. They feel valued by staff and pupils.’</w:t>
      </w:r>
    </w:p>
    <w:p w14:paraId="332E3497" w14:textId="77777777" w:rsidR="00111A47" w:rsidRPr="00587A4E" w:rsidRDefault="00111A47">
      <w:pPr>
        <w:ind w:left="0" w:hanging="2"/>
        <w:jc w:val="both"/>
        <w:rPr>
          <w:rFonts w:asciiTheme="majorHAnsi" w:eastAsia="Comic Sans MS" w:hAnsiTheme="majorHAnsi" w:cstheme="majorHAnsi"/>
          <w:color w:val="002060"/>
        </w:rPr>
      </w:pPr>
    </w:p>
    <w:p w14:paraId="0EA4449F"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i/>
          <w:color w:val="002060"/>
        </w:rPr>
        <w:t>‘Pupils concentrate and work hard. They treat each other with respect and kindness.’</w:t>
      </w:r>
    </w:p>
    <w:p w14:paraId="4EE95157" w14:textId="77777777" w:rsidR="00111A47" w:rsidRPr="00587A4E" w:rsidRDefault="00111A47">
      <w:pPr>
        <w:ind w:left="0" w:hanging="2"/>
        <w:jc w:val="both"/>
        <w:rPr>
          <w:rFonts w:asciiTheme="majorHAnsi" w:eastAsia="Comic Sans MS" w:hAnsiTheme="majorHAnsi" w:cstheme="majorHAnsi"/>
          <w:color w:val="002060"/>
        </w:rPr>
      </w:pPr>
    </w:p>
    <w:p w14:paraId="67E25EAE" w14:textId="49446562"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i/>
          <w:color w:val="002060"/>
        </w:rPr>
        <w:t>Leaders have designed a highly effective curriculum for pupils’ personal, social and health education. Pupils are prepared well for life in Britain’</w:t>
      </w:r>
    </w:p>
    <w:p w14:paraId="72571E83" w14:textId="77777777" w:rsidR="00111A47" w:rsidRPr="00587A4E" w:rsidRDefault="00111A47">
      <w:pPr>
        <w:ind w:left="0" w:hanging="2"/>
        <w:jc w:val="both"/>
        <w:rPr>
          <w:rFonts w:asciiTheme="majorHAnsi" w:eastAsia="Comic Sans MS" w:hAnsiTheme="majorHAnsi" w:cstheme="majorHAnsi"/>
          <w:color w:val="002060"/>
        </w:rPr>
      </w:pPr>
    </w:p>
    <w:p w14:paraId="133A779C"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i/>
          <w:color w:val="002060"/>
        </w:rPr>
        <w:t xml:space="preserve">Staff are proud to work at Blakehill Primary School.’  </w:t>
      </w:r>
    </w:p>
    <w:p w14:paraId="450B646D" w14:textId="13C9F45B" w:rsidR="00111A47" w:rsidRPr="00587A4E" w:rsidRDefault="00111A47">
      <w:pPr>
        <w:ind w:left="0" w:hanging="2"/>
        <w:jc w:val="both"/>
        <w:rPr>
          <w:rFonts w:asciiTheme="majorHAnsi" w:eastAsia="Comic Sans MS" w:hAnsiTheme="majorHAnsi" w:cstheme="majorHAnsi"/>
          <w:color w:val="002060"/>
        </w:rPr>
      </w:pPr>
    </w:p>
    <w:p w14:paraId="611891BF" w14:textId="77777777" w:rsidR="00111A47" w:rsidRPr="00587A4E" w:rsidRDefault="00111A47">
      <w:pPr>
        <w:ind w:left="0" w:hanging="2"/>
        <w:jc w:val="both"/>
        <w:rPr>
          <w:rFonts w:asciiTheme="majorHAnsi" w:eastAsia="Comic Sans MS" w:hAnsiTheme="majorHAnsi" w:cstheme="majorHAnsi"/>
          <w:color w:val="002060"/>
        </w:rPr>
      </w:pPr>
    </w:p>
    <w:p w14:paraId="069C38A9" w14:textId="1D1E9C0C"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We firmly believe that education should be a partnership between teachers, pupils, parents and carers and that by working together we can help your child reach his/her full potential and the highest possible standards.  We encourage you to share the work of the school, so that we can do the very best for your child.</w:t>
      </w:r>
    </w:p>
    <w:p w14:paraId="323670EE" w14:textId="54D3216C" w:rsidR="00111A47" w:rsidRPr="00587A4E" w:rsidRDefault="00111A47">
      <w:pPr>
        <w:ind w:left="0" w:hanging="2"/>
        <w:jc w:val="both"/>
        <w:rPr>
          <w:rFonts w:asciiTheme="majorHAnsi" w:eastAsia="Comic Sans MS" w:hAnsiTheme="majorHAnsi" w:cstheme="majorHAnsi"/>
          <w:color w:val="002060"/>
        </w:rPr>
      </w:pPr>
    </w:p>
    <w:p w14:paraId="6D972383" w14:textId="60A8915F"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Should you require any further information please do not hesitate to contact the school office. </w:t>
      </w:r>
    </w:p>
    <w:p w14:paraId="4D2DE296" w14:textId="6B7A337E" w:rsid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We look forward to working with you and your child. </w:t>
      </w:r>
    </w:p>
    <w:p w14:paraId="5A3A5C9D" w14:textId="0ECD5691" w:rsidR="00111A47" w:rsidRPr="00587A4E" w:rsidRDefault="00587A4E">
      <w:pPr>
        <w:ind w:left="0" w:hanging="2"/>
        <w:jc w:val="both"/>
        <w:rPr>
          <w:rFonts w:asciiTheme="majorHAnsi" w:eastAsia="Comic Sans MS" w:hAnsiTheme="majorHAnsi" w:cstheme="majorHAnsi"/>
          <w:color w:val="002060"/>
        </w:rPr>
      </w:pPr>
      <w:r w:rsidRPr="12848410" w:rsidDel="FFFFFFFF">
        <w:rPr>
          <w:noProof/>
          <w:specVanish/>
        </w:rPr>
        <w:drawing>
          <wp:anchor distT="0" distB="0" distL="114300" distR="114300" simplePos="0" relativeHeight="251689984" behindDoc="1" locked="0" layoutInCell="1" allowOverlap="1" wp14:anchorId="5D74081A" wp14:editId="463D3394">
            <wp:simplePos x="0" y="0"/>
            <wp:positionH relativeFrom="column">
              <wp:posOffset>3012440</wp:posOffset>
            </wp:positionH>
            <wp:positionV relativeFrom="paragraph">
              <wp:posOffset>102235</wp:posOffset>
            </wp:positionV>
            <wp:extent cx="2767965" cy="2693035"/>
            <wp:effectExtent l="0" t="0" r="0" b="0"/>
            <wp:wrapTight wrapText="bothSides">
              <wp:wrapPolygon edited="0">
                <wp:start x="0" y="0"/>
                <wp:lineTo x="0" y="18641"/>
                <wp:lineTo x="17690" y="18641"/>
                <wp:lineTo x="17690" y="0"/>
                <wp:lineTo x="0" y="0"/>
              </wp:wrapPolygon>
            </wp:wrapTight>
            <wp:docPr id="1045" name="Picture 1045"/>
            <wp:cNvGraphicFramePr/>
            <a:graphic xmlns:a="http://schemas.openxmlformats.org/drawingml/2006/main">
              <a:graphicData uri="http://schemas.openxmlformats.org/drawingml/2006/picture">
                <pic:pic xmlns:pic="http://schemas.openxmlformats.org/drawingml/2006/picture">
                  <pic:nvPicPr>
                    <pic:cNvPr id="1045" name=""/>
                    <pic:cNvPicPr/>
                  </pic:nvPicPr>
                  <pic:blipFill>
                    <a:blip r:embed="rId13" cstate="print">
                      <a:extLst>
                        <a:ext uri="{28A0092B-C50C-407E-A947-70E740481C1C}">
                          <a14:useLocalDpi xmlns:a14="http://schemas.microsoft.com/office/drawing/2010/main" val="0"/>
                        </a:ext>
                      </a:extLst>
                    </a:blip>
                    <a:srcRect/>
                    <a:stretch>
                      <a:fillRect/>
                    </a:stretch>
                  </pic:blipFill>
                  <pic:spPr bwMode="clr">
                    <a:xfrm>
                      <a:off x="0" y="0"/>
                      <a:ext cx="2767965" cy="2693035"/>
                    </a:xfrm>
                    <a:prstGeom prst="rect">
                      <a:avLst/>
                    </a:prstGeom>
                    <a:noFill/>
                    <a:ln w="9525" cap="rnd" cmpd="sng" algn="ctr">
                      <a:noFill/>
                      <a:miter lim="800000"/>
                      <a:headEnd/>
                      <a:tailEnd/>
                    </a:ln>
                  </pic:spPr>
                </pic:pic>
              </a:graphicData>
            </a:graphic>
            <wp14:sizeRelH relativeFrom="margin">
              <wp14:pctWidth>0</wp14:pctWidth>
            </wp14:sizeRelH>
            <wp14:sizeRelV relativeFrom="margin">
              <wp14:pctHeight>0</wp14:pctHeight>
            </wp14:sizeRelV>
          </wp:anchor>
        </w:drawing>
      </w:r>
      <w:r w:rsidR="00900100" w:rsidRPr="00587A4E">
        <w:rPr>
          <w:rFonts w:asciiTheme="majorHAnsi" w:hAnsiTheme="majorHAnsi" w:cstheme="majorHAnsi"/>
          <w:noProof/>
        </w:rPr>
        <mc:AlternateContent>
          <mc:Choice Requires="wps">
            <w:drawing>
              <wp:anchor distT="0" distB="0" distL="114300" distR="114300" simplePos="0" relativeHeight="251665408" behindDoc="0" locked="0" layoutInCell="1" hidden="0" allowOverlap="1" wp14:anchorId="60C628EF" wp14:editId="3D92F4F3">
                <wp:simplePos x="0" y="0"/>
                <wp:positionH relativeFrom="column">
                  <wp:posOffset>4445635</wp:posOffset>
                </wp:positionH>
                <wp:positionV relativeFrom="paragraph">
                  <wp:posOffset>3810</wp:posOffset>
                </wp:positionV>
                <wp:extent cx="2226945" cy="2239010"/>
                <wp:effectExtent l="0" t="0" r="0" b="0"/>
                <wp:wrapNone/>
                <wp:docPr id="1050" name="Text Box 1050"/>
                <wp:cNvGraphicFramePr/>
                <a:graphic xmlns:a="http://schemas.openxmlformats.org/drawingml/2006/main">
                  <a:graphicData uri="http://schemas.microsoft.com/office/word/2010/wordprocessingShape">
                    <wps:wsp>
                      <wps:cNvSpPr txBox="1"/>
                      <wps:spPr>
                        <a:xfrm>
                          <a:off x="0" y="0"/>
                          <a:ext cx="2226945" cy="2239010"/>
                        </a:xfrm>
                        <a:prstGeom prst="rect">
                          <a:avLst/>
                        </a:prstGeom>
                        <a:solidFill>
                          <a:srgbClr val="FFFFFF"/>
                        </a:solidFill>
                        <a:ln w="9525" cap="flat" cmpd="sng" algn="ctr">
                          <a:solidFill>
                            <a:srgbClr val="FFFFFF"/>
                          </a:solidFill>
                          <a:miter lim="800000"/>
                          <a:headEnd/>
                          <a:tailEnd/>
                        </a:ln>
                      </wps:spPr>
                      <wps:txbx>
                        <w:txbxContent>
                          <w:p w14:paraId="0A1541CA" w14:textId="7A423BB6" w:rsidR="00111A47" w:rsidRDefault="00111A47">
                            <w:pPr>
                              <w:ind w:left="0" w:hanging="2"/>
                            </w:pPr>
                          </w:p>
                          <w:p w14:paraId="6C898BAA" w14:textId="77777777" w:rsidR="00111A47" w:rsidRDefault="00111A47">
                            <w:pPr>
                              <w:ind w:left="0" w:hanging="2"/>
                            </w:pPr>
                          </w:p>
                        </w:txbxContent>
                      </wps:txbx>
                      <wps:bodyPr/>
                    </wps:wsp>
                  </a:graphicData>
                </a:graphic>
              </wp:anchor>
            </w:drawing>
          </mc:Choice>
          <mc:Fallback>
            <w:pict>
              <v:shapetype w14:anchorId="60C628EF" id="_x0000_t202" coordsize="21600,21600" o:spt="202" path="m,l,21600r21600,l21600,xe">
                <v:stroke joinstyle="miter"/>
                <v:path gradientshapeok="t" o:connecttype="rect"/>
              </v:shapetype>
              <v:shape id="Text Box 1050" o:spid="_x0000_s1028" type="#_x0000_t202" style="position:absolute;left:0;text-align:left;margin-left:350.05pt;margin-top:.3pt;width:175.35pt;height:17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" strokecolor="white">
                <v:textbox>
                  <w:txbxContent>
                    <w:p w14:paraId="0A1541CA" w14:textId="7A423BB6" w:rsidR="00111A47" w:rsidRDefault="00111A47">
                      <w:pPr>
                        <w:ind w:left="0" w:hanging="2"/>
                      </w:pPr>
                    </w:p>
                    <w:p w14:paraId="6C898BAA" w14:textId="77777777" w:rsidR="00111A47" w:rsidRDefault="00111A47">
                      <w:pPr>
                        <w:ind w:left="0" w:hanging="2"/>
                      </w:pPr>
                    </w:p>
                  </w:txbxContent>
                </v:textbox>
              </v:shape>
            </w:pict>
          </mc:Fallback>
        </mc:AlternateContent>
      </w:r>
    </w:p>
    <w:p w14:paraId="0BFFCEFA" w14:textId="2108A31F"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Yours sincerely</w:t>
      </w:r>
    </w:p>
    <w:p w14:paraId="6FB3FB6C" w14:textId="6C082055" w:rsidR="00111A47" w:rsidRPr="00587A4E" w:rsidRDefault="00111A47">
      <w:pPr>
        <w:ind w:left="0" w:hanging="2"/>
        <w:jc w:val="both"/>
        <w:rPr>
          <w:rFonts w:asciiTheme="majorHAnsi" w:eastAsia="Comic Sans MS" w:hAnsiTheme="majorHAnsi" w:cstheme="majorHAnsi"/>
          <w:color w:val="002060"/>
        </w:rPr>
      </w:pPr>
    </w:p>
    <w:p w14:paraId="66C15DAF"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b/>
          <w:color w:val="002060"/>
        </w:rPr>
        <w:t>Mrs L Keighley</w:t>
      </w:r>
      <w:r w:rsidRPr="00587A4E">
        <w:rPr>
          <w:rFonts w:asciiTheme="majorHAnsi" w:eastAsia="Comic Sans MS" w:hAnsiTheme="majorHAnsi" w:cstheme="majorHAnsi"/>
          <w:b/>
          <w:color w:val="002060"/>
        </w:rPr>
        <w:tab/>
      </w:r>
      <w:r w:rsidRPr="00587A4E">
        <w:rPr>
          <w:rFonts w:asciiTheme="majorHAnsi" w:eastAsia="Comic Sans MS" w:hAnsiTheme="majorHAnsi" w:cstheme="majorHAnsi"/>
          <w:b/>
          <w:color w:val="002060"/>
        </w:rPr>
        <w:tab/>
      </w:r>
      <w:r w:rsidRPr="00587A4E">
        <w:rPr>
          <w:rFonts w:asciiTheme="majorHAnsi" w:eastAsia="Comic Sans MS" w:hAnsiTheme="majorHAnsi" w:cstheme="majorHAnsi"/>
          <w:b/>
          <w:color w:val="002060"/>
        </w:rPr>
        <w:tab/>
      </w:r>
    </w:p>
    <w:p w14:paraId="233401BB" w14:textId="77777777" w:rsidR="00111A47" w:rsidRDefault="00900100">
      <w:pPr>
        <w:ind w:left="0" w:hanging="2"/>
        <w:jc w:val="both"/>
        <w:rPr>
          <w:rFonts w:ascii="Calibri" w:eastAsia="Calibri" w:hAnsi="Calibri" w:cs="Calibri"/>
          <w:color w:val="002060"/>
        </w:rPr>
      </w:pPr>
      <w:r w:rsidRPr="00587A4E">
        <w:rPr>
          <w:rFonts w:asciiTheme="majorHAnsi" w:eastAsia="Comic Sans MS" w:hAnsiTheme="majorHAnsi" w:cstheme="majorHAnsi"/>
          <w:color w:val="002060"/>
        </w:rPr>
        <w:t>Headteacher</w:t>
      </w:r>
      <w:r w:rsidRPr="00587A4E">
        <w:rPr>
          <w:rFonts w:asciiTheme="majorHAnsi" w:eastAsia="Comic Sans MS" w:hAnsiTheme="majorHAnsi" w:cstheme="majorHAnsi"/>
          <w:color w:val="002060"/>
        </w:rPr>
        <w:tab/>
      </w:r>
      <w:r>
        <w:rPr>
          <w:rFonts w:ascii="Comic Sans MS" w:eastAsia="Comic Sans MS" w:hAnsi="Comic Sans MS" w:cs="Comic Sans MS"/>
          <w:color w:val="002060"/>
        </w:rPr>
        <w:tab/>
      </w:r>
      <w:r>
        <w:rPr>
          <w:rFonts w:ascii="Comic Sans MS" w:eastAsia="Comic Sans MS" w:hAnsi="Comic Sans MS" w:cs="Comic Sans MS"/>
          <w:color w:val="002060"/>
        </w:rPr>
        <w:tab/>
      </w:r>
      <w:r>
        <w:rPr>
          <w:rFonts w:ascii="Comic Sans MS" w:eastAsia="Comic Sans MS" w:hAnsi="Comic Sans MS" w:cs="Comic Sans MS"/>
          <w:color w:val="002060"/>
        </w:rPr>
        <w:tab/>
      </w:r>
      <w:r>
        <w:rPr>
          <w:rFonts w:ascii="Comic Sans MS" w:eastAsia="Comic Sans MS" w:hAnsi="Comic Sans MS" w:cs="Comic Sans MS"/>
          <w:color w:val="002060"/>
        </w:rPr>
        <w:tab/>
      </w:r>
      <w:r>
        <w:rPr>
          <w:rFonts w:ascii="Calibri" w:eastAsia="Calibri" w:hAnsi="Calibri" w:cs="Calibri"/>
          <w:color w:val="002060"/>
        </w:rPr>
        <w:tab/>
      </w:r>
    </w:p>
    <w:p w14:paraId="1D331FC7" w14:textId="77777777" w:rsidR="00111A47" w:rsidRDefault="00111A47">
      <w:pPr>
        <w:tabs>
          <w:tab w:val="right" w:pos="8789"/>
        </w:tabs>
        <w:ind w:left="0" w:hanging="2"/>
        <w:jc w:val="both"/>
        <w:rPr>
          <w:rFonts w:ascii="Comic Sans MS" w:eastAsia="Comic Sans MS" w:hAnsi="Comic Sans MS" w:cs="Comic Sans MS"/>
          <w:color w:val="0000FF"/>
        </w:rPr>
      </w:pPr>
    </w:p>
    <w:p w14:paraId="4D56DBA6" w14:textId="77777777" w:rsidR="00111A47" w:rsidRDefault="00111A47">
      <w:pPr>
        <w:tabs>
          <w:tab w:val="right" w:pos="8789"/>
        </w:tabs>
        <w:ind w:left="0" w:hanging="2"/>
        <w:jc w:val="both"/>
        <w:rPr>
          <w:rFonts w:ascii="Comic Sans MS" w:eastAsia="Comic Sans MS" w:hAnsi="Comic Sans MS" w:cs="Comic Sans MS"/>
          <w:color w:val="0000FF"/>
        </w:rPr>
      </w:pPr>
    </w:p>
    <w:p w14:paraId="18355EA7" w14:textId="77777777" w:rsidR="00111A47" w:rsidRDefault="00111A47">
      <w:pPr>
        <w:tabs>
          <w:tab w:val="right" w:pos="8789"/>
        </w:tabs>
        <w:ind w:left="0" w:hanging="2"/>
        <w:jc w:val="both"/>
        <w:rPr>
          <w:rFonts w:ascii="Comic Sans MS" w:eastAsia="Comic Sans MS" w:hAnsi="Comic Sans MS" w:cs="Comic Sans MS"/>
          <w:color w:val="0000FF"/>
        </w:rPr>
      </w:pPr>
    </w:p>
    <w:p w14:paraId="527CDCFF" w14:textId="77777777" w:rsidR="00111A47" w:rsidRDefault="00111A47">
      <w:pPr>
        <w:tabs>
          <w:tab w:val="right" w:pos="8789"/>
        </w:tabs>
        <w:ind w:left="0" w:hanging="2"/>
        <w:jc w:val="both"/>
        <w:rPr>
          <w:rFonts w:ascii="Comic Sans MS" w:eastAsia="Comic Sans MS" w:hAnsi="Comic Sans MS" w:cs="Comic Sans MS"/>
          <w:color w:val="0000FF"/>
        </w:rPr>
      </w:pPr>
    </w:p>
    <w:p w14:paraId="1B37028C" w14:textId="77777777" w:rsidR="00111A47" w:rsidRDefault="00111A47">
      <w:pPr>
        <w:tabs>
          <w:tab w:val="right" w:pos="8789"/>
        </w:tabs>
        <w:ind w:left="0" w:hanging="2"/>
        <w:jc w:val="both"/>
        <w:rPr>
          <w:rFonts w:ascii="Comic Sans MS" w:eastAsia="Comic Sans MS" w:hAnsi="Comic Sans MS" w:cs="Comic Sans MS"/>
          <w:color w:val="0000FF"/>
        </w:rPr>
      </w:pPr>
    </w:p>
    <w:p w14:paraId="701DB8D5" w14:textId="42E5731A" w:rsidR="00587A4E" w:rsidRDefault="00587A4E">
      <w:pPr>
        <w:tabs>
          <w:tab w:val="right" w:pos="8789"/>
        </w:tabs>
        <w:ind w:left="0" w:hanging="2"/>
        <w:jc w:val="both"/>
        <w:rPr>
          <w:rFonts w:ascii="Comic Sans MS" w:eastAsia="Comic Sans MS" w:hAnsi="Comic Sans MS" w:cs="Comic Sans MS"/>
          <w:b/>
          <w:color w:val="002060"/>
        </w:rPr>
      </w:pPr>
    </w:p>
    <w:p w14:paraId="64EBA3CE" w14:textId="77777777" w:rsidR="00587A4E" w:rsidRDefault="00587A4E">
      <w:pPr>
        <w:tabs>
          <w:tab w:val="right" w:pos="8789"/>
        </w:tabs>
        <w:ind w:left="0" w:hanging="2"/>
        <w:jc w:val="both"/>
        <w:rPr>
          <w:rFonts w:ascii="Comic Sans MS" w:eastAsia="Comic Sans MS" w:hAnsi="Comic Sans MS" w:cs="Comic Sans MS"/>
          <w:b/>
          <w:color w:val="002060"/>
        </w:rPr>
      </w:pPr>
    </w:p>
    <w:p w14:paraId="48F4AE8B" w14:textId="77777777" w:rsidR="00587A4E" w:rsidRDefault="00587A4E">
      <w:pPr>
        <w:tabs>
          <w:tab w:val="right" w:pos="8789"/>
        </w:tabs>
        <w:ind w:left="0" w:hanging="2"/>
        <w:jc w:val="both"/>
        <w:rPr>
          <w:rFonts w:ascii="Comic Sans MS" w:eastAsia="Comic Sans MS" w:hAnsi="Comic Sans MS" w:cs="Comic Sans MS"/>
          <w:b/>
          <w:color w:val="002060"/>
        </w:rPr>
      </w:pPr>
    </w:p>
    <w:p w14:paraId="28697B85" w14:textId="031DC257" w:rsidR="00111A47" w:rsidRDefault="00900100">
      <w:pPr>
        <w:tabs>
          <w:tab w:val="right" w:pos="8789"/>
        </w:tabs>
        <w:ind w:left="0" w:hanging="2"/>
        <w:jc w:val="both"/>
        <w:rPr>
          <w:rFonts w:asciiTheme="majorHAnsi" w:eastAsia="Comic Sans MS" w:hAnsiTheme="majorHAnsi" w:cstheme="majorHAnsi"/>
          <w:b/>
          <w:color w:val="002060"/>
        </w:rPr>
      </w:pPr>
      <w:r w:rsidRPr="00587A4E">
        <w:rPr>
          <w:rFonts w:asciiTheme="majorHAnsi" w:eastAsia="Comic Sans MS" w:hAnsiTheme="majorHAnsi" w:cstheme="majorHAnsi"/>
          <w:b/>
          <w:color w:val="002060"/>
        </w:rPr>
        <w:lastRenderedPageBreak/>
        <w:t>The School Governing Body 202</w:t>
      </w:r>
      <w:r w:rsidR="00587A4E" w:rsidRPr="00587A4E">
        <w:rPr>
          <w:rFonts w:asciiTheme="majorHAnsi" w:eastAsia="Comic Sans MS" w:hAnsiTheme="majorHAnsi" w:cstheme="majorHAnsi"/>
          <w:b/>
          <w:color w:val="002060"/>
        </w:rPr>
        <w:t>4/25</w:t>
      </w:r>
    </w:p>
    <w:p w14:paraId="27B5325D" w14:textId="77777777" w:rsidR="00587A4E" w:rsidRPr="00587A4E" w:rsidRDefault="00587A4E">
      <w:pPr>
        <w:tabs>
          <w:tab w:val="right" w:pos="8789"/>
        </w:tabs>
        <w:ind w:left="0" w:hanging="2"/>
        <w:jc w:val="both"/>
        <w:rPr>
          <w:rFonts w:asciiTheme="majorHAnsi" w:eastAsia="Comic Sans MS" w:hAnsiTheme="majorHAnsi" w:cstheme="majorHAnsi"/>
          <w:color w:val="002060"/>
        </w:rPr>
      </w:pPr>
    </w:p>
    <w:p w14:paraId="66C5E317" w14:textId="77777777" w:rsidR="00587A4E" w:rsidRPr="00587A4E" w:rsidRDefault="00587A4E" w:rsidP="00587A4E">
      <w:pPr>
        <w:pStyle w:val="Heading2"/>
        <w:ind w:left="0" w:hanging="2"/>
        <w:rPr>
          <w:rFonts w:asciiTheme="majorHAnsi" w:eastAsia="Comic Sans MS" w:hAnsiTheme="majorHAnsi" w:cstheme="majorHAnsi"/>
          <w:color w:val="002060"/>
          <w:sz w:val="24"/>
          <w:u w:val="none"/>
        </w:rPr>
      </w:pPr>
      <w:r w:rsidRPr="00587A4E">
        <w:rPr>
          <w:rFonts w:asciiTheme="majorHAnsi" w:eastAsia="Comic Sans MS" w:hAnsiTheme="majorHAnsi" w:cstheme="majorHAnsi"/>
          <w:b/>
          <w:color w:val="002060"/>
          <w:sz w:val="24"/>
          <w:u w:val="none"/>
        </w:rPr>
        <w:t>Governors</w:t>
      </w:r>
    </w:p>
    <w:p w14:paraId="50A5E343" w14:textId="77777777" w:rsidR="00587A4E" w:rsidRPr="00587A4E" w:rsidRDefault="00587A4E" w:rsidP="00587A4E">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School governors work with the Headteacher and are responsible for setting the strategic direction of the school.  Some are nominated or co-opted and a representative of parents, staff, the LA and the local community.  If you are interested in becoming a school governor, please contact the Headteacher to find out about any vacancies</w:t>
      </w:r>
    </w:p>
    <w:p w14:paraId="070C6F7D" w14:textId="77777777" w:rsidR="00587A4E" w:rsidRDefault="00587A4E" w:rsidP="00587A4E">
      <w:pPr>
        <w:ind w:left="0" w:hanging="2"/>
        <w:jc w:val="both"/>
        <w:rPr>
          <w:rFonts w:ascii="Comic Sans MS" w:eastAsia="Comic Sans MS" w:hAnsi="Comic Sans MS" w:cs="Comic Sans MS"/>
        </w:rPr>
      </w:pPr>
    </w:p>
    <w:p w14:paraId="71B45BCE" w14:textId="77777777" w:rsidR="00111A47" w:rsidRPr="00587A4E" w:rsidRDefault="00111A47">
      <w:pPr>
        <w:tabs>
          <w:tab w:val="right" w:pos="8789"/>
        </w:tabs>
        <w:ind w:left="0" w:hanging="2"/>
        <w:jc w:val="both"/>
        <w:rPr>
          <w:rFonts w:asciiTheme="majorHAnsi" w:eastAsia="Comic Sans MS" w:hAnsiTheme="majorHAnsi" w:cstheme="majorHAnsi"/>
          <w:color w:val="0000FF"/>
        </w:rPr>
      </w:pPr>
    </w:p>
    <w:p w14:paraId="2F32DA69" w14:textId="6167B82D" w:rsidR="00111A47" w:rsidRPr="00587A4E" w:rsidRDefault="00900100">
      <w:pPr>
        <w:tabs>
          <w:tab w:val="right" w:pos="8789"/>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Chair of Governors                        </w:t>
      </w:r>
      <w:r w:rsidR="00587A4E">
        <w:rPr>
          <w:rFonts w:asciiTheme="majorHAnsi" w:eastAsia="Comic Sans MS" w:hAnsiTheme="majorHAnsi" w:cstheme="majorHAnsi"/>
          <w:color w:val="002060"/>
        </w:rPr>
        <w:t xml:space="preserve">           </w:t>
      </w:r>
      <w:r w:rsidRPr="00587A4E">
        <w:rPr>
          <w:rFonts w:asciiTheme="majorHAnsi" w:eastAsia="Comic Sans MS" w:hAnsiTheme="majorHAnsi" w:cstheme="majorHAnsi"/>
          <w:color w:val="002060"/>
        </w:rPr>
        <w:t>Mr Philip Cavalier-Lumley</w:t>
      </w:r>
    </w:p>
    <w:p w14:paraId="4CF1A943" w14:textId="514BC63C" w:rsidR="00111A47" w:rsidRPr="00587A4E" w:rsidRDefault="00900100">
      <w:pPr>
        <w:tabs>
          <w:tab w:val="right" w:pos="8789"/>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Vice Chair                                    </w:t>
      </w:r>
      <w:r w:rsidR="00587A4E">
        <w:rPr>
          <w:rFonts w:asciiTheme="majorHAnsi" w:eastAsia="Comic Sans MS" w:hAnsiTheme="majorHAnsi" w:cstheme="majorHAnsi"/>
          <w:color w:val="002060"/>
        </w:rPr>
        <w:t xml:space="preserve">               </w:t>
      </w:r>
      <w:r w:rsidRPr="00587A4E">
        <w:rPr>
          <w:rFonts w:asciiTheme="majorHAnsi" w:eastAsia="Comic Sans MS" w:hAnsiTheme="majorHAnsi" w:cstheme="majorHAnsi"/>
          <w:color w:val="002060"/>
        </w:rPr>
        <w:t xml:space="preserve"> Mrs Emmeline Chellam</w:t>
      </w:r>
    </w:p>
    <w:p w14:paraId="6DF7553D" w14:textId="77777777" w:rsidR="00111A47" w:rsidRPr="00587A4E" w:rsidRDefault="00111A47">
      <w:pPr>
        <w:tabs>
          <w:tab w:val="right" w:pos="8789"/>
        </w:tabs>
        <w:ind w:left="0" w:hanging="2"/>
        <w:jc w:val="both"/>
        <w:rPr>
          <w:rFonts w:asciiTheme="majorHAnsi" w:eastAsia="Comic Sans MS" w:hAnsiTheme="majorHAnsi" w:cstheme="majorHAnsi"/>
          <w:color w:val="002060"/>
        </w:rPr>
      </w:pPr>
    </w:p>
    <w:p w14:paraId="448E0690" w14:textId="77777777" w:rsidR="00111A47" w:rsidRPr="00587A4E" w:rsidRDefault="00111A47">
      <w:pPr>
        <w:tabs>
          <w:tab w:val="left" w:pos="-720"/>
        </w:tabs>
        <w:ind w:left="0" w:hanging="2"/>
        <w:jc w:val="both"/>
        <w:rPr>
          <w:rFonts w:asciiTheme="majorHAnsi" w:eastAsia="Comic Sans MS" w:hAnsiTheme="majorHAnsi" w:cstheme="majorHAnsi"/>
          <w:color w:val="002060"/>
        </w:rPr>
      </w:pPr>
    </w:p>
    <w:tbl>
      <w:tblPr>
        <w:tblStyle w:val="5"/>
        <w:tblW w:w="10682" w:type="dxa"/>
        <w:tblInd w:w="-108" w:type="dxa"/>
        <w:tblLayout w:type="fixed"/>
        <w:tblLook w:val="0000" w:firstRow="0" w:lastRow="0" w:firstColumn="0" w:lastColumn="0" w:noHBand="0" w:noVBand="0"/>
      </w:tblPr>
      <w:tblGrid>
        <w:gridCol w:w="3936"/>
        <w:gridCol w:w="6746"/>
      </w:tblGrid>
      <w:tr w:rsidR="00111A47" w:rsidRPr="00587A4E" w14:paraId="0BD66B8E" w14:textId="77777777">
        <w:tc>
          <w:tcPr>
            <w:tcW w:w="3936" w:type="dxa"/>
          </w:tcPr>
          <w:p w14:paraId="179E9077"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Parent Governors </w:t>
            </w:r>
          </w:p>
        </w:tc>
        <w:tc>
          <w:tcPr>
            <w:tcW w:w="6746" w:type="dxa"/>
          </w:tcPr>
          <w:p w14:paraId="3918EA04"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Mrs Debra Ali</w:t>
            </w:r>
          </w:p>
        </w:tc>
      </w:tr>
      <w:tr w:rsidR="00111A47" w:rsidRPr="00587A4E" w14:paraId="511B6557" w14:textId="77777777">
        <w:tc>
          <w:tcPr>
            <w:tcW w:w="3936" w:type="dxa"/>
          </w:tcPr>
          <w:p w14:paraId="3BE8E0BB" w14:textId="77777777" w:rsidR="00111A47" w:rsidRPr="00587A4E" w:rsidRDefault="00111A47">
            <w:pPr>
              <w:ind w:left="0" w:hanging="2"/>
              <w:jc w:val="both"/>
              <w:rPr>
                <w:rFonts w:asciiTheme="majorHAnsi" w:eastAsia="Comic Sans MS" w:hAnsiTheme="majorHAnsi" w:cstheme="majorHAnsi"/>
                <w:color w:val="002060"/>
              </w:rPr>
            </w:pPr>
          </w:p>
        </w:tc>
        <w:tc>
          <w:tcPr>
            <w:tcW w:w="6746" w:type="dxa"/>
          </w:tcPr>
          <w:p w14:paraId="70023DF9"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Mrs Emmeline Chellam</w:t>
            </w:r>
          </w:p>
          <w:p w14:paraId="211063B5"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Mrs Louise Porter</w:t>
            </w:r>
          </w:p>
          <w:p w14:paraId="0CCDE01D"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Mrs Sumayya Dhesi</w:t>
            </w:r>
          </w:p>
        </w:tc>
      </w:tr>
      <w:tr w:rsidR="00111A47" w:rsidRPr="00587A4E" w14:paraId="5D09CD9C" w14:textId="77777777">
        <w:tc>
          <w:tcPr>
            <w:tcW w:w="3936" w:type="dxa"/>
          </w:tcPr>
          <w:p w14:paraId="230BAC46" w14:textId="77777777" w:rsidR="00111A47" w:rsidRPr="00587A4E" w:rsidRDefault="00111A47">
            <w:pPr>
              <w:ind w:left="0" w:hanging="2"/>
              <w:jc w:val="both"/>
              <w:rPr>
                <w:rFonts w:asciiTheme="majorHAnsi" w:eastAsia="Comic Sans MS" w:hAnsiTheme="majorHAnsi" w:cstheme="majorHAnsi"/>
                <w:color w:val="002060"/>
              </w:rPr>
            </w:pPr>
          </w:p>
        </w:tc>
        <w:tc>
          <w:tcPr>
            <w:tcW w:w="6746" w:type="dxa"/>
          </w:tcPr>
          <w:p w14:paraId="11DCC1F7" w14:textId="77777777" w:rsidR="00111A47" w:rsidRPr="00587A4E" w:rsidRDefault="00111A47">
            <w:pPr>
              <w:ind w:left="0" w:hanging="2"/>
              <w:jc w:val="both"/>
              <w:rPr>
                <w:rFonts w:asciiTheme="majorHAnsi" w:eastAsia="Comic Sans MS" w:hAnsiTheme="majorHAnsi" w:cstheme="majorHAnsi"/>
                <w:color w:val="002060"/>
              </w:rPr>
            </w:pPr>
          </w:p>
        </w:tc>
      </w:tr>
      <w:tr w:rsidR="00111A47" w:rsidRPr="00587A4E" w14:paraId="169B36CB" w14:textId="77777777">
        <w:tc>
          <w:tcPr>
            <w:tcW w:w="3936" w:type="dxa"/>
          </w:tcPr>
          <w:p w14:paraId="5C21D24E"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                     </w:t>
            </w:r>
          </w:p>
        </w:tc>
        <w:tc>
          <w:tcPr>
            <w:tcW w:w="6746" w:type="dxa"/>
          </w:tcPr>
          <w:p w14:paraId="188DE51D" w14:textId="77777777" w:rsidR="00111A47" w:rsidRPr="00587A4E" w:rsidRDefault="00111A47">
            <w:pPr>
              <w:ind w:left="0" w:hanging="2"/>
              <w:jc w:val="both"/>
              <w:rPr>
                <w:rFonts w:asciiTheme="majorHAnsi" w:eastAsia="Comic Sans MS" w:hAnsiTheme="majorHAnsi" w:cstheme="majorHAnsi"/>
                <w:color w:val="002060"/>
              </w:rPr>
            </w:pPr>
          </w:p>
        </w:tc>
      </w:tr>
      <w:tr w:rsidR="00111A47" w:rsidRPr="00587A4E" w14:paraId="6A9AC3D4" w14:textId="77777777">
        <w:tc>
          <w:tcPr>
            <w:tcW w:w="3936" w:type="dxa"/>
          </w:tcPr>
          <w:p w14:paraId="5B91D87F" w14:textId="77777777" w:rsidR="00111A47" w:rsidRPr="00587A4E" w:rsidRDefault="00111A47">
            <w:pPr>
              <w:ind w:left="0" w:hanging="2"/>
              <w:jc w:val="both"/>
              <w:rPr>
                <w:rFonts w:asciiTheme="majorHAnsi" w:eastAsia="Comic Sans MS" w:hAnsiTheme="majorHAnsi" w:cstheme="majorHAnsi"/>
                <w:color w:val="002060"/>
              </w:rPr>
            </w:pPr>
          </w:p>
        </w:tc>
        <w:tc>
          <w:tcPr>
            <w:tcW w:w="6746" w:type="dxa"/>
          </w:tcPr>
          <w:p w14:paraId="052B564F" w14:textId="77777777" w:rsidR="00111A47" w:rsidRPr="00587A4E" w:rsidRDefault="00111A47">
            <w:pPr>
              <w:ind w:left="0" w:hanging="2"/>
              <w:jc w:val="both"/>
              <w:rPr>
                <w:rFonts w:asciiTheme="majorHAnsi" w:eastAsia="Comic Sans MS" w:hAnsiTheme="majorHAnsi" w:cstheme="majorHAnsi"/>
                <w:color w:val="002060"/>
              </w:rPr>
            </w:pPr>
          </w:p>
        </w:tc>
      </w:tr>
      <w:tr w:rsidR="00111A47" w:rsidRPr="00587A4E" w14:paraId="50429BAE" w14:textId="77777777">
        <w:tc>
          <w:tcPr>
            <w:tcW w:w="3936" w:type="dxa"/>
          </w:tcPr>
          <w:p w14:paraId="4E577F85"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Local Education Authority (LEA)</w:t>
            </w:r>
          </w:p>
          <w:p w14:paraId="0DC3F38D"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Governors </w:t>
            </w:r>
          </w:p>
        </w:tc>
        <w:tc>
          <w:tcPr>
            <w:tcW w:w="6746" w:type="dxa"/>
          </w:tcPr>
          <w:p w14:paraId="316320B8"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Ms Haedeh Abbasi</w:t>
            </w:r>
          </w:p>
          <w:p w14:paraId="42EB0B09"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Mrs Esther Hutton</w:t>
            </w:r>
          </w:p>
          <w:p w14:paraId="4E132A17" w14:textId="77777777" w:rsidR="00111A47" w:rsidRPr="00587A4E" w:rsidRDefault="00111A47">
            <w:pPr>
              <w:ind w:left="0" w:hanging="2"/>
              <w:jc w:val="both"/>
              <w:rPr>
                <w:rFonts w:asciiTheme="majorHAnsi" w:eastAsia="Comic Sans MS" w:hAnsiTheme="majorHAnsi" w:cstheme="majorHAnsi"/>
                <w:color w:val="002060"/>
              </w:rPr>
            </w:pPr>
          </w:p>
        </w:tc>
      </w:tr>
      <w:tr w:rsidR="00111A47" w:rsidRPr="00587A4E" w14:paraId="436F7713" w14:textId="77777777">
        <w:tc>
          <w:tcPr>
            <w:tcW w:w="3936" w:type="dxa"/>
          </w:tcPr>
          <w:p w14:paraId="265B4E8F" w14:textId="77777777" w:rsidR="00111A47" w:rsidRPr="00587A4E" w:rsidRDefault="00111A47">
            <w:pPr>
              <w:ind w:left="0" w:hanging="2"/>
              <w:jc w:val="both"/>
              <w:rPr>
                <w:rFonts w:asciiTheme="majorHAnsi" w:eastAsia="Comic Sans MS" w:hAnsiTheme="majorHAnsi" w:cstheme="majorHAnsi"/>
              </w:rPr>
            </w:pPr>
          </w:p>
        </w:tc>
        <w:tc>
          <w:tcPr>
            <w:tcW w:w="6746" w:type="dxa"/>
          </w:tcPr>
          <w:p w14:paraId="17E19074" w14:textId="77777777" w:rsidR="00111A47" w:rsidRPr="00587A4E" w:rsidRDefault="00111A47">
            <w:pPr>
              <w:ind w:left="0" w:hanging="2"/>
              <w:jc w:val="both"/>
              <w:rPr>
                <w:rFonts w:asciiTheme="majorHAnsi" w:eastAsia="Comic Sans MS" w:hAnsiTheme="majorHAnsi" w:cstheme="majorHAnsi"/>
              </w:rPr>
            </w:pPr>
          </w:p>
        </w:tc>
      </w:tr>
      <w:tr w:rsidR="00111A47" w:rsidRPr="00587A4E" w14:paraId="30B3A873" w14:textId="77777777">
        <w:tc>
          <w:tcPr>
            <w:tcW w:w="3936" w:type="dxa"/>
          </w:tcPr>
          <w:p w14:paraId="2637F1F0"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Co-opted Governors </w:t>
            </w:r>
          </w:p>
        </w:tc>
        <w:tc>
          <w:tcPr>
            <w:tcW w:w="6746" w:type="dxa"/>
          </w:tcPr>
          <w:p w14:paraId="4B495C74"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 Phil Cavalier-Lumley (Chair of Governors)</w:t>
            </w:r>
          </w:p>
          <w:p w14:paraId="586CA6EE"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 Lynroy Powell</w:t>
            </w:r>
          </w:p>
          <w:p w14:paraId="5B4CDBAA"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 Ian Parsons</w:t>
            </w:r>
          </w:p>
          <w:p w14:paraId="2E93F57B"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 Edward Pepper</w:t>
            </w:r>
          </w:p>
          <w:p w14:paraId="7D3D38A9" w14:textId="5BE2553F"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Ms </w:t>
            </w:r>
            <w:r w:rsidR="004E4DD8" w:rsidRPr="00587A4E">
              <w:rPr>
                <w:rFonts w:asciiTheme="majorHAnsi" w:eastAsia="Comic Sans MS" w:hAnsiTheme="majorHAnsi" w:cstheme="majorHAnsi"/>
                <w:color w:val="002060"/>
              </w:rPr>
              <w:t>Haley Dyson</w:t>
            </w:r>
          </w:p>
        </w:tc>
      </w:tr>
      <w:tr w:rsidR="00111A47" w:rsidRPr="00587A4E" w14:paraId="269B5EF7" w14:textId="77777777">
        <w:trPr>
          <w:trHeight w:val="63"/>
        </w:trPr>
        <w:tc>
          <w:tcPr>
            <w:tcW w:w="3936" w:type="dxa"/>
          </w:tcPr>
          <w:p w14:paraId="775223C2" w14:textId="77777777" w:rsidR="00111A47" w:rsidRPr="00587A4E" w:rsidRDefault="00111A47">
            <w:pPr>
              <w:ind w:left="0" w:hanging="2"/>
              <w:jc w:val="both"/>
              <w:rPr>
                <w:rFonts w:asciiTheme="majorHAnsi" w:eastAsia="Comic Sans MS" w:hAnsiTheme="majorHAnsi" w:cstheme="majorHAnsi"/>
                <w:color w:val="002060"/>
              </w:rPr>
            </w:pPr>
          </w:p>
        </w:tc>
        <w:tc>
          <w:tcPr>
            <w:tcW w:w="6746" w:type="dxa"/>
          </w:tcPr>
          <w:p w14:paraId="2532BD78" w14:textId="77777777" w:rsidR="00111A47" w:rsidRPr="00587A4E" w:rsidRDefault="00111A47">
            <w:pPr>
              <w:ind w:left="0" w:hanging="2"/>
              <w:jc w:val="both"/>
              <w:rPr>
                <w:rFonts w:asciiTheme="majorHAnsi" w:eastAsia="Comic Sans MS" w:hAnsiTheme="majorHAnsi" w:cstheme="majorHAnsi"/>
                <w:color w:val="002060"/>
              </w:rPr>
            </w:pPr>
          </w:p>
        </w:tc>
      </w:tr>
      <w:tr w:rsidR="00111A47" w:rsidRPr="00587A4E" w14:paraId="1246D69C" w14:textId="77777777">
        <w:tc>
          <w:tcPr>
            <w:tcW w:w="3936" w:type="dxa"/>
          </w:tcPr>
          <w:p w14:paraId="3196F050" w14:textId="77777777" w:rsidR="00111A47" w:rsidRPr="00587A4E" w:rsidRDefault="00111A47">
            <w:pPr>
              <w:ind w:left="0" w:hanging="2"/>
              <w:jc w:val="both"/>
              <w:rPr>
                <w:rFonts w:asciiTheme="majorHAnsi" w:eastAsia="Comic Sans MS" w:hAnsiTheme="majorHAnsi" w:cstheme="majorHAnsi"/>
                <w:color w:val="002060"/>
              </w:rPr>
            </w:pPr>
          </w:p>
        </w:tc>
        <w:tc>
          <w:tcPr>
            <w:tcW w:w="6746" w:type="dxa"/>
          </w:tcPr>
          <w:p w14:paraId="068E0AF4" w14:textId="77777777" w:rsidR="00111A47" w:rsidRPr="00587A4E" w:rsidRDefault="00111A47">
            <w:pPr>
              <w:ind w:left="0" w:hanging="2"/>
              <w:jc w:val="both"/>
              <w:rPr>
                <w:rFonts w:asciiTheme="majorHAnsi" w:eastAsia="Comic Sans MS" w:hAnsiTheme="majorHAnsi" w:cstheme="majorHAnsi"/>
                <w:color w:val="002060"/>
              </w:rPr>
            </w:pPr>
          </w:p>
        </w:tc>
      </w:tr>
      <w:tr w:rsidR="00111A47" w:rsidRPr="00587A4E" w14:paraId="7D5C5036" w14:textId="77777777">
        <w:tc>
          <w:tcPr>
            <w:tcW w:w="3936" w:type="dxa"/>
          </w:tcPr>
          <w:p w14:paraId="42A3D957" w14:textId="77777777" w:rsidR="00111A47" w:rsidRPr="00587A4E" w:rsidRDefault="00111A47">
            <w:pPr>
              <w:ind w:left="0" w:hanging="2"/>
              <w:jc w:val="both"/>
              <w:rPr>
                <w:rFonts w:asciiTheme="majorHAnsi" w:eastAsia="Comic Sans MS" w:hAnsiTheme="majorHAnsi" w:cstheme="majorHAnsi"/>
                <w:color w:val="002060"/>
              </w:rPr>
            </w:pPr>
          </w:p>
        </w:tc>
        <w:tc>
          <w:tcPr>
            <w:tcW w:w="6746" w:type="dxa"/>
          </w:tcPr>
          <w:p w14:paraId="22D5C110" w14:textId="77777777" w:rsidR="00111A47" w:rsidRPr="00587A4E" w:rsidRDefault="00111A47">
            <w:pPr>
              <w:ind w:left="0" w:hanging="2"/>
              <w:jc w:val="both"/>
              <w:rPr>
                <w:rFonts w:asciiTheme="majorHAnsi" w:eastAsia="Comic Sans MS" w:hAnsiTheme="majorHAnsi" w:cstheme="majorHAnsi"/>
                <w:color w:val="002060"/>
              </w:rPr>
            </w:pPr>
          </w:p>
        </w:tc>
      </w:tr>
      <w:tr w:rsidR="00111A47" w:rsidRPr="00587A4E" w14:paraId="7F868133" w14:textId="77777777">
        <w:tc>
          <w:tcPr>
            <w:tcW w:w="3936" w:type="dxa"/>
          </w:tcPr>
          <w:p w14:paraId="597E19CF"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Staff Governor </w:t>
            </w:r>
          </w:p>
        </w:tc>
        <w:tc>
          <w:tcPr>
            <w:tcW w:w="6746" w:type="dxa"/>
          </w:tcPr>
          <w:p w14:paraId="55B0ED25"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Mrs Lisa Keighley </w:t>
            </w:r>
          </w:p>
        </w:tc>
      </w:tr>
      <w:tr w:rsidR="00111A47" w:rsidRPr="00587A4E" w14:paraId="596C3F37" w14:textId="77777777">
        <w:tc>
          <w:tcPr>
            <w:tcW w:w="3936" w:type="dxa"/>
          </w:tcPr>
          <w:p w14:paraId="66177CC8" w14:textId="77777777" w:rsidR="00111A47" w:rsidRPr="00587A4E" w:rsidRDefault="00111A47">
            <w:pPr>
              <w:ind w:left="0" w:hanging="2"/>
              <w:jc w:val="both"/>
              <w:rPr>
                <w:rFonts w:asciiTheme="majorHAnsi" w:eastAsia="Comic Sans MS" w:hAnsiTheme="majorHAnsi" w:cstheme="majorHAnsi"/>
                <w:color w:val="002060"/>
              </w:rPr>
            </w:pPr>
          </w:p>
        </w:tc>
        <w:tc>
          <w:tcPr>
            <w:tcW w:w="6746" w:type="dxa"/>
          </w:tcPr>
          <w:p w14:paraId="2E1AFD38"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Mrs Catherine Scott</w:t>
            </w:r>
          </w:p>
          <w:p w14:paraId="5C710AC9"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Mrs Rachel Gould</w:t>
            </w:r>
          </w:p>
          <w:p w14:paraId="309C2101" w14:textId="77777777" w:rsidR="00111A47"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Mrs Helen Hall</w:t>
            </w:r>
          </w:p>
          <w:p w14:paraId="6A75C8EC" w14:textId="77777777" w:rsidR="00587A4E" w:rsidRDefault="00587A4E">
            <w:pPr>
              <w:ind w:left="0" w:hanging="2"/>
              <w:jc w:val="both"/>
              <w:rPr>
                <w:rFonts w:asciiTheme="majorHAnsi" w:eastAsia="Comic Sans MS" w:hAnsiTheme="majorHAnsi" w:cstheme="majorHAnsi"/>
                <w:color w:val="002060"/>
              </w:rPr>
            </w:pPr>
          </w:p>
          <w:p w14:paraId="6B70A857" w14:textId="77777777" w:rsidR="00587A4E" w:rsidRDefault="00587A4E">
            <w:pPr>
              <w:ind w:left="0" w:hanging="2"/>
              <w:jc w:val="both"/>
              <w:rPr>
                <w:rFonts w:asciiTheme="majorHAnsi" w:eastAsia="Comic Sans MS" w:hAnsiTheme="majorHAnsi" w:cstheme="majorHAnsi"/>
                <w:color w:val="002060"/>
              </w:rPr>
            </w:pPr>
          </w:p>
          <w:p w14:paraId="77B798C2" w14:textId="43A9FD8B" w:rsidR="00587A4E" w:rsidRPr="00587A4E" w:rsidRDefault="00587A4E">
            <w:pPr>
              <w:ind w:left="0" w:hanging="2"/>
              <w:jc w:val="both"/>
              <w:rPr>
                <w:rFonts w:asciiTheme="majorHAnsi" w:eastAsia="Comic Sans MS" w:hAnsiTheme="majorHAnsi" w:cstheme="majorHAnsi"/>
                <w:color w:val="002060"/>
              </w:rPr>
            </w:pPr>
          </w:p>
        </w:tc>
      </w:tr>
      <w:tr w:rsidR="00111A47" w:rsidRPr="00587A4E" w14:paraId="48FD85C2" w14:textId="77777777">
        <w:tc>
          <w:tcPr>
            <w:tcW w:w="3936" w:type="dxa"/>
          </w:tcPr>
          <w:p w14:paraId="28C1FAD2" w14:textId="77777777" w:rsidR="00111A47" w:rsidRPr="00587A4E" w:rsidRDefault="00111A47">
            <w:pPr>
              <w:ind w:left="0" w:hanging="2"/>
              <w:jc w:val="both"/>
              <w:rPr>
                <w:rFonts w:asciiTheme="majorHAnsi" w:eastAsia="Comic Sans MS" w:hAnsiTheme="majorHAnsi" w:cstheme="majorHAnsi"/>
                <w:color w:val="002060"/>
              </w:rPr>
            </w:pPr>
          </w:p>
        </w:tc>
        <w:tc>
          <w:tcPr>
            <w:tcW w:w="6746" w:type="dxa"/>
          </w:tcPr>
          <w:p w14:paraId="34C01BF6" w14:textId="77777777" w:rsidR="00111A47" w:rsidRPr="00587A4E" w:rsidRDefault="00111A47">
            <w:pPr>
              <w:ind w:left="0" w:hanging="2"/>
              <w:jc w:val="both"/>
              <w:rPr>
                <w:rFonts w:asciiTheme="majorHAnsi" w:eastAsia="Comic Sans MS" w:hAnsiTheme="majorHAnsi" w:cstheme="majorHAnsi"/>
                <w:color w:val="002060"/>
              </w:rPr>
            </w:pPr>
          </w:p>
        </w:tc>
      </w:tr>
    </w:tbl>
    <w:p w14:paraId="65DC9224" w14:textId="6D59DA73" w:rsidR="00111A47"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If you wish to speak to a governor, please contact school.</w:t>
      </w:r>
    </w:p>
    <w:p w14:paraId="2B1E5541" w14:textId="77777777" w:rsidR="00587A4E" w:rsidRPr="00587A4E" w:rsidRDefault="00587A4E">
      <w:pPr>
        <w:ind w:left="0" w:hanging="2"/>
        <w:jc w:val="both"/>
        <w:rPr>
          <w:rFonts w:asciiTheme="majorHAnsi" w:eastAsia="Comic Sans MS" w:hAnsiTheme="majorHAnsi" w:cstheme="majorHAnsi"/>
          <w:color w:val="002060"/>
        </w:rPr>
      </w:pPr>
    </w:p>
    <w:p w14:paraId="5CACB27E" w14:textId="77777777" w:rsidR="00111A47" w:rsidRDefault="00900100">
      <w:pPr>
        <w:ind w:left="0" w:hanging="2"/>
        <w:jc w:val="both"/>
        <w:rPr>
          <w:rFonts w:ascii="Comic Sans MS" w:eastAsia="Comic Sans MS" w:hAnsi="Comic Sans MS" w:cs="Comic Sans MS"/>
        </w:rPr>
      </w:pPr>
      <w:r>
        <w:rPr>
          <w:rFonts w:ascii="Comic Sans MS" w:eastAsia="Comic Sans MS" w:hAnsi="Comic Sans MS" w:cs="Comic Sans MS"/>
        </w:rPr>
        <w:t xml:space="preserve">                                           </w:t>
      </w:r>
      <w:r>
        <w:rPr>
          <w:rFonts w:ascii="Comic Sans MS" w:eastAsia="Comic Sans MS" w:hAnsi="Comic Sans MS" w:cs="Comic Sans MS"/>
          <w:noProof/>
        </w:rPr>
        <w:drawing>
          <wp:inline distT="0" distB="0" distL="114300" distR="114300" wp14:anchorId="555867FB" wp14:editId="3B99DAFB">
            <wp:extent cx="2126615" cy="1588135"/>
            <wp:effectExtent l="0" t="0" r="0" b="0"/>
            <wp:docPr id="1074"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4"/>
                    <a:srcRect/>
                    <a:stretch>
                      <a:fillRect/>
                    </a:stretch>
                  </pic:blipFill>
                  <pic:spPr>
                    <a:xfrm>
                      <a:off x="0" y="0"/>
                      <a:ext cx="2126615" cy="1588135"/>
                    </a:xfrm>
                    <a:prstGeom prst="rect">
                      <a:avLst/>
                    </a:prstGeom>
                    <a:ln/>
                  </pic:spPr>
                </pic:pic>
              </a:graphicData>
            </a:graphic>
          </wp:inline>
        </w:drawing>
      </w:r>
    </w:p>
    <w:tbl>
      <w:tblPr>
        <w:tblStyle w:val="4"/>
        <w:tblW w:w="9974" w:type="dxa"/>
        <w:tblInd w:w="142" w:type="dxa"/>
        <w:tblLayout w:type="fixed"/>
        <w:tblLook w:val="0000" w:firstRow="0" w:lastRow="0" w:firstColumn="0" w:lastColumn="0" w:noHBand="0" w:noVBand="0"/>
      </w:tblPr>
      <w:tblGrid>
        <w:gridCol w:w="4917"/>
        <w:gridCol w:w="5057"/>
      </w:tblGrid>
      <w:tr w:rsidR="00111A47" w14:paraId="465A701B" w14:textId="77777777" w:rsidTr="0023015A">
        <w:trPr>
          <w:trHeight w:val="105"/>
        </w:trPr>
        <w:tc>
          <w:tcPr>
            <w:tcW w:w="4917" w:type="dxa"/>
          </w:tcPr>
          <w:p w14:paraId="68487D36" w14:textId="77777777" w:rsidR="00111A47" w:rsidRPr="00587A4E" w:rsidRDefault="00111A47">
            <w:pPr>
              <w:tabs>
                <w:tab w:val="right" w:pos="8789"/>
              </w:tabs>
              <w:ind w:left="0" w:hanging="2"/>
              <w:jc w:val="both"/>
              <w:rPr>
                <w:rFonts w:asciiTheme="majorHAnsi" w:eastAsia="Comic Sans MS" w:hAnsiTheme="majorHAnsi" w:cstheme="majorHAnsi"/>
                <w:b/>
                <w:color w:val="002060"/>
                <w:u w:val="single"/>
              </w:rPr>
            </w:pPr>
          </w:p>
          <w:p w14:paraId="3B7889B4" w14:textId="706511A4" w:rsidR="00111A47" w:rsidRPr="00587A4E" w:rsidRDefault="00900100">
            <w:pPr>
              <w:tabs>
                <w:tab w:val="right" w:pos="8789"/>
              </w:tabs>
              <w:ind w:left="0" w:hanging="2"/>
              <w:jc w:val="both"/>
              <w:rPr>
                <w:rFonts w:asciiTheme="majorHAnsi" w:eastAsia="Comic Sans MS" w:hAnsiTheme="majorHAnsi" w:cstheme="majorHAnsi"/>
                <w:color w:val="002060"/>
                <w:u w:val="single"/>
              </w:rPr>
            </w:pPr>
            <w:r w:rsidRPr="00587A4E">
              <w:rPr>
                <w:rFonts w:asciiTheme="majorHAnsi" w:eastAsia="Comic Sans MS" w:hAnsiTheme="majorHAnsi" w:cstheme="majorHAnsi"/>
                <w:b/>
                <w:color w:val="002060"/>
                <w:u w:val="single"/>
              </w:rPr>
              <w:lastRenderedPageBreak/>
              <w:t>School Staff 2024</w:t>
            </w:r>
            <w:r w:rsidR="00587A4E" w:rsidRPr="00587A4E">
              <w:rPr>
                <w:rFonts w:asciiTheme="majorHAnsi" w:eastAsia="Comic Sans MS" w:hAnsiTheme="majorHAnsi" w:cstheme="majorHAnsi"/>
                <w:b/>
                <w:color w:val="002060"/>
                <w:u w:val="single"/>
              </w:rPr>
              <w:t>-25</w:t>
            </w:r>
          </w:p>
        </w:tc>
        <w:tc>
          <w:tcPr>
            <w:tcW w:w="5056" w:type="dxa"/>
          </w:tcPr>
          <w:p w14:paraId="1A478F8A" w14:textId="77777777" w:rsidR="00111A47" w:rsidRPr="00587A4E" w:rsidRDefault="00111A47">
            <w:pPr>
              <w:ind w:left="0" w:hanging="2"/>
              <w:jc w:val="both"/>
              <w:rPr>
                <w:rFonts w:asciiTheme="majorHAnsi" w:eastAsia="Comic Sans MS" w:hAnsiTheme="majorHAnsi" w:cstheme="majorHAnsi"/>
              </w:rPr>
            </w:pPr>
          </w:p>
        </w:tc>
      </w:tr>
      <w:tr w:rsidR="004E4DD8" w14:paraId="6A32E67A" w14:textId="77777777" w:rsidTr="0023015A">
        <w:trPr>
          <w:trHeight w:val="141"/>
        </w:trPr>
        <w:tc>
          <w:tcPr>
            <w:tcW w:w="4917" w:type="dxa"/>
          </w:tcPr>
          <w:p w14:paraId="168BA6E2" w14:textId="77777777" w:rsidR="004E4DD8" w:rsidRPr="00587A4E" w:rsidRDefault="004E4DD8">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Headteacher</w:t>
            </w:r>
          </w:p>
          <w:p w14:paraId="068DF53C" w14:textId="2AA23649" w:rsidR="004E4DD8" w:rsidRPr="00587A4E" w:rsidRDefault="004E4DD8">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Deputy Headteacher                                                           </w:t>
            </w:r>
          </w:p>
        </w:tc>
        <w:tc>
          <w:tcPr>
            <w:tcW w:w="5056" w:type="dxa"/>
            <w:vMerge w:val="restart"/>
          </w:tcPr>
          <w:p w14:paraId="57CA88CC" w14:textId="77777777" w:rsidR="004E4DD8" w:rsidRPr="00587A4E" w:rsidRDefault="004E4DD8">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Mrs L Keighley </w:t>
            </w:r>
          </w:p>
          <w:p w14:paraId="5C7612B6" w14:textId="1B3EE618" w:rsidR="004E4DD8" w:rsidRPr="00587A4E" w:rsidRDefault="004E4DD8">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Mrs R Gould (SENDCo)</w:t>
            </w:r>
          </w:p>
          <w:p w14:paraId="0D1CA5BE" w14:textId="77777777" w:rsidR="004E4DD8" w:rsidRPr="00587A4E" w:rsidRDefault="004E4DD8">
            <w:pPr>
              <w:ind w:left="0" w:hanging="2"/>
              <w:jc w:val="both"/>
              <w:rPr>
                <w:rFonts w:asciiTheme="majorHAnsi" w:eastAsia="Comic Sans MS" w:hAnsiTheme="majorHAnsi" w:cstheme="majorHAnsi"/>
                <w:color w:val="002060"/>
              </w:rPr>
            </w:pPr>
          </w:p>
          <w:p w14:paraId="4C1363D5" w14:textId="5DDD47E9" w:rsidR="004E4DD8" w:rsidRPr="00587A4E" w:rsidRDefault="004E4DD8">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Mrs H Hall</w:t>
            </w:r>
          </w:p>
          <w:p w14:paraId="38B8A6E3" w14:textId="4EB0B93A" w:rsidR="004E4DD8" w:rsidRPr="00587A4E" w:rsidRDefault="004E4DD8">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Mrs C Scott (DSL)</w:t>
            </w:r>
          </w:p>
          <w:p w14:paraId="7E23BF47" w14:textId="77777777" w:rsidR="00076A8E" w:rsidRPr="00587A4E" w:rsidRDefault="00076A8E" w:rsidP="004E4DD8">
            <w:pPr>
              <w:ind w:left="0" w:hanging="2"/>
              <w:jc w:val="both"/>
              <w:rPr>
                <w:rFonts w:asciiTheme="majorHAnsi" w:eastAsia="Comic Sans MS" w:hAnsiTheme="majorHAnsi" w:cstheme="majorHAnsi"/>
                <w:color w:val="002060"/>
              </w:rPr>
            </w:pPr>
          </w:p>
          <w:p w14:paraId="742DC2E9" w14:textId="4562E624" w:rsidR="004E4DD8" w:rsidRPr="00587A4E" w:rsidRDefault="004E4DD8" w:rsidP="004E4DD8">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Miss S Dickinson</w:t>
            </w:r>
          </w:p>
          <w:p w14:paraId="66C86827" w14:textId="77777777" w:rsidR="004E4DD8" w:rsidRPr="00587A4E" w:rsidRDefault="004E4DD8" w:rsidP="00900100">
            <w:pPr>
              <w:ind w:left="0" w:hanging="2"/>
              <w:jc w:val="both"/>
              <w:rPr>
                <w:rFonts w:asciiTheme="majorHAnsi" w:eastAsia="Comic Sans MS" w:hAnsiTheme="majorHAnsi" w:cstheme="majorHAnsi"/>
                <w:color w:val="002060"/>
              </w:rPr>
            </w:pPr>
          </w:p>
          <w:p w14:paraId="0F05BD11" w14:textId="1CEA900C" w:rsidR="004E4DD8" w:rsidRPr="00587A4E" w:rsidRDefault="004E4DD8" w:rsidP="00900100">
            <w:pPr>
              <w:ind w:left="0" w:hanging="2"/>
              <w:jc w:val="both"/>
              <w:rPr>
                <w:rFonts w:asciiTheme="majorHAnsi" w:eastAsia="Comic Sans MS" w:hAnsiTheme="majorHAnsi" w:cstheme="majorHAnsi"/>
                <w:color w:val="002060"/>
              </w:rPr>
            </w:pPr>
          </w:p>
        </w:tc>
      </w:tr>
      <w:tr w:rsidR="004E4DD8" w14:paraId="04E4F552" w14:textId="77777777" w:rsidTr="0023015A">
        <w:trPr>
          <w:trHeight w:val="141"/>
        </w:trPr>
        <w:tc>
          <w:tcPr>
            <w:tcW w:w="4917" w:type="dxa"/>
          </w:tcPr>
          <w:p w14:paraId="38D4FC3B" w14:textId="77777777" w:rsidR="004E4DD8" w:rsidRPr="00587A4E" w:rsidRDefault="004E4DD8">
            <w:pPr>
              <w:ind w:left="0" w:hanging="2"/>
              <w:jc w:val="both"/>
              <w:rPr>
                <w:rFonts w:asciiTheme="majorHAnsi" w:eastAsia="Comic Sans MS" w:hAnsiTheme="majorHAnsi" w:cstheme="majorHAnsi"/>
                <w:color w:val="002060"/>
              </w:rPr>
            </w:pPr>
          </w:p>
          <w:p w14:paraId="3DC0C417" w14:textId="663C7803" w:rsidR="004E4DD8" w:rsidRPr="00587A4E" w:rsidRDefault="004E4DD8">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Assistant Headteachers</w:t>
            </w:r>
          </w:p>
          <w:p w14:paraId="272F842B" w14:textId="77777777" w:rsidR="004E4DD8" w:rsidRPr="00587A4E" w:rsidRDefault="004E4DD8">
            <w:pPr>
              <w:ind w:left="0" w:hanging="2"/>
              <w:jc w:val="both"/>
              <w:rPr>
                <w:rFonts w:asciiTheme="majorHAnsi" w:eastAsia="Comic Sans MS" w:hAnsiTheme="majorHAnsi" w:cstheme="majorHAnsi"/>
                <w:color w:val="002060"/>
              </w:rPr>
            </w:pPr>
          </w:p>
          <w:p w14:paraId="0CAF8A8C" w14:textId="77777777" w:rsidR="00076A8E" w:rsidRPr="00587A4E" w:rsidRDefault="00076A8E">
            <w:pPr>
              <w:ind w:left="0" w:hanging="2"/>
              <w:jc w:val="both"/>
              <w:rPr>
                <w:rFonts w:asciiTheme="majorHAnsi" w:eastAsia="Comic Sans MS" w:hAnsiTheme="majorHAnsi" w:cstheme="majorHAnsi"/>
                <w:color w:val="002060"/>
              </w:rPr>
            </w:pPr>
          </w:p>
          <w:p w14:paraId="64EE28FB" w14:textId="4EFAF5AB" w:rsidR="004E4DD8" w:rsidRPr="00587A4E" w:rsidRDefault="004E4DD8">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Foundation Stage Leader      </w:t>
            </w:r>
          </w:p>
        </w:tc>
        <w:tc>
          <w:tcPr>
            <w:tcW w:w="5056" w:type="dxa"/>
            <w:vMerge/>
          </w:tcPr>
          <w:p w14:paraId="57A23555" w14:textId="77777777" w:rsidR="004E4DD8" w:rsidRPr="00587A4E" w:rsidRDefault="004E4DD8">
            <w:pPr>
              <w:ind w:left="0" w:hanging="2"/>
              <w:jc w:val="both"/>
              <w:rPr>
                <w:rFonts w:asciiTheme="majorHAnsi" w:eastAsia="Comic Sans MS" w:hAnsiTheme="majorHAnsi" w:cstheme="majorHAnsi"/>
                <w:color w:val="002060"/>
              </w:rPr>
            </w:pPr>
          </w:p>
        </w:tc>
      </w:tr>
      <w:tr w:rsidR="00111A47" w14:paraId="310E164D" w14:textId="77777777" w:rsidTr="0023015A">
        <w:trPr>
          <w:trHeight w:val="141"/>
        </w:trPr>
        <w:tc>
          <w:tcPr>
            <w:tcW w:w="9974" w:type="dxa"/>
            <w:gridSpan w:val="2"/>
          </w:tcPr>
          <w:p w14:paraId="5EA3EC6E" w14:textId="1EBE0C6D" w:rsidR="00111A47" w:rsidRPr="00587A4E" w:rsidRDefault="004E4DD8">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KS1 Phase Leader                                           </w:t>
            </w:r>
            <w:r w:rsidR="00587A4E">
              <w:rPr>
                <w:rFonts w:asciiTheme="majorHAnsi" w:eastAsia="Comic Sans MS" w:hAnsiTheme="majorHAnsi" w:cstheme="majorHAnsi"/>
                <w:color w:val="002060"/>
              </w:rPr>
              <w:t xml:space="preserve">              </w:t>
            </w:r>
            <w:r w:rsidRPr="00587A4E">
              <w:rPr>
                <w:rFonts w:asciiTheme="majorHAnsi" w:eastAsia="Comic Sans MS" w:hAnsiTheme="majorHAnsi" w:cstheme="majorHAnsi"/>
                <w:color w:val="002060"/>
              </w:rPr>
              <w:t xml:space="preserve"> </w:t>
            </w:r>
            <w:r w:rsidR="00900100" w:rsidRPr="00587A4E">
              <w:rPr>
                <w:rFonts w:asciiTheme="majorHAnsi" w:eastAsia="Comic Sans MS" w:hAnsiTheme="majorHAnsi" w:cstheme="majorHAnsi"/>
                <w:color w:val="002060"/>
              </w:rPr>
              <w:t>Miss K Gardner</w:t>
            </w:r>
          </w:p>
          <w:p w14:paraId="4FB4DDB6" w14:textId="50931D40" w:rsidR="004E4DD8" w:rsidRPr="00587A4E" w:rsidRDefault="004E4DD8" w:rsidP="004E4DD8">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KS2  Phase Leader                                          </w:t>
            </w:r>
            <w:r w:rsidR="00587A4E">
              <w:rPr>
                <w:rFonts w:asciiTheme="majorHAnsi" w:eastAsia="Comic Sans MS" w:hAnsiTheme="majorHAnsi" w:cstheme="majorHAnsi"/>
                <w:color w:val="002060"/>
              </w:rPr>
              <w:t xml:space="preserve">              </w:t>
            </w:r>
            <w:r w:rsidRPr="00587A4E">
              <w:rPr>
                <w:rFonts w:asciiTheme="majorHAnsi" w:eastAsia="Comic Sans MS" w:hAnsiTheme="majorHAnsi" w:cstheme="majorHAnsi"/>
                <w:color w:val="002060"/>
              </w:rPr>
              <w:t xml:space="preserve"> Mr J Nicklin </w:t>
            </w:r>
          </w:p>
          <w:p w14:paraId="51B22727" w14:textId="7D29FDCF" w:rsidR="00111A47" w:rsidRPr="00587A4E" w:rsidRDefault="004E4DD8">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                            </w:t>
            </w:r>
            <w:r w:rsidR="00900100" w:rsidRPr="00587A4E">
              <w:rPr>
                <w:rFonts w:asciiTheme="majorHAnsi" w:eastAsia="Comic Sans MS" w:hAnsiTheme="majorHAnsi" w:cstheme="majorHAnsi"/>
                <w:color w:val="002060"/>
              </w:rPr>
              <w:t xml:space="preserve">                                                                       </w:t>
            </w:r>
          </w:p>
          <w:p w14:paraId="7F1FC2AB" w14:textId="6FA29C72"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SENDCo                                                          </w:t>
            </w:r>
            <w:r w:rsidR="00587A4E">
              <w:rPr>
                <w:rFonts w:asciiTheme="majorHAnsi" w:eastAsia="Comic Sans MS" w:hAnsiTheme="majorHAnsi" w:cstheme="majorHAnsi"/>
                <w:color w:val="002060"/>
              </w:rPr>
              <w:t xml:space="preserve">                </w:t>
            </w:r>
            <w:r w:rsidRPr="00587A4E">
              <w:rPr>
                <w:rFonts w:asciiTheme="majorHAnsi" w:eastAsia="Comic Sans MS" w:hAnsiTheme="majorHAnsi" w:cstheme="majorHAnsi"/>
                <w:color w:val="002060"/>
              </w:rPr>
              <w:t xml:space="preserve"> Mrs R Gould                                                                                                                                  </w:t>
            </w:r>
          </w:p>
          <w:p w14:paraId="007C0666" w14:textId="1C5FA931" w:rsidR="00111A47" w:rsidRPr="00587A4E" w:rsidRDefault="004E4DD8">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Designated Safeguarding Lead</w:t>
            </w:r>
          </w:p>
        </w:tc>
      </w:tr>
      <w:tr w:rsidR="00111A47" w14:paraId="5202F5A8" w14:textId="77777777" w:rsidTr="0023015A">
        <w:trPr>
          <w:trHeight w:val="141"/>
        </w:trPr>
        <w:tc>
          <w:tcPr>
            <w:tcW w:w="4917" w:type="dxa"/>
          </w:tcPr>
          <w:p w14:paraId="047A5800"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School Business Manager</w:t>
            </w:r>
          </w:p>
        </w:tc>
        <w:tc>
          <w:tcPr>
            <w:tcW w:w="5056" w:type="dxa"/>
          </w:tcPr>
          <w:p w14:paraId="648EB6AD"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Miss V Scott</w:t>
            </w:r>
          </w:p>
        </w:tc>
      </w:tr>
      <w:tr w:rsidR="00111A47" w14:paraId="63D6F404" w14:textId="77777777" w:rsidTr="0023015A">
        <w:trPr>
          <w:trHeight w:val="141"/>
        </w:trPr>
        <w:tc>
          <w:tcPr>
            <w:tcW w:w="4917" w:type="dxa"/>
          </w:tcPr>
          <w:p w14:paraId="56971847"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Senior Clerical Assistant / Office Manager</w:t>
            </w:r>
          </w:p>
        </w:tc>
        <w:tc>
          <w:tcPr>
            <w:tcW w:w="5056" w:type="dxa"/>
          </w:tcPr>
          <w:p w14:paraId="7D8B4B5C"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Mrs L Hudson</w:t>
            </w:r>
          </w:p>
        </w:tc>
      </w:tr>
      <w:tr w:rsidR="00111A47" w14:paraId="59033EF7" w14:textId="77777777" w:rsidTr="0023015A">
        <w:trPr>
          <w:trHeight w:val="141"/>
        </w:trPr>
        <w:tc>
          <w:tcPr>
            <w:tcW w:w="4917" w:type="dxa"/>
          </w:tcPr>
          <w:p w14:paraId="485C375C"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Clerical Assistant</w:t>
            </w:r>
          </w:p>
        </w:tc>
        <w:tc>
          <w:tcPr>
            <w:tcW w:w="5056" w:type="dxa"/>
          </w:tcPr>
          <w:p w14:paraId="14C4B292"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Mrs S Ayrton</w:t>
            </w:r>
          </w:p>
        </w:tc>
      </w:tr>
      <w:tr w:rsidR="00111A47" w14:paraId="66AA7578" w14:textId="77777777" w:rsidTr="0023015A">
        <w:trPr>
          <w:trHeight w:val="141"/>
        </w:trPr>
        <w:tc>
          <w:tcPr>
            <w:tcW w:w="4917" w:type="dxa"/>
          </w:tcPr>
          <w:p w14:paraId="6C935ED9"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Clerical Assistant</w:t>
            </w:r>
          </w:p>
        </w:tc>
        <w:tc>
          <w:tcPr>
            <w:tcW w:w="5056" w:type="dxa"/>
          </w:tcPr>
          <w:p w14:paraId="6CAA91DB" w14:textId="4DE4799B"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Mrs </w:t>
            </w:r>
            <w:r w:rsidR="00076A8E" w:rsidRPr="00587A4E">
              <w:rPr>
                <w:rFonts w:asciiTheme="majorHAnsi" w:eastAsia="Comic Sans MS" w:hAnsiTheme="majorHAnsi" w:cstheme="majorHAnsi"/>
                <w:color w:val="002060"/>
              </w:rPr>
              <w:t>J Meek</w:t>
            </w:r>
          </w:p>
        </w:tc>
      </w:tr>
      <w:tr w:rsidR="00111A47" w14:paraId="7E929E27" w14:textId="77777777" w:rsidTr="0023015A">
        <w:trPr>
          <w:trHeight w:val="141"/>
        </w:trPr>
        <w:tc>
          <w:tcPr>
            <w:tcW w:w="4917" w:type="dxa"/>
          </w:tcPr>
          <w:p w14:paraId="346960A0" w14:textId="77777777" w:rsidR="00111A47" w:rsidRPr="00587A4E" w:rsidRDefault="00111A47">
            <w:pPr>
              <w:ind w:left="0" w:hanging="2"/>
              <w:jc w:val="both"/>
              <w:rPr>
                <w:rFonts w:asciiTheme="majorHAnsi" w:eastAsia="Comic Sans MS" w:hAnsiTheme="majorHAnsi" w:cstheme="majorHAnsi"/>
                <w:color w:val="002060"/>
              </w:rPr>
            </w:pPr>
          </w:p>
        </w:tc>
        <w:tc>
          <w:tcPr>
            <w:tcW w:w="5056" w:type="dxa"/>
          </w:tcPr>
          <w:p w14:paraId="49ACA068" w14:textId="77777777" w:rsidR="00111A47" w:rsidRPr="00587A4E" w:rsidRDefault="00111A47">
            <w:pPr>
              <w:ind w:left="0" w:hanging="2"/>
              <w:jc w:val="both"/>
              <w:rPr>
                <w:rFonts w:asciiTheme="majorHAnsi" w:eastAsia="Comic Sans MS" w:hAnsiTheme="majorHAnsi" w:cstheme="majorHAnsi"/>
                <w:color w:val="002060"/>
              </w:rPr>
            </w:pPr>
          </w:p>
        </w:tc>
      </w:tr>
      <w:tr w:rsidR="00111A47" w14:paraId="2320090B" w14:textId="77777777" w:rsidTr="0023015A">
        <w:trPr>
          <w:trHeight w:val="141"/>
        </w:trPr>
        <w:tc>
          <w:tcPr>
            <w:tcW w:w="4917" w:type="dxa"/>
          </w:tcPr>
          <w:p w14:paraId="59CA3F58"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Teachers</w:t>
            </w:r>
          </w:p>
        </w:tc>
        <w:tc>
          <w:tcPr>
            <w:tcW w:w="5056" w:type="dxa"/>
          </w:tcPr>
          <w:p w14:paraId="3EECF281"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Miss S Dickinson (Reception)</w:t>
            </w:r>
          </w:p>
        </w:tc>
      </w:tr>
      <w:tr w:rsidR="00111A47" w14:paraId="3C48515F" w14:textId="77777777" w:rsidTr="0023015A">
        <w:trPr>
          <w:trHeight w:val="141"/>
        </w:trPr>
        <w:tc>
          <w:tcPr>
            <w:tcW w:w="4917" w:type="dxa"/>
          </w:tcPr>
          <w:p w14:paraId="1F07BE18" w14:textId="77777777" w:rsidR="00111A47" w:rsidRPr="00587A4E" w:rsidRDefault="00111A47">
            <w:pPr>
              <w:ind w:left="0" w:hanging="2"/>
              <w:jc w:val="both"/>
              <w:rPr>
                <w:rFonts w:asciiTheme="majorHAnsi" w:eastAsia="Comic Sans MS" w:hAnsiTheme="majorHAnsi" w:cstheme="majorHAnsi"/>
                <w:color w:val="002060"/>
              </w:rPr>
            </w:pPr>
          </w:p>
        </w:tc>
        <w:tc>
          <w:tcPr>
            <w:tcW w:w="5056" w:type="dxa"/>
          </w:tcPr>
          <w:p w14:paraId="0714630F"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Miss A Stocks (Reception)</w:t>
            </w:r>
          </w:p>
          <w:p w14:paraId="3428DCBD"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Mrs K Watts (Year 1)</w:t>
            </w:r>
          </w:p>
          <w:p w14:paraId="1EA91189"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Miss C Morley (Year 1)</w:t>
            </w:r>
          </w:p>
          <w:p w14:paraId="57126433" w14:textId="4A9C577B"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w:t>
            </w:r>
            <w:r w:rsidR="00076A8E" w:rsidRPr="00587A4E">
              <w:rPr>
                <w:rFonts w:asciiTheme="majorHAnsi" w:eastAsia="Comic Sans MS" w:hAnsiTheme="majorHAnsi" w:cstheme="majorHAnsi"/>
                <w:color w:val="002060"/>
              </w:rPr>
              <w:t>rs C Scott/ Mrs J Grattan</w:t>
            </w:r>
            <w:r w:rsidRPr="00587A4E">
              <w:rPr>
                <w:rFonts w:asciiTheme="majorHAnsi" w:eastAsia="Comic Sans MS" w:hAnsiTheme="majorHAnsi" w:cstheme="majorHAnsi"/>
                <w:color w:val="002060"/>
              </w:rPr>
              <w:t xml:space="preserve"> (Year 2)</w:t>
            </w:r>
          </w:p>
          <w:p w14:paraId="779AD18A"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Miss R Hulston (Year 2)</w:t>
            </w:r>
          </w:p>
          <w:p w14:paraId="0965933F" w14:textId="373A2B4F" w:rsidR="00111A47" w:rsidRPr="00587A4E" w:rsidRDefault="00587A4E">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Mrs S Nelson</w:t>
            </w:r>
            <w:r w:rsidR="00900100" w:rsidRPr="00587A4E">
              <w:rPr>
                <w:rFonts w:asciiTheme="majorHAnsi" w:eastAsia="Comic Sans MS" w:hAnsiTheme="majorHAnsi" w:cstheme="majorHAnsi"/>
                <w:color w:val="002060"/>
              </w:rPr>
              <w:t xml:space="preserve"> (Year 3)</w:t>
            </w:r>
          </w:p>
          <w:p w14:paraId="18CE91F5" w14:textId="17EE1F64"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Mrs </w:t>
            </w:r>
            <w:r w:rsidR="00076A8E" w:rsidRPr="00587A4E">
              <w:rPr>
                <w:rFonts w:asciiTheme="majorHAnsi" w:eastAsia="Comic Sans MS" w:hAnsiTheme="majorHAnsi" w:cstheme="majorHAnsi"/>
                <w:color w:val="002060"/>
              </w:rPr>
              <w:t>R Roberts</w:t>
            </w:r>
            <w:r w:rsidRPr="00587A4E">
              <w:rPr>
                <w:rFonts w:asciiTheme="majorHAnsi" w:eastAsia="Comic Sans MS" w:hAnsiTheme="majorHAnsi" w:cstheme="majorHAnsi"/>
                <w:color w:val="002060"/>
              </w:rPr>
              <w:t xml:space="preserve"> (Year 3)</w:t>
            </w:r>
          </w:p>
          <w:p w14:paraId="47C23513"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 J Sugden (Year 4)</w:t>
            </w:r>
          </w:p>
          <w:p w14:paraId="007B0847" w14:textId="6D4F8F3E"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w:t>
            </w:r>
            <w:r w:rsidR="00076A8E" w:rsidRPr="00587A4E">
              <w:rPr>
                <w:rFonts w:asciiTheme="majorHAnsi" w:eastAsia="Comic Sans MS" w:hAnsiTheme="majorHAnsi" w:cstheme="majorHAnsi"/>
                <w:color w:val="002060"/>
              </w:rPr>
              <w:t>r A Rhodes</w:t>
            </w:r>
            <w:r w:rsidRPr="00587A4E">
              <w:rPr>
                <w:rFonts w:asciiTheme="majorHAnsi" w:eastAsia="Comic Sans MS" w:hAnsiTheme="majorHAnsi" w:cstheme="majorHAnsi"/>
                <w:color w:val="002060"/>
              </w:rPr>
              <w:t xml:space="preserve"> (Year 4)</w:t>
            </w:r>
          </w:p>
          <w:p w14:paraId="0AF92E43" w14:textId="455F93A1"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w:t>
            </w:r>
            <w:r w:rsidR="00076A8E" w:rsidRPr="00587A4E">
              <w:rPr>
                <w:rFonts w:asciiTheme="majorHAnsi" w:eastAsia="Comic Sans MS" w:hAnsiTheme="majorHAnsi" w:cstheme="majorHAnsi"/>
                <w:color w:val="002060"/>
              </w:rPr>
              <w:t xml:space="preserve"> D Poole</w:t>
            </w:r>
            <w:r w:rsidRPr="00587A4E">
              <w:rPr>
                <w:rFonts w:asciiTheme="majorHAnsi" w:eastAsia="Comic Sans MS" w:hAnsiTheme="majorHAnsi" w:cstheme="majorHAnsi"/>
                <w:color w:val="002060"/>
              </w:rPr>
              <w:t xml:space="preserve"> (Year 5)</w:t>
            </w:r>
          </w:p>
          <w:p w14:paraId="1D4DB187" w14:textId="77777777" w:rsidR="00076A8E" w:rsidRPr="00587A4E" w:rsidRDefault="00076A8E" w:rsidP="00076A8E">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Mrs A Javed (Year 5)</w:t>
            </w:r>
          </w:p>
          <w:p w14:paraId="14708919" w14:textId="7A3F0317" w:rsidR="00111A47" w:rsidRPr="00587A4E" w:rsidRDefault="00076A8E">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Mrs R Gould (Year 6)</w:t>
            </w:r>
          </w:p>
        </w:tc>
      </w:tr>
      <w:tr w:rsidR="00111A47" w14:paraId="320CA61B" w14:textId="77777777" w:rsidTr="0023015A">
        <w:trPr>
          <w:trHeight w:val="141"/>
        </w:trPr>
        <w:tc>
          <w:tcPr>
            <w:tcW w:w="4917" w:type="dxa"/>
          </w:tcPr>
          <w:p w14:paraId="3D667E12" w14:textId="77777777" w:rsidR="00111A47" w:rsidRPr="00587A4E" w:rsidRDefault="00111A47">
            <w:pPr>
              <w:ind w:left="0" w:hanging="2"/>
              <w:jc w:val="both"/>
              <w:rPr>
                <w:rFonts w:asciiTheme="majorHAnsi" w:eastAsia="Comic Sans MS" w:hAnsiTheme="majorHAnsi" w:cstheme="majorHAnsi"/>
                <w:color w:val="002060"/>
              </w:rPr>
            </w:pPr>
          </w:p>
          <w:p w14:paraId="1FFF3E86" w14:textId="77777777" w:rsidR="00111A47" w:rsidRPr="00587A4E" w:rsidRDefault="00111A47">
            <w:pPr>
              <w:ind w:left="0" w:hanging="2"/>
              <w:jc w:val="both"/>
              <w:rPr>
                <w:rFonts w:asciiTheme="majorHAnsi" w:eastAsia="Comic Sans MS" w:hAnsiTheme="majorHAnsi" w:cstheme="majorHAnsi"/>
                <w:color w:val="002060"/>
              </w:rPr>
            </w:pPr>
          </w:p>
        </w:tc>
        <w:tc>
          <w:tcPr>
            <w:tcW w:w="5056" w:type="dxa"/>
          </w:tcPr>
          <w:p w14:paraId="1E0E672F" w14:textId="4D9C4160" w:rsidR="00111A47" w:rsidRPr="00587A4E" w:rsidRDefault="00076A8E">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Mrs H Hall (Year 6)</w:t>
            </w:r>
          </w:p>
          <w:p w14:paraId="767999C2" w14:textId="1A131E5A" w:rsidR="00111A47" w:rsidRPr="00587A4E" w:rsidRDefault="00076A8E">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 J Nicklin (Year 6)</w:t>
            </w:r>
          </w:p>
        </w:tc>
      </w:tr>
      <w:tr w:rsidR="00111A47" w14:paraId="2C472B7C" w14:textId="77777777" w:rsidTr="0023015A">
        <w:trPr>
          <w:trHeight w:val="141"/>
        </w:trPr>
        <w:tc>
          <w:tcPr>
            <w:tcW w:w="4917" w:type="dxa"/>
          </w:tcPr>
          <w:p w14:paraId="2A4D32C0" w14:textId="77777777" w:rsidR="00111A47" w:rsidRPr="00587A4E" w:rsidRDefault="00111A47">
            <w:pPr>
              <w:ind w:left="0" w:hanging="2"/>
              <w:jc w:val="both"/>
              <w:rPr>
                <w:rFonts w:asciiTheme="majorHAnsi" w:eastAsia="Comic Sans MS" w:hAnsiTheme="majorHAnsi" w:cstheme="majorHAnsi"/>
                <w:color w:val="002060"/>
              </w:rPr>
            </w:pPr>
          </w:p>
        </w:tc>
        <w:tc>
          <w:tcPr>
            <w:tcW w:w="5056" w:type="dxa"/>
          </w:tcPr>
          <w:p w14:paraId="2720B186" w14:textId="6A80102D" w:rsidR="00111A47" w:rsidRPr="00587A4E" w:rsidRDefault="00111A47">
            <w:pPr>
              <w:ind w:left="0" w:hanging="2"/>
              <w:jc w:val="both"/>
              <w:rPr>
                <w:rFonts w:asciiTheme="majorHAnsi" w:eastAsia="Comic Sans MS" w:hAnsiTheme="majorHAnsi" w:cstheme="majorHAnsi"/>
                <w:color w:val="002060"/>
              </w:rPr>
            </w:pPr>
          </w:p>
        </w:tc>
      </w:tr>
      <w:tr w:rsidR="00111A47" w14:paraId="101A6052" w14:textId="77777777" w:rsidTr="0023015A">
        <w:trPr>
          <w:trHeight w:val="141"/>
        </w:trPr>
        <w:tc>
          <w:tcPr>
            <w:tcW w:w="4917" w:type="dxa"/>
          </w:tcPr>
          <w:p w14:paraId="415C0AAA" w14:textId="77777777" w:rsidR="00111A47" w:rsidRPr="00587A4E" w:rsidRDefault="00111A47">
            <w:pPr>
              <w:ind w:left="0" w:hanging="2"/>
              <w:jc w:val="both"/>
              <w:rPr>
                <w:rFonts w:asciiTheme="majorHAnsi" w:eastAsia="Comic Sans MS" w:hAnsiTheme="majorHAnsi" w:cstheme="majorHAnsi"/>
                <w:color w:val="002060"/>
              </w:rPr>
            </w:pPr>
          </w:p>
        </w:tc>
        <w:tc>
          <w:tcPr>
            <w:tcW w:w="5056" w:type="dxa"/>
          </w:tcPr>
          <w:p w14:paraId="0311F4B4" w14:textId="4103CDA3"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Mrs </w:t>
            </w:r>
            <w:r w:rsidR="00076A8E" w:rsidRPr="00587A4E">
              <w:rPr>
                <w:rFonts w:asciiTheme="majorHAnsi" w:eastAsia="Comic Sans MS" w:hAnsiTheme="majorHAnsi" w:cstheme="majorHAnsi"/>
                <w:color w:val="002060"/>
              </w:rPr>
              <w:t>K Gardner</w:t>
            </w:r>
            <w:r w:rsidRPr="00587A4E">
              <w:rPr>
                <w:rFonts w:asciiTheme="majorHAnsi" w:eastAsia="Comic Sans MS" w:hAnsiTheme="majorHAnsi" w:cstheme="majorHAnsi"/>
                <w:color w:val="002060"/>
              </w:rPr>
              <w:t xml:space="preserve"> (Maternity leave)</w:t>
            </w:r>
          </w:p>
          <w:p w14:paraId="62E541CE" w14:textId="49F4C466" w:rsidR="00111A47" w:rsidRPr="00587A4E" w:rsidRDefault="00111A47">
            <w:pPr>
              <w:ind w:left="0" w:hanging="2"/>
              <w:jc w:val="both"/>
              <w:rPr>
                <w:rFonts w:asciiTheme="majorHAnsi" w:eastAsia="Comic Sans MS" w:hAnsiTheme="majorHAnsi" w:cstheme="majorHAnsi"/>
                <w:color w:val="002060"/>
              </w:rPr>
            </w:pPr>
          </w:p>
        </w:tc>
      </w:tr>
      <w:tr w:rsidR="00111A47" w14:paraId="05FC8936" w14:textId="77777777" w:rsidTr="0023015A">
        <w:trPr>
          <w:trHeight w:val="141"/>
        </w:trPr>
        <w:tc>
          <w:tcPr>
            <w:tcW w:w="4917" w:type="dxa"/>
          </w:tcPr>
          <w:p w14:paraId="5EEDE428" w14:textId="77777777" w:rsidR="00111A47" w:rsidRPr="00587A4E" w:rsidRDefault="00111A47">
            <w:pPr>
              <w:ind w:left="0" w:hanging="2"/>
              <w:jc w:val="both"/>
              <w:rPr>
                <w:rFonts w:asciiTheme="majorHAnsi" w:eastAsia="Comic Sans MS" w:hAnsiTheme="majorHAnsi" w:cstheme="majorHAnsi"/>
                <w:color w:val="002060"/>
              </w:rPr>
            </w:pPr>
          </w:p>
        </w:tc>
        <w:tc>
          <w:tcPr>
            <w:tcW w:w="5056" w:type="dxa"/>
          </w:tcPr>
          <w:p w14:paraId="6756BF7A" w14:textId="248EC571" w:rsidR="00111A47" w:rsidRPr="00587A4E" w:rsidRDefault="00587A4E">
            <w:pPr>
              <w:ind w:left="0" w:hanging="2"/>
              <w:jc w:val="both"/>
              <w:rPr>
                <w:rFonts w:asciiTheme="majorHAnsi" w:eastAsia="Comic Sans MS" w:hAnsiTheme="majorHAnsi" w:cstheme="majorHAnsi"/>
                <w:color w:val="002060"/>
              </w:rPr>
            </w:pPr>
            <w:r w:rsidRPr="00587A4E">
              <w:rPr>
                <w:rFonts w:asciiTheme="majorHAnsi" w:hAnsiTheme="majorHAnsi" w:cstheme="majorHAnsi"/>
                <w:noProof/>
              </w:rPr>
              <mc:AlternateContent>
                <mc:Choice Requires="wps">
                  <w:drawing>
                    <wp:anchor distT="0" distB="0" distL="114300" distR="114300" simplePos="0" relativeHeight="251666432" behindDoc="0" locked="0" layoutInCell="1" hidden="0" allowOverlap="1" wp14:anchorId="18729E03" wp14:editId="3AD4CE32">
                      <wp:simplePos x="0" y="0"/>
                      <wp:positionH relativeFrom="column">
                        <wp:posOffset>-168310</wp:posOffset>
                      </wp:positionH>
                      <wp:positionV relativeFrom="paragraph">
                        <wp:posOffset>149225</wp:posOffset>
                      </wp:positionV>
                      <wp:extent cx="1818005" cy="992505"/>
                      <wp:effectExtent l="0" t="0" r="0" b="0"/>
                      <wp:wrapNone/>
                      <wp:docPr id="1056" name="Rectangle 1056"/>
                      <wp:cNvGraphicFramePr/>
                      <a:graphic xmlns:a="http://schemas.openxmlformats.org/drawingml/2006/main">
                        <a:graphicData uri="http://schemas.microsoft.com/office/word/2010/wordprocessingShape">
                          <wps:wsp>
                            <wps:cNvSpPr/>
                            <wps:spPr>
                              <a:xfrm>
                                <a:off x="0" y="0"/>
                                <a:ext cx="1818005" cy="992505"/>
                              </a:xfrm>
                              <a:prstGeom prst="rect">
                                <a:avLst/>
                              </a:prstGeom>
                              <a:solidFill>
                                <a:srgbClr val="FFFFFF"/>
                              </a:solidFill>
                              <a:ln>
                                <a:noFill/>
                              </a:ln>
                            </wps:spPr>
                            <wps:txbx>
                              <w:txbxContent>
                                <w:p w14:paraId="273A61A1" w14:textId="77777777" w:rsidR="00111A47" w:rsidRPr="00587A4E" w:rsidRDefault="00900100">
                                  <w:pPr>
                                    <w:spacing w:line="240" w:lineRule="auto"/>
                                    <w:ind w:left="0" w:hanging="2"/>
                                    <w:rPr>
                                      <w:rFonts w:asciiTheme="majorHAnsi" w:hAnsiTheme="majorHAnsi" w:cstheme="majorHAnsi"/>
                                    </w:rPr>
                                  </w:pPr>
                                  <w:r>
                                    <w:rPr>
                                      <w:rFonts w:ascii="Comic Sans MS" w:eastAsia="Comic Sans MS" w:hAnsi="Comic Sans MS" w:cs="Comic Sans MS"/>
                                      <w:color w:val="002060"/>
                                    </w:rPr>
                                    <w:t xml:space="preserve">  </w:t>
                                  </w:r>
                                  <w:r w:rsidRPr="00587A4E">
                                    <w:rPr>
                                      <w:rFonts w:asciiTheme="majorHAnsi" w:eastAsia="Comic Sans MS" w:hAnsiTheme="majorHAnsi" w:cstheme="majorHAnsi"/>
                                      <w:color w:val="002060"/>
                                    </w:rPr>
                                    <w:t>Mrs J Marsden</w:t>
                                  </w:r>
                                </w:p>
                                <w:p w14:paraId="05C02D24" w14:textId="77777777" w:rsidR="00111A47" w:rsidRPr="00587A4E" w:rsidRDefault="00900100">
                                  <w:pPr>
                                    <w:spacing w:line="240" w:lineRule="auto"/>
                                    <w:ind w:left="0" w:hanging="2"/>
                                    <w:rPr>
                                      <w:rFonts w:asciiTheme="majorHAnsi" w:hAnsiTheme="majorHAnsi" w:cstheme="majorHAnsi"/>
                                    </w:rPr>
                                  </w:pPr>
                                  <w:r w:rsidRPr="00587A4E">
                                    <w:rPr>
                                      <w:rFonts w:asciiTheme="majorHAnsi" w:eastAsia="Comic Sans MS" w:hAnsiTheme="majorHAnsi" w:cstheme="majorHAnsi"/>
                                      <w:color w:val="002060"/>
                                    </w:rPr>
                                    <w:t xml:space="preserve">  Mrs A Bottomley</w:t>
                                  </w:r>
                                </w:p>
                                <w:p w14:paraId="389074C7" w14:textId="77777777" w:rsidR="00111A47" w:rsidRPr="00587A4E" w:rsidRDefault="00900100">
                                  <w:pPr>
                                    <w:spacing w:line="240" w:lineRule="auto"/>
                                    <w:ind w:left="0" w:hanging="2"/>
                                    <w:rPr>
                                      <w:rFonts w:asciiTheme="majorHAnsi" w:hAnsiTheme="majorHAnsi" w:cstheme="majorHAnsi"/>
                                    </w:rPr>
                                  </w:pPr>
                                  <w:r w:rsidRPr="00587A4E">
                                    <w:rPr>
                                      <w:rFonts w:asciiTheme="majorHAnsi" w:eastAsia="Comic Sans MS" w:hAnsiTheme="majorHAnsi" w:cstheme="majorHAnsi"/>
                                      <w:color w:val="002060"/>
                                    </w:rPr>
                                    <w:t xml:space="preserve">  Mr M Lumb            </w:t>
                                  </w:r>
                                </w:p>
                                <w:p w14:paraId="18DCC0B3" w14:textId="5C64FF8A" w:rsidR="00111A47" w:rsidRPr="00587A4E" w:rsidRDefault="00076A8E">
                                  <w:pPr>
                                    <w:spacing w:line="240" w:lineRule="auto"/>
                                    <w:ind w:left="0" w:hanging="2"/>
                                    <w:rPr>
                                      <w:rFonts w:asciiTheme="majorHAnsi" w:hAnsiTheme="majorHAnsi" w:cstheme="majorHAnsi"/>
                                    </w:rPr>
                                  </w:pPr>
                                  <w:r w:rsidRPr="00587A4E">
                                    <w:rPr>
                                      <w:rFonts w:asciiTheme="majorHAnsi" w:hAnsiTheme="majorHAnsi" w:cstheme="majorHAnsi"/>
                                    </w:rPr>
                                    <w:t xml:space="preserve">  </w:t>
                                  </w:r>
                                  <w:r w:rsidRPr="00587A4E">
                                    <w:rPr>
                                      <w:rFonts w:asciiTheme="majorHAnsi" w:hAnsiTheme="majorHAnsi" w:cstheme="majorHAnsi"/>
                                      <w:color w:val="002060"/>
                                    </w:rPr>
                                    <w:t>Mr R Hargreaves</w:t>
                                  </w:r>
                                </w:p>
                              </w:txbxContent>
                            </wps:txbx>
                            <wps:bodyPr spcFirstLastPara="1" wrap="square" lIns="91425" tIns="45700" rIns="91425" bIns="45700" anchor="t" anchorCtr="0">
                              <a:noAutofit/>
                            </wps:bodyPr>
                          </wps:wsp>
                        </a:graphicData>
                      </a:graphic>
                    </wp:anchor>
                  </w:drawing>
                </mc:Choice>
                <mc:Fallback>
                  <w:pict>
                    <v:rect w14:anchorId="18729E03" id="Rectangle 1056" o:spid="_x0000_s1029" style="position:absolute;left:0;text-align:left;margin-left:-13.25pt;margin-top:11.75pt;width:143.15pt;height:78.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" stroked="f">
                      <v:textbox inset="2.53958mm,1.2694mm,2.53958mm,1.2694mm">
                        <w:txbxContent>
                          <w:p w14:paraId="273A61A1" w14:textId="77777777" w:rsidR="00111A47" w:rsidRPr="00587A4E" w:rsidRDefault="00900100">
                            <w:pPr>
                              <w:spacing w:line="240" w:lineRule="auto"/>
                              <w:ind w:left="0" w:hanging="2"/>
                              <w:rPr>
                                <w:rFonts w:asciiTheme="majorHAnsi" w:hAnsiTheme="majorHAnsi" w:cstheme="majorHAnsi"/>
                              </w:rPr>
                            </w:pPr>
                            <w:r>
                              <w:rPr>
                                <w:rFonts w:ascii="Comic Sans MS" w:eastAsia="Comic Sans MS" w:hAnsi="Comic Sans MS" w:cs="Comic Sans MS"/>
                                <w:color w:val="002060"/>
                              </w:rPr>
                              <w:t xml:space="preserve">  </w:t>
                            </w:r>
                            <w:r w:rsidRPr="00587A4E">
                              <w:rPr>
                                <w:rFonts w:asciiTheme="majorHAnsi" w:eastAsia="Comic Sans MS" w:hAnsiTheme="majorHAnsi" w:cstheme="majorHAnsi"/>
                                <w:color w:val="002060"/>
                              </w:rPr>
                              <w:t>Mrs J Marsden</w:t>
                            </w:r>
                          </w:p>
                          <w:p w14:paraId="05C02D24" w14:textId="77777777" w:rsidR="00111A47" w:rsidRPr="00587A4E" w:rsidRDefault="00900100">
                            <w:pPr>
                              <w:spacing w:line="240" w:lineRule="auto"/>
                              <w:ind w:left="0" w:hanging="2"/>
                              <w:rPr>
                                <w:rFonts w:asciiTheme="majorHAnsi" w:hAnsiTheme="majorHAnsi" w:cstheme="majorHAnsi"/>
                              </w:rPr>
                            </w:pPr>
                            <w:r w:rsidRPr="00587A4E">
                              <w:rPr>
                                <w:rFonts w:asciiTheme="majorHAnsi" w:eastAsia="Comic Sans MS" w:hAnsiTheme="majorHAnsi" w:cstheme="majorHAnsi"/>
                                <w:color w:val="002060"/>
                              </w:rPr>
                              <w:t xml:space="preserve">  Mrs A Bottomley</w:t>
                            </w:r>
                          </w:p>
                          <w:p w14:paraId="389074C7" w14:textId="77777777" w:rsidR="00111A47" w:rsidRPr="00587A4E" w:rsidRDefault="00900100">
                            <w:pPr>
                              <w:spacing w:line="240" w:lineRule="auto"/>
                              <w:ind w:left="0" w:hanging="2"/>
                              <w:rPr>
                                <w:rFonts w:asciiTheme="majorHAnsi" w:hAnsiTheme="majorHAnsi" w:cstheme="majorHAnsi"/>
                              </w:rPr>
                            </w:pPr>
                            <w:r w:rsidRPr="00587A4E">
                              <w:rPr>
                                <w:rFonts w:asciiTheme="majorHAnsi" w:eastAsia="Comic Sans MS" w:hAnsiTheme="majorHAnsi" w:cstheme="majorHAnsi"/>
                                <w:color w:val="002060"/>
                              </w:rPr>
                              <w:t xml:space="preserve">  Mr M Lumb            </w:t>
                            </w:r>
                          </w:p>
                          <w:p w14:paraId="18DCC0B3" w14:textId="5C64FF8A" w:rsidR="00111A47" w:rsidRPr="00587A4E" w:rsidRDefault="00076A8E">
                            <w:pPr>
                              <w:spacing w:line="240" w:lineRule="auto"/>
                              <w:ind w:left="0" w:hanging="2"/>
                              <w:rPr>
                                <w:rFonts w:asciiTheme="majorHAnsi" w:hAnsiTheme="majorHAnsi" w:cstheme="majorHAnsi"/>
                              </w:rPr>
                            </w:pPr>
                            <w:r w:rsidRPr="00587A4E">
                              <w:rPr>
                                <w:rFonts w:asciiTheme="majorHAnsi" w:hAnsiTheme="majorHAnsi" w:cstheme="majorHAnsi"/>
                              </w:rPr>
                              <w:t xml:space="preserve">  </w:t>
                            </w:r>
                            <w:r w:rsidRPr="00587A4E">
                              <w:rPr>
                                <w:rFonts w:asciiTheme="majorHAnsi" w:hAnsiTheme="majorHAnsi" w:cstheme="majorHAnsi"/>
                                <w:color w:val="002060"/>
                              </w:rPr>
                              <w:t>Mr R Hargreaves</w:t>
                            </w:r>
                          </w:p>
                        </w:txbxContent>
                      </v:textbox>
                    </v:rect>
                  </w:pict>
                </mc:Fallback>
              </mc:AlternateContent>
            </w:r>
          </w:p>
        </w:tc>
      </w:tr>
      <w:tr w:rsidR="00111A47" w14:paraId="1B07C85A" w14:textId="77777777" w:rsidTr="0023015A">
        <w:trPr>
          <w:trHeight w:val="141"/>
        </w:trPr>
        <w:tc>
          <w:tcPr>
            <w:tcW w:w="4917" w:type="dxa"/>
          </w:tcPr>
          <w:p w14:paraId="20111C43" w14:textId="77777777" w:rsidR="00076A8E" w:rsidRPr="00587A4E" w:rsidRDefault="00076A8E" w:rsidP="00076A8E">
            <w:pPr>
              <w:ind w:left="0" w:hanging="2"/>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Higher level Teaching assistants (HLTA)         Learning Mentor/ Attendance Officer  </w:t>
            </w:r>
          </w:p>
          <w:p w14:paraId="4B75F20F" w14:textId="77777777" w:rsidR="00076A8E" w:rsidRPr="00587A4E" w:rsidRDefault="00076A8E" w:rsidP="00076A8E">
            <w:pPr>
              <w:ind w:left="0" w:hanging="2"/>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Sports and Personal Development Officer    </w:t>
            </w:r>
          </w:p>
          <w:p w14:paraId="44288095" w14:textId="0153805B" w:rsidR="00111A47" w:rsidRPr="00587A4E" w:rsidRDefault="00076A8E">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Sports Coach</w:t>
            </w:r>
          </w:p>
        </w:tc>
        <w:tc>
          <w:tcPr>
            <w:tcW w:w="5056" w:type="dxa"/>
          </w:tcPr>
          <w:p w14:paraId="60D9B529" w14:textId="55C93F50" w:rsidR="00111A47" w:rsidRPr="00587A4E" w:rsidRDefault="00111A47">
            <w:pPr>
              <w:ind w:left="0" w:hanging="2"/>
              <w:jc w:val="both"/>
              <w:rPr>
                <w:rFonts w:asciiTheme="majorHAnsi" w:eastAsia="Comic Sans MS" w:hAnsiTheme="majorHAnsi" w:cstheme="majorHAnsi"/>
                <w:color w:val="002060"/>
              </w:rPr>
            </w:pPr>
          </w:p>
        </w:tc>
      </w:tr>
      <w:tr w:rsidR="00111A47" w14:paraId="525BD35E" w14:textId="77777777" w:rsidTr="0023015A">
        <w:trPr>
          <w:trHeight w:val="141"/>
        </w:trPr>
        <w:tc>
          <w:tcPr>
            <w:tcW w:w="4917" w:type="dxa"/>
          </w:tcPr>
          <w:p w14:paraId="3E5AE197"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  </w:t>
            </w:r>
          </w:p>
          <w:p w14:paraId="3F8D3A9E"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                              </w:t>
            </w:r>
          </w:p>
        </w:tc>
        <w:tc>
          <w:tcPr>
            <w:tcW w:w="5056" w:type="dxa"/>
          </w:tcPr>
          <w:p w14:paraId="280E944B" w14:textId="24C22AED"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                                                                        </w:t>
            </w:r>
          </w:p>
        </w:tc>
      </w:tr>
      <w:tr w:rsidR="00111A47" w14:paraId="7C8F6E24" w14:textId="77777777" w:rsidTr="0023015A">
        <w:trPr>
          <w:trHeight w:val="349"/>
        </w:trPr>
        <w:tc>
          <w:tcPr>
            <w:tcW w:w="4917" w:type="dxa"/>
          </w:tcPr>
          <w:p w14:paraId="27C899FD" w14:textId="39C1DC09"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                               </w:t>
            </w:r>
          </w:p>
        </w:tc>
        <w:tc>
          <w:tcPr>
            <w:tcW w:w="5056" w:type="dxa"/>
          </w:tcPr>
          <w:p w14:paraId="55C83468" w14:textId="77777777" w:rsidR="00111A47" w:rsidRPr="00587A4E" w:rsidRDefault="00111A47">
            <w:pPr>
              <w:ind w:left="0" w:hanging="2"/>
              <w:jc w:val="both"/>
              <w:rPr>
                <w:rFonts w:asciiTheme="majorHAnsi" w:eastAsia="Comic Sans MS" w:hAnsiTheme="majorHAnsi" w:cstheme="majorHAnsi"/>
                <w:color w:val="002060"/>
              </w:rPr>
            </w:pPr>
          </w:p>
        </w:tc>
      </w:tr>
      <w:tr w:rsidR="00111A47" w14:paraId="6F190502" w14:textId="77777777" w:rsidTr="0023015A">
        <w:trPr>
          <w:trHeight w:val="329"/>
        </w:trPr>
        <w:tc>
          <w:tcPr>
            <w:tcW w:w="9974" w:type="dxa"/>
            <w:gridSpan w:val="2"/>
          </w:tcPr>
          <w:p w14:paraId="25815EA7" w14:textId="77777777" w:rsidR="00111A47" w:rsidRPr="00587A4E" w:rsidRDefault="00111A47">
            <w:pPr>
              <w:ind w:left="0" w:hanging="2"/>
              <w:jc w:val="both"/>
              <w:rPr>
                <w:rFonts w:asciiTheme="majorHAnsi" w:eastAsia="Comic Sans MS" w:hAnsiTheme="majorHAnsi" w:cstheme="majorHAnsi"/>
                <w:color w:val="002060"/>
              </w:rPr>
            </w:pPr>
          </w:p>
        </w:tc>
      </w:tr>
      <w:tr w:rsidR="00111A47" w14:paraId="12D78098" w14:textId="77777777" w:rsidTr="0023015A">
        <w:trPr>
          <w:trHeight w:val="2715"/>
        </w:trPr>
        <w:tc>
          <w:tcPr>
            <w:tcW w:w="4917" w:type="dxa"/>
          </w:tcPr>
          <w:p w14:paraId="41F567D3"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lastRenderedPageBreak/>
              <w:t xml:space="preserve">Teaching Assistants                                                                  </w:t>
            </w:r>
          </w:p>
        </w:tc>
        <w:tc>
          <w:tcPr>
            <w:tcW w:w="5056" w:type="dxa"/>
          </w:tcPr>
          <w:p w14:paraId="43BAF697"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Mrs S Brook</w:t>
            </w:r>
            <w:r w:rsidRPr="00587A4E">
              <w:rPr>
                <w:rFonts w:asciiTheme="majorHAnsi" w:hAnsiTheme="majorHAnsi" w:cstheme="majorHAnsi"/>
                <w:noProof/>
              </w:rPr>
              <mc:AlternateContent>
                <mc:Choice Requires="wps">
                  <w:drawing>
                    <wp:anchor distT="0" distB="0" distL="114300" distR="114300" simplePos="0" relativeHeight="251667456" behindDoc="0" locked="0" layoutInCell="1" hidden="0" allowOverlap="1" wp14:anchorId="15AFE2A9" wp14:editId="17972AEA">
                      <wp:simplePos x="0" y="0"/>
                      <wp:positionH relativeFrom="column">
                        <wp:posOffset>1460500</wp:posOffset>
                      </wp:positionH>
                      <wp:positionV relativeFrom="paragraph">
                        <wp:posOffset>50800</wp:posOffset>
                      </wp:positionV>
                      <wp:extent cx="1524635" cy="1585595"/>
                      <wp:effectExtent l="0" t="0" r="0" b="0"/>
                      <wp:wrapNone/>
                      <wp:docPr id="1055" name="Rectangle 1055"/>
                      <wp:cNvGraphicFramePr/>
                      <a:graphic xmlns:a="http://schemas.openxmlformats.org/drawingml/2006/main">
                        <a:graphicData uri="http://schemas.microsoft.com/office/word/2010/wordprocessingShape">
                          <wps:wsp>
                            <wps:cNvSpPr/>
                            <wps:spPr>
                              <a:xfrm>
                                <a:off x="4588445" y="2991965"/>
                                <a:ext cx="1515110" cy="1576070"/>
                              </a:xfrm>
                              <a:prstGeom prst="rect">
                                <a:avLst/>
                              </a:prstGeom>
                              <a:solidFill>
                                <a:srgbClr val="FFFFFF"/>
                              </a:solidFill>
                              <a:ln>
                                <a:noFill/>
                              </a:ln>
                            </wps:spPr>
                            <wps:txbx>
                              <w:txbxContent>
                                <w:p w14:paraId="1791DC18" w14:textId="77777777" w:rsidR="00111A47" w:rsidRPr="00587A4E" w:rsidRDefault="00900100">
                                  <w:pPr>
                                    <w:spacing w:line="240" w:lineRule="auto"/>
                                    <w:ind w:left="0" w:hanging="2"/>
                                    <w:jc w:val="both"/>
                                    <w:rPr>
                                      <w:rFonts w:asciiTheme="majorHAnsi" w:hAnsiTheme="majorHAnsi" w:cstheme="majorHAnsi"/>
                                    </w:rPr>
                                  </w:pPr>
                                  <w:r w:rsidRPr="00587A4E">
                                    <w:rPr>
                                      <w:rFonts w:asciiTheme="majorHAnsi" w:eastAsia="Comic Sans MS" w:hAnsiTheme="majorHAnsi" w:cstheme="majorHAnsi"/>
                                      <w:color w:val="002060"/>
                                    </w:rPr>
                                    <w:t>Mrs J Sheerin</w:t>
                                  </w:r>
                                </w:p>
                                <w:p w14:paraId="51B5527E" w14:textId="77777777" w:rsidR="00111A47" w:rsidRPr="00587A4E" w:rsidRDefault="00900100">
                                  <w:pPr>
                                    <w:spacing w:line="240" w:lineRule="auto"/>
                                    <w:ind w:left="0" w:hanging="2"/>
                                    <w:jc w:val="both"/>
                                    <w:rPr>
                                      <w:rFonts w:asciiTheme="majorHAnsi" w:hAnsiTheme="majorHAnsi" w:cstheme="majorHAnsi"/>
                                    </w:rPr>
                                  </w:pPr>
                                  <w:r w:rsidRPr="00587A4E">
                                    <w:rPr>
                                      <w:rFonts w:asciiTheme="majorHAnsi" w:eastAsia="Comic Sans MS" w:hAnsiTheme="majorHAnsi" w:cstheme="majorHAnsi"/>
                                      <w:color w:val="002060"/>
                                    </w:rPr>
                                    <w:t>Mrs S Lister</w:t>
                                  </w:r>
                                </w:p>
                                <w:p w14:paraId="342A9A72" w14:textId="77777777" w:rsidR="00111A47" w:rsidRPr="00587A4E" w:rsidRDefault="00900100">
                                  <w:pPr>
                                    <w:spacing w:line="240" w:lineRule="auto"/>
                                    <w:ind w:left="0" w:hanging="2"/>
                                    <w:jc w:val="both"/>
                                    <w:rPr>
                                      <w:rFonts w:asciiTheme="majorHAnsi" w:hAnsiTheme="majorHAnsi" w:cstheme="majorHAnsi"/>
                                    </w:rPr>
                                  </w:pPr>
                                  <w:r w:rsidRPr="00587A4E">
                                    <w:rPr>
                                      <w:rFonts w:asciiTheme="majorHAnsi" w:eastAsia="Comic Sans MS" w:hAnsiTheme="majorHAnsi" w:cstheme="majorHAnsi"/>
                                      <w:color w:val="002060"/>
                                    </w:rPr>
                                    <w:t>Mrs J Grattan</w:t>
                                  </w:r>
                                </w:p>
                                <w:p w14:paraId="6173C5C1" w14:textId="77777777" w:rsidR="00111A47" w:rsidRPr="00587A4E" w:rsidRDefault="00900100">
                                  <w:pPr>
                                    <w:spacing w:line="240" w:lineRule="auto"/>
                                    <w:ind w:left="0" w:hanging="2"/>
                                    <w:jc w:val="both"/>
                                    <w:rPr>
                                      <w:rFonts w:asciiTheme="majorHAnsi" w:hAnsiTheme="majorHAnsi" w:cstheme="majorHAnsi"/>
                                    </w:rPr>
                                  </w:pPr>
                                  <w:r w:rsidRPr="00587A4E">
                                    <w:rPr>
                                      <w:rFonts w:asciiTheme="majorHAnsi" w:eastAsia="Comic Sans MS" w:hAnsiTheme="majorHAnsi" w:cstheme="majorHAnsi"/>
                                      <w:color w:val="002060"/>
                                    </w:rPr>
                                    <w:t>Miss J Hart</w:t>
                                  </w:r>
                                </w:p>
                                <w:p w14:paraId="31765BC0" w14:textId="77777777" w:rsidR="00111A47" w:rsidRPr="00587A4E" w:rsidRDefault="00900100">
                                  <w:pPr>
                                    <w:spacing w:line="240" w:lineRule="auto"/>
                                    <w:ind w:left="0" w:hanging="2"/>
                                    <w:jc w:val="both"/>
                                    <w:rPr>
                                      <w:rFonts w:asciiTheme="majorHAnsi" w:hAnsiTheme="majorHAnsi" w:cstheme="majorHAnsi"/>
                                    </w:rPr>
                                  </w:pPr>
                                  <w:r w:rsidRPr="00587A4E">
                                    <w:rPr>
                                      <w:rFonts w:asciiTheme="majorHAnsi" w:eastAsia="Comic Sans MS" w:hAnsiTheme="majorHAnsi" w:cstheme="majorHAnsi"/>
                                      <w:color w:val="002060"/>
                                    </w:rPr>
                                    <w:t>Mrs M O’Brien</w:t>
                                  </w:r>
                                </w:p>
                                <w:p w14:paraId="24AA980A" w14:textId="77777777" w:rsidR="00111A47" w:rsidRPr="00587A4E" w:rsidRDefault="00900100">
                                  <w:pPr>
                                    <w:spacing w:line="240" w:lineRule="auto"/>
                                    <w:ind w:left="0" w:hanging="2"/>
                                    <w:jc w:val="both"/>
                                    <w:rPr>
                                      <w:rFonts w:asciiTheme="majorHAnsi" w:hAnsiTheme="majorHAnsi" w:cstheme="majorHAnsi"/>
                                    </w:rPr>
                                  </w:pPr>
                                  <w:r w:rsidRPr="00587A4E">
                                    <w:rPr>
                                      <w:rFonts w:asciiTheme="majorHAnsi" w:eastAsia="Comic Sans MS" w:hAnsiTheme="majorHAnsi" w:cstheme="majorHAnsi"/>
                                      <w:color w:val="002060"/>
                                    </w:rPr>
                                    <w:t>Mrs S Wright</w:t>
                                  </w:r>
                                </w:p>
                                <w:p w14:paraId="3F976F74" w14:textId="77777777" w:rsidR="00111A47" w:rsidRDefault="00111A47">
                                  <w:pPr>
                                    <w:spacing w:line="240" w:lineRule="auto"/>
                                    <w:ind w:left="0" w:hanging="2"/>
                                    <w:jc w:val="both"/>
                                  </w:pPr>
                                </w:p>
                                <w:p w14:paraId="2F9B9B58" w14:textId="77777777" w:rsidR="00111A47" w:rsidRDefault="00111A47">
                                  <w:pPr>
                                    <w:spacing w:line="240" w:lineRule="auto"/>
                                    <w:ind w:left="0" w:hanging="2"/>
                                  </w:pPr>
                                </w:p>
                                <w:p w14:paraId="7FA34F83" w14:textId="77777777" w:rsidR="00111A47" w:rsidRDefault="00111A47">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15AFE2A9" id="Rectangle 1055" o:spid="_x0000_s1030" style="position:absolute;left:0;text-align:left;margin-left:115pt;margin-top:4pt;width:120.05pt;height:124.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" stroked="f">
                      <v:textbox inset="2.53958mm,1.2694mm,2.53958mm,1.2694mm">
                        <w:txbxContent>
                          <w:p w14:paraId="1791DC18" w14:textId="77777777" w:rsidR="00111A47" w:rsidRPr="00587A4E" w:rsidRDefault="00900100">
                            <w:pPr>
                              <w:spacing w:line="240" w:lineRule="auto"/>
                              <w:ind w:left="0" w:hanging="2"/>
                              <w:jc w:val="both"/>
                              <w:rPr>
                                <w:rFonts w:asciiTheme="majorHAnsi" w:hAnsiTheme="majorHAnsi" w:cstheme="majorHAnsi"/>
                              </w:rPr>
                            </w:pPr>
                            <w:r w:rsidRPr="00587A4E">
                              <w:rPr>
                                <w:rFonts w:asciiTheme="majorHAnsi" w:eastAsia="Comic Sans MS" w:hAnsiTheme="majorHAnsi" w:cstheme="majorHAnsi"/>
                                <w:color w:val="002060"/>
                              </w:rPr>
                              <w:t>Mrs J Sheerin</w:t>
                            </w:r>
                          </w:p>
                          <w:p w14:paraId="51B5527E" w14:textId="77777777" w:rsidR="00111A47" w:rsidRPr="00587A4E" w:rsidRDefault="00900100">
                            <w:pPr>
                              <w:spacing w:line="240" w:lineRule="auto"/>
                              <w:ind w:left="0" w:hanging="2"/>
                              <w:jc w:val="both"/>
                              <w:rPr>
                                <w:rFonts w:asciiTheme="majorHAnsi" w:hAnsiTheme="majorHAnsi" w:cstheme="majorHAnsi"/>
                              </w:rPr>
                            </w:pPr>
                            <w:r w:rsidRPr="00587A4E">
                              <w:rPr>
                                <w:rFonts w:asciiTheme="majorHAnsi" w:eastAsia="Comic Sans MS" w:hAnsiTheme="majorHAnsi" w:cstheme="majorHAnsi"/>
                                <w:color w:val="002060"/>
                              </w:rPr>
                              <w:t>Mrs S Lister</w:t>
                            </w:r>
                          </w:p>
                          <w:p w14:paraId="342A9A72" w14:textId="77777777" w:rsidR="00111A47" w:rsidRPr="00587A4E" w:rsidRDefault="00900100">
                            <w:pPr>
                              <w:spacing w:line="240" w:lineRule="auto"/>
                              <w:ind w:left="0" w:hanging="2"/>
                              <w:jc w:val="both"/>
                              <w:rPr>
                                <w:rFonts w:asciiTheme="majorHAnsi" w:hAnsiTheme="majorHAnsi" w:cstheme="majorHAnsi"/>
                              </w:rPr>
                            </w:pPr>
                            <w:r w:rsidRPr="00587A4E">
                              <w:rPr>
                                <w:rFonts w:asciiTheme="majorHAnsi" w:eastAsia="Comic Sans MS" w:hAnsiTheme="majorHAnsi" w:cstheme="majorHAnsi"/>
                                <w:color w:val="002060"/>
                              </w:rPr>
                              <w:t>Mrs J Grattan</w:t>
                            </w:r>
                          </w:p>
                          <w:p w14:paraId="6173C5C1" w14:textId="77777777" w:rsidR="00111A47" w:rsidRPr="00587A4E" w:rsidRDefault="00900100">
                            <w:pPr>
                              <w:spacing w:line="240" w:lineRule="auto"/>
                              <w:ind w:left="0" w:hanging="2"/>
                              <w:jc w:val="both"/>
                              <w:rPr>
                                <w:rFonts w:asciiTheme="majorHAnsi" w:hAnsiTheme="majorHAnsi" w:cstheme="majorHAnsi"/>
                              </w:rPr>
                            </w:pPr>
                            <w:r w:rsidRPr="00587A4E">
                              <w:rPr>
                                <w:rFonts w:asciiTheme="majorHAnsi" w:eastAsia="Comic Sans MS" w:hAnsiTheme="majorHAnsi" w:cstheme="majorHAnsi"/>
                                <w:color w:val="002060"/>
                              </w:rPr>
                              <w:t>Miss J Hart</w:t>
                            </w:r>
                          </w:p>
                          <w:p w14:paraId="31765BC0" w14:textId="77777777" w:rsidR="00111A47" w:rsidRPr="00587A4E" w:rsidRDefault="00900100">
                            <w:pPr>
                              <w:spacing w:line="240" w:lineRule="auto"/>
                              <w:ind w:left="0" w:hanging="2"/>
                              <w:jc w:val="both"/>
                              <w:rPr>
                                <w:rFonts w:asciiTheme="majorHAnsi" w:hAnsiTheme="majorHAnsi" w:cstheme="majorHAnsi"/>
                              </w:rPr>
                            </w:pPr>
                            <w:r w:rsidRPr="00587A4E">
                              <w:rPr>
                                <w:rFonts w:asciiTheme="majorHAnsi" w:eastAsia="Comic Sans MS" w:hAnsiTheme="majorHAnsi" w:cstheme="majorHAnsi"/>
                                <w:color w:val="002060"/>
                              </w:rPr>
                              <w:t>Mrs M O’Brien</w:t>
                            </w:r>
                          </w:p>
                          <w:p w14:paraId="24AA980A" w14:textId="77777777" w:rsidR="00111A47" w:rsidRPr="00587A4E" w:rsidRDefault="00900100">
                            <w:pPr>
                              <w:spacing w:line="240" w:lineRule="auto"/>
                              <w:ind w:left="0" w:hanging="2"/>
                              <w:jc w:val="both"/>
                              <w:rPr>
                                <w:rFonts w:asciiTheme="majorHAnsi" w:hAnsiTheme="majorHAnsi" w:cstheme="majorHAnsi"/>
                              </w:rPr>
                            </w:pPr>
                            <w:r w:rsidRPr="00587A4E">
                              <w:rPr>
                                <w:rFonts w:asciiTheme="majorHAnsi" w:eastAsia="Comic Sans MS" w:hAnsiTheme="majorHAnsi" w:cstheme="majorHAnsi"/>
                                <w:color w:val="002060"/>
                              </w:rPr>
                              <w:t>Mrs S Wright</w:t>
                            </w:r>
                          </w:p>
                          <w:p w14:paraId="3F976F74" w14:textId="77777777" w:rsidR="00111A47" w:rsidRDefault="00111A47">
                            <w:pPr>
                              <w:spacing w:line="240" w:lineRule="auto"/>
                              <w:ind w:left="0" w:hanging="2"/>
                              <w:jc w:val="both"/>
                            </w:pPr>
                          </w:p>
                          <w:p w14:paraId="2F9B9B58" w14:textId="77777777" w:rsidR="00111A47" w:rsidRDefault="00111A47">
                            <w:pPr>
                              <w:spacing w:line="240" w:lineRule="auto"/>
                              <w:ind w:left="0" w:hanging="2"/>
                            </w:pPr>
                          </w:p>
                          <w:p w14:paraId="7FA34F83" w14:textId="77777777" w:rsidR="00111A47" w:rsidRDefault="00111A47">
                            <w:pPr>
                              <w:spacing w:line="240" w:lineRule="auto"/>
                              <w:ind w:left="0" w:hanging="2"/>
                            </w:pPr>
                          </w:p>
                        </w:txbxContent>
                      </v:textbox>
                    </v:rect>
                  </w:pict>
                </mc:Fallback>
              </mc:AlternateContent>
            </w:r>
          </w:p>
          <w:p w14:paraId="7692D76B"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Mrs J Bedell</w:t>
            </w:r>
          </w:p>
          <w:p w14:paraId="7A5F1888"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Miss K Power </w:t>
            </w:r>
          </w:p>
          <w:p w14:paraId="2D3D1291"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Mrs A Walker</w:t>
            </w:r>
          </w:p>
          <w:p w14:paraId="1AFE1394"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Mrs D Howell-Gott      </w:t>
            </w:r>
          </w:p>
          <w:p w14:paraId="5FCBBA9C" w14:textId="77777777" w:rsidR="00076A8E"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w:t>
            </w:r>
            <w:r w:rsidR="00076A8E" w:rsidRPr="00587A4E">
              <w:rPr>
                <w:rFonts w:asciiTheme="majorHAnsi" w:eastAsia="Comic Sans MS" w:hAnsiTheme="majorHAnsi" w:cstheme="majorHAnsi"/>
                <w:color w:val="002060"/>
              </w:rPr>
              <w:t>iss S Collinson</w:t>
            </w:r>
          </w:p>
          <w:p w14:paraId="1835927B" w14:textId="4BF70D72"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Mrs P Ross</w:t>
            </w:r>
          </w:p>
          <w:p w14:paraId="5A413693"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Mrs C Shaw</w:t>
            </w:r>
          </w:p>
        </w:tc>
      </w:tr>
      <w:tr w:rsidR="00111A47" w14:paraId="1342CB8A" w14:textId="77777777" w:rsidTr="0023015A">
        <w:trPr>
          <w:trHeight w:val="329"/>
        </w:trPr>
        <w:tc>
          <w:tcPr>
            <w:tcW w:w="4917" w:type="dxa"/>
          </w:tcPr>
          <w:p w14:paraId="706CFCDD" w14:textId="77777777" w:rsidR="00111A47" w:rsidRPr="00587A4E" w:rsidRDefault="00111A47">
            <w:pPr>
              <w:ind w:left="0" w:hanging="2"/>
              <w:jc w:val="both"/>
              <w:rPr>
                <w:rFonts w:asciiTheme="majorHAnsi" w:eastAsia="Comic Sans MS" w:hAnsiTheme="majorHAnsi" w:cstheme="majorHAnsi"/>
                <w:color w:val="002060"/>
              </w:rPr>
            </w:pPr>
          </w:p>
        </w:tc>
        <w:tc>
          <w:tcPr>
            <w:tcW w:w="5056" w:type="dxa"/>
          </w:tcPr>
          <w:p w14:paraId="202DAC96" w14:textId="77777777" w:rsidR="00111A47" w:rsidRPr="00587A4E" w:rsidRDefault="00111A47">
            <w:pPr>
              <w:ind w:left="0" w:hanging="2"/>
              <w:jc w:val="both"/>
              <w:rPr>
                <w:rFonts w:asciiTheme="majorHAnsi" w:eastAsia="Comic Sans MS" w:hAnsiTheme="majorHAnsi" w:cstheme="majorHAnsi"/>
                <w:color w:val="002060"/>
              </w:rPr>
            </w:pPr>
          </w:p>
        </w:tc>
      </w:tr>
      <w:tr w:rsidR="00111A47" w14:paraId="576D2C4E" w14:textId="77777777" w:rsidTr="0023015A">
        <w:trPr>
          <w:trHeight w:val="1706"/>
        </w:trPr>
        <w:tc>
          <w:tcPr>
            <w:tcW w:w="4917" w:type="dxa"/>
          </w:tcPr>
          <w:p w14:paraId="048726D5"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SEN Support                                                        </w:t>
            </w:r>
          </w:p>
        </w:tc>
        <w:tc>
          <w:tcPr>
            <w:tcW w:w="5056" w:type="dxa"/>
          </w:tcPr>
          <w:p w14:paraId="409CBF7A"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Miss G Potter</w:t>
            </w:r>
          </w:p>
          <w:p w14:paraId="586A85AF"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Mrs S Jacobs</w:t>
            </w:r>
          </w:p>
          <w:p w14:paraId="099766AA" w14:textId="538E6123" w:rsidR="00111A47" w:rsidRPr="00587A4E" w:rsidRDefault="00076A8E">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Miss E Potts</w:t>
            </w:r>
          </w:p>
          <w:p w14:paraId="0C2B0ED3" w14:textId="11773836" w:rsidR="00111A47" w:rsidRPr="00587A4E" w:rsidRDefault="00076A8E">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w:t>
            </w:r>
            <w:r w:rsidR="00900100" w:rsidRPr="00587A4E">
              <w:rPr>
                <w:rFonts w:asciiTheme="majorHAnsi" w:eastAsia="Comic Sans MS" w:hAnsiTheme="majorHAnsi" w:cstheme="majorHAnsi"/>
                <w:color w:val="002060"/>
              </w:rPr>
              <w:t>rs N Taylor</w:t>
            </w:r>
          </w:p>
          <w:p w14:paraId="6AE467C0" w14:textId="77777777" w:rsidR="00111A47" w:rsidRPr="00587A4E" w:rsidRDefault="00111A47">
            <w:pPr>
              <w:ind w:left="0" w:hanging="2"/>
              <w:jc w:val="both"/>
              <w:rPr>
                <w:rFonts w:asciiTheme="majorHAnsi" w:eastAsia="Comic Sans MS" w:hAnsiTheme="majorHAnsi" w:cstheme="majorHAnsi"/>
                <w:color w:val="002060"/>
              </w:rPr>
            </w:pPr>
          </w:p>
        </w:tc>
      </w:tr>
      <w:tr w:rsidR="00111A47" w14:paraId="4566C967" w14:textId="77777777" w:rsidTr="0023015A">
        <w:trPr>
          <w:cantSplit/>
          <w:trHeight w:val="657"/>
        </w:trPr>
        <w:tc>
          <w:tcPr>
            <w:tcW w:w="4917" w:type="dxa"/>
            <w:tcBorders>
              <w:bottom w:val="nil"/>
            </w:tcBorders>
          </w:tcPr>
          <w:p w14:paraId="12499A69"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Senior Lunchtime Supervisor</w:t>
            </w:r>
          </w:p>
          <w:p w14:paraId="2CB55B1A"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Lunchtime Supervisors</w:t>
            </w:r>
          </w:p>
        </w:tc>
        <w:tc>
          <w:tcPr>
            <w:tcW w:w="5056" w:type="dxa"/>
            <w:vMerge w:val="restart"/>
            <w:tcBorders>
              <w:bottom w:val="nil"/>
            </w:tcBorders>
          </w:tcPr>
          <w:p w14:paraId="4474CDAF" w14:textId="587860CF"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w:t>
            </w:r>
            <w:r w:rsidR="00076A8E" w:rsidRPr="00587A4E">
              <w:rPr>
                <w:rFonts w:asciiTheme="majorHAnsi" w:eastAsia="Comic Sans MS" w:hAnsiTheme="majorHAnsi" w:cstheme="majorHAnsi"/>
                <w:color w:val="002060"/>
              </w:rPr>
              <w:t>s L Milner</w:t>
            </w:r>
          </w:p>
          <w:p w14:paraId="5003993A"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Mrs C Watkins</w:t>
            </w:r>
          </w:p>
          <w:p w14:paraId="351A1A11"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Mrs S Balqees </w:t>
            </w:r>
          </w:p>
        </w:tc>
      </w:tr>
      <w:tr w:rsidR="00111A47" w14:paraId="421D7C24" w14:textId="77777777" w:rsidTr="0023015A">
        <w:trPr>
          <w:cantSplit/>
          <w:trHeight w:val="329"/>
        </w:trPr>
        <w:tc>
          <w:tcPr>
            <w:tcW w:w="4917" w:type="dxa"/>
          </w:tcPr>
          <w:p w14:paraId="13495C59" w14:textId="77777777" w:rsidR="00111A47" w:rsidRPr="00587A4E" w:rsidRDefault="00111A47">
            <w:pPr>
              <w:ind w:left="0" w:hanging="2"/>
              <w:jc w:val="both"/>
              <w:rPr>
                <w:rFonts w:asciiTheme="majorHAnsi" w:eastAsia="Comic Sans MS" w:hAnsiTheme="majorHAnsi" w:cstheme="majorHAnsi"/>
                <w:color w:val="002060"/>
              </w:rPr>
            </w:pPr>
          </w:p>
        </w:tc>
        <w:tc>
          <w:tcPr>
            <w:tcW w:w="5056" w:type="dxa"/>
            <w:vMerge/>
            <w:tcBorders>
              <w:bottom w:val="nil"/>
            </w:tcBorders>
          </w:tcPr>
          <w:p w14:paraId="00687357" w14:textId="77777777" w:rsidR="00111A47" w:rsidRPr="00587A4E" w:rsidRDefault="00111A47">
            <w:pPr>
              <w:widowControl w:val="0"/>
              <w:pBdr>
                <w:top w:val="nil"/>
                <w:left w:val="nil"/>
                <w:bottom w:val="nil"/>
                <w:right w:val="nil"/>
                <w:between w:val="nil"/>
              </w:pBdr>
              <w:spacing w:line="276" w:lineRule="auto"/>
              <w:ind w:left="0" w:hanging="2"/>
              <w:rPr>
                <w:rFonts w:asciiTheme="majorHAnsi" w:eastAsia="Comic Sans MS" w:hAnsiTheme="majorHAnsi" w:cstheme="majorHAnsi"/>
                <w:color w:val="002060"/>
              </w:rPr>
            </w:pPr>
          </w:p>
        </w:tc>
      </w:tr>
      <w:tr w:rsidR="00111A47" w14:paraId="5C010276" w14:textId="77777777" w:rsidTr="0023015A">
        <w:trPr>
          <w:trHeight w:val="678"/>
        </w:trPr>
        <w:tc>
          <w:tcPr>
            <w:tcW w:w="4917" w:type="dxa"/>
          </w:tcPr>
          <w:p w14:paraId="00303904" w14:textId="77777777" w:rsidR="00111A47" w:rsidRPr="00587A4E" w:rsidRDefault="00111A47">
            <w:pPr>
              <w:ind w:left="0" w:hanging="2"/>
              <w:jc w:val="both"/>
              <w:rPr>
                <w:rFonts w:asciiTheme="majorHAnsi" w:eastAsia="Comic Sans MS" w:hAnsiTheme="majorHAnsi" w:cstheme="majorHAnsi"/>
                <w:color w:val="002060"/>
              </w:rPr>
            </w:pPr>
          </w:p>
        </w:tc>
        <w:tc>
          <w:tcPr>
            <w:tcW w:w="5056" w:type="dxa"/>
          </w:tcPr>
          <w:p w14:paraId="5507F856"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Mrs D Taylor</w:t>
            </w:r>
          </w:p>
          <w:p w14:paraId="75E7E31F"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Miss C Baker</w:t>
            </w:r>
          </w:p>
        </w:tc>
      </w:tr>
      <w:tr w:rsidR="00111A47" w14:paraId="12140B91" w14:textId="77777777" w:rsidTr="0023015A">
        <w:trPr>
          <w:trHeight w:val="329"/>
        </w:trPr>
        <w:tc>
          <w:tcPr>
            <w:tcW w:w="4917" w:type="dxa"/>
          </w:tcPr>
          <w:p w14:paraId="2DC85FC8" w14:textId="77777777" w:rsidR="00111A47" w:rsidRPr="00587A4E" w:rsidRDefault="00111A47">
            <w:pPr>
              <w:ind w:left="0" w:hanging="2"/>
              <w:jc w:val="both"/>
              <w:rPr>
                <w:rFonts w:asciiTheme="majorHAnsi" w:eastAsia="Comic Sans MS" w:hAnsiTheme="majorHAnsi" w:cstheme="majorHAnsi"/>
                <w:color w:val="002060"/>
              </w:rPr>
            </w:pPr>
          </w:p>
        </w:tc>
        <w:tc>
          <w:tcPr>
            <w:tcW w:w="5056" w:type="dxa"/>
          </w:tcPr>
          <w:p w14:paraId="7B0F393E" w14:textId="018431EF" w:rsidR="00111A47" w:rsidRPr="00587A4E" w:rsidRDefault="00587A4E">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Miss C Clough</w:t>
            </w:r>
          </w:p>
        </w:tc>
      </w:tr>
      <w:tr w:rsidR="00111A47" w14:paraId="46087429" w14:textId="77777777" w:rsidTr="0023015A">
        <w:trPr>
          <w:trHeight w:val="349"/>
        </w:trPr>
        <w:tc>
          <w:tcPr>
            <w:tcW w:w="4917" w:type="dxa"/>
          </w:tcPr>
          <w:p w14:paraId="260C7FE3" w14:textId="77777777" w:rsidR="00111A47" w:rsidRPr="00587A4E" w:rsidRDefault="00111A47">
            <w:pPr>
              <w:ind w:left="0" w:hanging="2"/>
              <w:jc w:val="both"/>
              <w:rPr>
                <w:rFonts w:asciiTheme="majorHAnsi" w:eastAsia="Comic Sans MS" w:hAnsiTheme="majorHAnsi" w:cstheme="majorHAnsi"/>
                <w:color w:val="002060"/>
              </w:rPr>
            </w:pPr>
          </w:p>
        </w:tc>
        <w:tc>
          <w:tcPr>
            <w:tcW w:w="5056" w:type="dxa"/>
          </w:tcPr>
          <w:p w14:paraId="4892E282"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Miss L Milner</w:t>
            </w:r>
          </w:p>
        </w:tc>
      </w:tr>
      <w:tr w:rsidR="00111A47" w14:paraId="0264FCB9" w14:textId="77777777" w:rsidTr="0023015A">
        <w:trPr>
          <w:trHeight w:val="329"/>
        </w:trPr>
        <w:tc>
          <w:tcPr>
            <w:tcW w:w="4917" w:type="dxa"/>
          </w:tcPr>
          <w:p w14:paraId="4D5D280E" w14:textId="77777777" w:rsidR="00111A47" w:rsidRPr="00587A4E" w:rsidRDefault="00111A47">
            <w:pPr>
              <w:ind w:left="0" w:hanging="2"/>
              <w:jc w:val="both"/>
              <w:rPr>
                <w:rFonts w:asciiTheme="majorHAnsi" w:eastAsia="Comic Sans MS" w:hAnsiTheme="majorHAnsi" w:cstheme="majorHAnsi"/>
                <w:color w:val="002060"/>
              </w:rPr>
            </w:pPr>
          </w:p>
        </w:tc>
        <w:tc>
          <w:tcPr>
            <w:tcW w:w="5056" w:type="dxa"/>
          </w:tcPr>
          <w:p w14:paraId="09D66ECA" w14:textId="77777777" w:rsidR="00111A47" w:rsidRPr="00587A4E" w:rsidRDefault="00111A47">
            <w:pPr>
              <w:ind w:left="0" w:hanging="2"/>
              <w:jc w:val="both"/>
              <w:rPr>
                <w:rFonts w:asciiTheme="majorHAnsi" w:eastAsia="Comic Sans MS" w:hAnsiTheme="majorHAnsi" w:cstheme="majorHAnsi"/>
                <w:color w:val="002060"/>
              </w:rPr>
            </w:pPr>
          </w:p>
        </w:tc>
      </w:tr>
      <w:tr w:rsidR="00111A47" w14:paraId="4E3BD27C" w14:textId="77777777" w:rsidTr="0023015A">
        <w:trPr>
          <w:trHeight w:val="349"/>
        </w:trPr>
        <w:tc>
          <w:tcPr>
            <w:tcW w:w="4917" w:type="dxa"/>
          </w:tcPr>
          <w:p w14:paraId="774007AA" w14:textId="77777777" w:rsidR="00111A47" w:rsidRPr="00587A4E" w:rsidRDefault="00111A47">
            <w:pPr>
              <w:ind w:left="0" w:hanging="2"/>
              <w:jc w:val="both"/>
              <w:rPr>
                <w:rFonts w:asciiTheme="majorHAnsi" w:eastAsia="Comic Sans MS" w:hAnsiTheme="majorHAnsi" w:cstheme="majorHAnsi"/>
                <w:color w:val="002060"/>
              </w:rPr>
            </w:pPr>
          </w:p>
        </w:tc>
        <w:tc>
          <w:tcPr>
            <w:tcW w:w="5056" w:type="dxa"/>
          </w:tcPr>
          <w:p w14:paraId="6E730961" w14:textId="77777777" w:rsidR="00111A47" w:rsidRPr="00587A4E" w:rsidRDefault="00111A47">
            <w:pPr>
              <w:ind w:left="0" w:hanging="2"/>
              <w:jc w:val="both"/>
              <w:rPr>
                <w:rFonts w:asciiTheme="majorHAnsi" w:eastAsia="Comic Sans MS" w:hAnsiTheme="majorHAnsi" w:cstheme="majorHAnsi"/>
                <w:color w:val="002060"/>
              </w:rPr>
            </w:pPr>
          </w:p>
        </w:tc>
      </w:tr>
      <w:tr w:rsidR="00111A47" w14:paraId="7AC81791" w14:textId="77777777" w:rsidTr="0023015A">
        <w:trPr>
          <w:cantSplit/>
          <w:trHeight w:val="986"/>
        </w:trPr>
        <w:tc>
          <w:tcPr>
            <w:tcW w:w="4917" w:type="dxa"/>
          </w:tcPr>
          <w:p w14:paraId="6806CFD0"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Site Manager</w:t>
            </w:r>
          </w:p>
          <w:p w14:paraId="685F4690"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Cleaners</w:t>
            </w:r>
          </w:p>
        </w:tc>
        <w:tc>
          <w:tcPr>
            <w:tcW w:w="5056" w:type="dxa"/>
            <w:vMerge w:val="restart"/>
          </w:tcPr>
          <w:p w14:paraId="2A22E0A6"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Miss M Regan</w:t>
            </w:r>
          </w:p>
          <w:p w14:paraId="045603F0"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Miss S Clough</w:t>
            </w:r>
          </w:p>
          <w:p w14:paraId="5B7035AD" w14:textId="77777777" w:rsidR="00111A47" w:rsidRPr="00587A4E" w:rsidRDefault="00111A47" w:rsidP="00587A4E">
            <w:pPr>
              <w:ind w:left="0" w:hanging="2"/>
              <w:jc w:val="both"/>
              <w:rPr>
                <w:rFonts w:asciiTheme="majorHAnsi" w:eastAsia="Comic Sans MS" w:hAnsiTheme="majorHAnsi" w:cstheme="majorHAnsi"/>
                <w:color w:val="002060"/>
              </w:rPr>
            </w:pPr>
          </w:p>
        </w:tc>
      </w:tr>
      <w:tr w:rsidR="00111A47" w14:paraId="535F0CC4" w14:textId="77777777" w:rsidTr="0023015A">
        <w:trPr>
          <w:cantSplit/>
          <w:trHeight w:val="698"/>
        </w:trPr>
        <w:tc>
          <w:tcPr>
            <w:tcW w:w="4917" w:type="dxa"/>
          </w:tcPr>
          <w:p w14:paraId="693D2131" w14:textId="77777777" w:rsidR="00111A47" w:rsidRPr="00587A4E" w:rsidRDefault="00111A47">
            <w:pPr>
              <w:ind w:left="0" w:hanging="2"/>
              <w:jc w:val="both"/>
              <w:rPr>
                <w:rFonts w:asciiTheme="majorHAnsi" w:eastAsia="Comic Sans MS" w:hAnsiTheme="majorHAnsi" w:cstheme="majorHAnsi"/>
                <w:color w:val="002060"/>
              </w:rPr>
            </w:pPr>
          </w:p>
        </w:tc>
        <w:tc>
          <w:tcPr>
            <w:tcW w:w="5056" w:type="dxa"/>
            <w:vMerge/>
          </w:tcPr>
          <w:p w14:paraId="692F3708" w14:textId="77777777" w:rsidR="00111A47" w:rsidRPr="00587A4E" w:rsidRDefault="00111A47">
            <w:pPr>
              <w:widowControl w:val="0"/>
              <w:pBdr>
                <w:top w:val="nil"/>
                <w:left w:val="nil"/>
                <w:bottom w:val="nil"/>
                <w:right w:val="nil"/>
                <w:between w:val="nil"/>
              </w:pBdr>
              <w:spacing w:line="276" w:lineRule="auto"/>
              <w:ind w:left="0" w:hanging="2"/>
              <w:rPr>
                <w:rFonts w:asciiTheme="majorHAnsi" w:eastAsia="Comic Sans MS" w:hAnsiTheme="majorHAnsi" w:cstheme="majorHAnsi"/>
                <w:color w:val="002060"/>
              </w:rPr>
            </w:pPr>
          </w:p>
        </w:tc>
      </w:tr>
      <w:tr w:rsidR="00111A47" w14:paraId="15ED5908" w14:textId="77777777" w:rsidTr="0023015A">
        <w:trPr>
          <w:cantSplit/>
          <w:trHeight w:val="1315"/>
        </w:trPr>
        <w:tc>
          <w:tcPr>
            <w:tcW w:w="4917" w:type="dxa"/>
          </w:tcPr>
          <w:p w14:paraId="00799366" w14:textId="77777777" w:rsidR="00111A47" w:rsidRPr="00587A4E" w:rsidRDefault="00111A47">
            <w:pPr>
              <w:ind w:left="0" w:hanging="2"/>
              <w:jc w:val="both"/>
              <w:rPr>
                <w:rFonts w:asciiTheme="majorHAnsi" w:eastAsia="Comic Sans MS" w:hAnsiTheme="majorHAnsi" w:cstheme="majorHAnsi"/>
                <w:color w:val="002060"/>
              </w:rPr>
            </w:pPr>
          </w:p>
          <w:p w14:paraId="53185B83"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Unit Manager, Kitchen</w:t>
            </w:r>
          </w:p>
          <w:p w14:paraId="687B97EA"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Kitchen Staff</w:t>
            </w:r>
          </w:p>
        </w:tc>
        <w:tc>
          <w:tcPr>
            <w:tcW w:w="5056" w:type="dxa"/>
            <w:vMerge w:val="restart"/>
          </w:tcPr>
          <w:p w14:paraId="687FE3D1" w14:textId="77777777" w:rsidR="00111A47" w:rsidRPr="00587A4E" w:rsidRDefault="00111A47">
            <w:pPr>
              <w:ind w:left="0" w:hanging="2"/>
              <w:jc w:val="both"/>
              <w:rPr>
                <w:rFonts w:asciiTheme="majorHAnsi" w:eastAsia="Comic Sans MS" w:hAnsiTheme="majorHAnsi" w:cstheme="majorHAnsi"/>
                <w:color w:val="002060"/>
              </w:rPr>
            </w:pPr>
          </w:p>
          <w:p w14:paraId="0D53B3C7"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Michelle Brook</w:t>
            </w:r>
          </w:p>
          <w:p w14:paraId="5F248D84"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A Butterfield</w:t>
            </w:r>
          </w:p>
          <w:p w14:paraId="1855F1F3"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S Elliot</w:t>
            </w:r>
          </w:p>
          <w:p w14:paraId="342FA775"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 Allison</w:t>
            </w:r>
          </w:p>
          <w:p w14:paraId="2338057A"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B Feliciello</w:t>
            </w:r>
          </w:p>
          <w:p w14:paraId="3736E838"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S Gelder</w:t>
            </w:r>
          </w:p>
          <w:p w14:paraId="50779073" w14:textId="77777777" w:rsidR="00111A47" w:rsidRPr="00587A4E" w:rsidRDefault="00111A47">
            <w:pPr>
              <w:ind w:left="0" w:hanging="2"/>
              <w:jc w:val="both"/>
              <w:rPr>
                <w:rFonts w:asciiTheme="majorHAnsi" w:eastAsia="Comic Sans MS" w:hAnsiTheme="majorHAnsi" w:cstheme="majorHAnsi"/>
                <w:color w:val="002060"/>
              </w:rPr>
            </w:pPr>
          </w:p>
        </w:tc>
      </w:tr>
      <w:tr w:rsidR="00111A47" w14:paraId="3A59059F" w14:textId="77777777" w:rsidTr="0023015A">
        <w:trPr>
          <w:cantSplit/>
          <w:trHeight w:val="189"/>
        </w:trPr>
        <w:tc>
          <w:tcPr>
            <w:tcW w:w="4917" w:type="dxa"/>
          </w:tcPr>
          <w:p w14:paraId="4D7D45CC" w14:textId="77777777" w:rsidR="00111A47" w:rsidRPr="00587A4E" w:rsidRDefault="00111A47">
            <w:pPr>
              <w:ind w:left="0" w:hanging="2"/>
              <w:jc w:val="both"/>
              <w:rPr>
                <w:rFonts w:asciiTheme="majorHAnsi" w:eastAsia="Comic Sans MS" w:hAnsiTheme="majorHAnsi" w:cstheme="majorHAnsi"/>
                <w:color w:val="002060"/>
              </w:rPr>
            </w:pPr>
          </w:p>
        </w:tc>
        <w:tc>
          <w:tcPr>
            <w:tcW w:w="5056" w:type="dxa"/>
            <w:vMerge/>
          </w:tcPr>
          <w:p w14:paraId="59EB7E4C" w14:textId="77777777" w:rsidR="00111A47" w:rsidRPr="00587A4E" w:rsidRDefault="00111A47">
            <w:pPr>
              <w:widowControl w:val="0"/>
              <w:pBdr>
                <w:top w:val="nil"/>
                <w:left w:val="nil"/>
                <w:bottom w:val="nil"/>
                <w:right w:val="nil"/>
                <w:between w:val="nil"/>
              </w:pBdr>
              <w:spacing w:line="276" w:lineRule="auto"/>
              <w:ind w:left="0" w:hanging="2"/>
              <w:rPr>
                <w:rFonts w:asciiTheme="majorHAnsi" w:eastAsia="Comic Sans MS" w:hAnsiTheme="majorHAnsi" w:cstheme="majorHAnsi"/>
                <w:color w:val="002060"/>
              </w:rPr>
            </w:pPr>
          </w:p>
        </w:tc>
      </w:tr>
      <w:tr w:rsidR="00111A47" w14:paraId="200A3ABB" w14:textId="77777777" w:rsidTr="0023015A">
        <w:trPr>
          <w:cantSplit/>
          <w:trHeight w:val="189"/>
        </w:trPr>
        <w:tc>
          <w:tcPr>
            <w:tcW w:w="4917" w:type="dxa"/>
          </w:tcPr>
          <w:p w14:paraId="043980B4" w14:textId="77777777" w:rsidR="00111A47" w:rsidRPr="00587A4E" w:rsidRDefault="00111A47">
            <w:pPr>
              <w:ind w:left="0" w:hanging="2"/>
              <w:jc w:val="both"/>
              <w:rPr>
                <w:rFonts w:asciiTheme="majorHAnsi" w:eastAsia="Comic Sans MS" w:hAnsiTheme="majorHAnsi" w:cstheme="majorHAnsi"/>
                <w:color w:val="002060"/>
              </w:rPr>
            </w:pPr>
          </w:p>
        </w:tc>
        <w:tc>
          <w:tcPr>
            <w:tcW w:w="5056" w:type="dxa"/>
            <w:vMerge/>
          </w:tcPr>
          <w:p w14:paraId="2D0B27FF" w14:textId="77777777" w:rsidR="00111A47" w:rsidRPr="00587A4E" w:rsidRDefault="00111A47">
            <w:pPr>
              <w:widowControl w:val="0"/>
              <w:pBdr>
                <w:top w:val="nil"/>
                <w:left w:val="nil"/>
                <w:bottom w:val="nil"/>
                <w:right w:val="nil"/>
                <w:between w:val="nil"/>
              </w:pBdr>
              <w:spacing w:line="276" w:lineRule="auto"/>
              <w:ind w:left="0" w:hanging="2"/>
              <w:rPr>
                <w:rFonts w:asciiTheme="majorHAnsi" w:eastAsia="Comic Sans MS" w:hAnsiTheme="majorHAnsi" w:cstheme="majorHAnsi"/>
                <w:color w:val="002060"/>
              </w:rPr>
            </w:pPr>
          </w:p>
        </w:tc>
      </w:tr>
      <w:tr w:rsidR="00111A47" w14:paraId="49454965" w14:textId="77777777" w:rsidTr="0023015A">
        <w:trPr>
          <w:trHeight w:val="189"/>
        </w:trPr>
        <w:tc>
          <w:tcPr>
            <w:tcW w:w="4917" w:type="dxa"/>
          </w:tcPr>
          <w:p w14:paraId="437BCA49"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Early Birds / Night Owls Manager </w:t>
            </w:r>
          </w:p>
          <w:p w14:paraId="7F0C2EC1"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Playworkers</w:t>
            </w:r>
          </w:p>
        </w:tc>
        <w:tc>
          <w:tcPr>
            <w:tcW w:w="5056" w:type="dxa"/>
          </w:tcPr>
          <w:p w14:paraId="116A92F5"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Mrs Sarah Jacobs </w:t>
            </w:r>
          </w:p>
          <w:p w14:paraId="409489C2"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Mrs A Hart</w:t>
            </w:r>
          </w:p>
          <w:p w14:paraId="1D75BFA1"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Miss K Lister</w:t>
            </w:r>
          </w:p>
        </w:tc>
      </w:tr>
      <w:tr w:rsidR="00111A47" w14:paraId="6462584E" w14:textId="77777777" w:rsidTr="0023015A">
        <w:trPr>
          <w:trHeight w:val="189"/>
        </w:trPr>
        <w:tc>
          <w:tcPr>
            <w:tcW w:w="4917" w:type="dxa"/>
          </w:tcPr>
          <w:p w14:paraId="021D9398" w14:textId="77777777" w:rsidR="00111A47" w:rsidRPr="00587A4E" w:rsidRDefault="00111A47">
            <w:pPr>
              <w:ind w:left="0" w:hanging="2"/>
              <w:jc w:val="both"/>
              <w:rPr>
                <w:rFonts w:asciiTheme="majorHAnsi" w:eastAsia="Comic Sans MS" w:hAnsiTheme="majorHAnsi" w:cstheme="majorHAnsi"/>
                <w:color w:val="002060"/>
              </w:rPr>
            </w:pPr>
          </w:p>
        </w:tc>
        <w:tc>
          <w:tcPr>
            <w:tcW w:w="5056" w:type="dxa"/>
          </w:tcPr>
          <w:p w14:paraId="43B3D0E9" w14:textId="77777777" w:rsidR="00111A47" w:rsidRPr="00587A4E" w:rsidRDefault="00111A47">
            <w:pPr>
              <w:ind w:left="0" w:hanging="2"/>
              <w:jc w:val="both"/>
              <w:rPr>
                <w:rFonts w:asciiTheme="majorHAnsi" w:eastAsia="Comic Sans MS" w:hAnsiTheme="majorHAnsi" w:cstheme="majorHAnsi"/>
                <w:color w:val="002060"/>
              </w:rPr>
            </w:pPr>
          </w:p>
        </w:tc>
      </w:tr>
      <w:tr w:rsidR="00111A47" w14:paraId="76F2B8CB" w14:textId="77777777" w:rsidTr="0023015A">
        <w:trPr>
          <w:trHeight w:val="189"/>
        </w:trPr>
        <w:tc>
          <w:tcPr>
            <w:tcW w:w="4917" w:type="dxa"/>
          </w:tcPr>
          <w:p w14:paraId="2BE29B21"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Bursar</w:t>
            </w:r>
          </w:p>
        </w:tc>
        <w:tc>
          <w:tcPr>
            <w:tcW w:w="5056" w:type="dxa"/>
          </w:tcPr>
          <w:p w14:paraId="2F65FEF5"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 S Mahmood</w:t>
            </w:r>
          </w:p>
        </w:tc>
      </w:tr>
      <w:tr w:rsidR="00111A47" w14:paraId="6A456C61" w14:textId="77777777" w:rsidTr="0023015A">
        <w:trPr>
          <w:trHeight w:val="189"/>
        </w:trPr>
        <w:tc>
          <w:tcPr>
            <w:tcW w:w="4917" w:type="dxa"/>
          </w:tcPr>
          <w:p w14:paraId="58A84200" w14:textId="77777777" w:rsidR="00111A47" w:rsidRPr="00587A4E" w:rsidRDefault="00111A47">
            <w:pPr>
              <w:ind w:left="0" w:hanging="2"/>
              <w:jc w:val="both"/>
              <w:rPr>
                <w:rFonts w:asciiTheme="majorHAnsi" w:eastAsia="Comic Sans MS" w:hAnsiTheme="majorHAnsi" w:cstheme="majorHAnsi"/>
                <w:color w:val="002060"/>
              </w:rPr>
            </w:pPr>
          </w:p>
        </w:tc>
        <w:tc>
          <w:tcPr>
            <w:tcW w:w="5056" w:type="dxa"/>
          </w:tcPr>
          <w:p w14:paraId="49F8D663" w14:textId="77777777" w:rsidR="00111A47" w:rsidRPr="00587A4E" w:rsidRDefault="00111A47">
            <w:pPr>
              <w:ind w:left="0" w:hanging="2"/>
              <w:jc w:val="center"/>
              <w:rPr>
                <w:rFonts w:asciiTheme="majorHAnsi" w:eastAsia="Comic Sans MS" w:hAnsiTheme="majorHAnsi" w:cstheme="majorHAnsi"/>
                <w:color w:val="002060"/>
              </w:rPr>
            </w:pPr>
          </w:p>
        </w:tc>
      </w:tr>
      <w:tr w:rsidR="00111A47" w14:paraId="11715CC6" w14:textId="77777777" w:rsidTr="0023015A">
        <w:trPr>
          <w:trHeight w:val="189"/>
        </w:trPr>
        <w:tc>
          <w:tcPr>
            <w:tcW w:w="4917" w:type="dxa"/>
          </w:tcPr>
          <w:p w14:paraId="045BABF8" w14:textId="77777777" w:rsidR="00111A47" w:rsidRDefault="00900100">
            <w:pPr>
              <w:ind w:left="0" w:hanging="2"/>
              <w:jc w:val="both"/>
              <w:rPr>
                <w:rFonts w:ascii="Comic Sans MS" w:eastAsia="Comic Sans MS" w:hAnsi="Comic Sans MS" w:cs="Comic Sans MS"/>
              </w:rPr>
            </w:pPr>
            <w:r>
              <w:rPr>
                <w:noProof/>
              </w:rPr>
              <mc:AlternateContent>
                <mc:Choice Requires="wps">
                  <w:drawing>
                    <wp:anchor distT="0" distB="0" distL="114300" distR="114300" simplePos="0" relativeHeight="251668480" behindDoc="0" locked="0" layoutInCell="1" hidden="0" allowOverlap="1" wp14:anchorId="1D5619B9" wp14:editId="0B259B85">
                      <wp:simplePos x="0" y="0"/>
                      <wp:positionH relativeFrom="column">
                        <wp:posOffset>2165985</wp:posOffset>
                      </wp:positionH>
                      <wp:positionV relativeFrom="paragraph">
                        <wp:posOffset>-5079</wp:posOffset>
                      </wp:positionV>
                      <wp:extent cx="1779270" cy="1286510"/>
                      <wp:effectExtent l="0" t="0" r="0" b="0"/>
                      <wp:wrapNone/>
                      <wp:docPr id="1048" name="Text Box 1048"/>
                      <wp:cNvGraphicFramePr/>
                      <a:graphic xmlns:a="http://schemas.openxmlformats.org/drawingml/2006/main">
                        <a:graphicData uri="http://schemas.microsoft.com/office/word/2010/wordprocessingShape">
                          <wps:wsp>
                            <wps:cNvSpPr txBox="1"/>
                            <wps:spPr>
                              <a:xfrm>
                                <a:off x="0" y="0"/>
                                <a:ext cx="1779270" cy="1286510"/>
                              </a:xfrm>
                              <a:prstGeom prst="rect">
                                <a:avLst/>
                              </a:prstGeom>
                              <a:solidFill>
                                <a:srgbClr val="FFFFFF"/>
                              </a:solidFill>
                              <a:ln w="9525" cap="flat" cmpd="sng" algn="ctr">
                                <a:noFill/>
                                <a:miter lim="800000"/>
                                <a:headEnd/>
                                <a:tailEnd/>
                              </a:ln>
                            </wps:spPr>
                            <wps:txbx>
                              <w:txbxContent>
                                <w:p w14:paraId="08FBD01D" w14:textId="77777777" w:rsidR="00111A47" w:rsidRDefault="00900100">
                                  <w:pPr>
                                    <w:ind w:left="0" w:hanging="2"/>
                                  </w:pPr>
                                  <w:r w:rsidRPr="03958918" w:rsidDel="FFFFFFFF">
                                    <w:rPr>
                                      <w:noProof/>
                                      <w:specVanish/>
                                    </w:rPr>
                                    <w:drawing>
                                      <wp:inline distT="0" distB="0" distL="114300" distR="114300" wp14:anchorId="669C2965" wp14:editId="0FECEB6D">
                                        <wp:extent cx="1596390" cy="119507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046" name=""/>
                                                <pic:cNvPicPr/>
                                              </pic:nvPicPr>
                                              <pic:blipFill>
                                                <a:blip r:embed="rId15"/>
                                                <a:srcRect/>
                                                <a:stretch>
                                                  <a:fillRect/>
                                                </a:stretch>
                                              </pic:blipFill>
                                              <pic:spPr bwMode="clr">
                                                <a:xfrm>
                                                  <a:off x="0" y="0"/>
                                                  <a:ext cx="1596390" cy="1195070"/>
                                                </a:xfrm>
                                                <a:prstGeom prst="rect">
                                                  <a:avLst/>
                                                </a:prstGeom>
                                                <a:noFill/>
                                                <a:ln w="9525" cap="rnd" cmpd="sng" algn="ctr">
                                                  <a:noFill/>
                                                  <a:miter lim="800000"/>
                                                  <a:headEnd/>
                                                  <a:tailEnd/>
                                                </a:ln>
                                              </pic:spPr>
                                            </pic:pic>
                                          </a:graphicData>
                                        </a:graphic>
                                      </wp:inline>
                                    </w:drawing>
                                  </w:r>
                                </w:p>
                                <w:p w14:paraId="3F6B963E" w14:textId="77777777" w:rsidR="00111A47" w:rsidRDefault="00111A47">
                                  <w:pPr>
                                    <w:ind w:left="0" w:hanging="2"/>
                                  </w:pPr>
                                </w:p>
                              </w:txbxContent>
                            </wps:txbx>
                            <wps:bodyPr/>
                          </wps:wsp>
                        </a:graphicData>
                      </a:graphic>
                    </wp:anchor>
                  </w:drawing>
                </mc:Choice>
                <mc:Fallback>
                  <w:pict>
                    <v:shape w14:anchorId="1D5619B9" id="Text Box 1048" o:spid="_x0000_s1031" type="#_x0000_t202" style="position:absolute;left:0;text-align:left;margin-left:170.55pt;margin-top:-.4pt;width:140.1pt;height:101.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" stroked="f">
                      <v:textbox>
                        <w:txbxContent>
                          <w:p w14:paraId="08FBD01D" w14:textId="77777777" w:rsidR="00111A47" w:rsidRDefault="00900100">
                            <w:pPr>
                              <w:ind w:left="0" w:hanging="2"/>
                            </w:pPr>
                            <w:r w:rsidRPr="03958918" w:rsidDel="FFFFFFFF">
                              <w:rPr>
                                <w:noProof/>
                                <w:specVanish/>
                              </w:rPr>
                              <w:drawing>
                                <wp:inline distT="0" distB="0" distL="114300" distR="114300" wp14:anchorId="669C2965" wp14:editId="0FECEB6D">
                                  <wp:extent cx="1596390" cy="119507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046" name=""/>
                                          <pic:cNvPicPr/>
                                        </pic:nvPicPr>
                                        <pic:blipFill>
                                          <a:blip r:embed="rId15"/>
                                          <a:srcRect/>
                                          <a:stretch>
                                            <a:fillRect/>
                                          </a:stretch>
                                        </pic:blipFill>
                                        <pic:spPr bwMode="clr">
                                          <a:xfrm>
                                            <a:off x="0" y="0"/>
                                            <a:ext cx="1596390" cy="1195070"/>
                                          </a:xfrm>
                                          <a:prstGeom prst="rect">
                                            <a:avLst/>
                                          </a:prstGeom>
                                          <a:noFill/>
                                          <a:ln w="9525" cap="rnd" cmpd="sng" algn="ctr">
                                            <a:noFill/>
                                            <a:miter lim="800000"/>
                                            <a:headEnd/>
                                            <a:tailEnd/>
                                          </a:ln>
                                        </pic:spPr>
                                      </pic:pic>
                                    </a:graphicData>
                                  </a:graphic>
                                </wp:inline>
                              </w:drawing>
                            </w:r>
                          </w:p>
                          <w:p w14:paraId="3F6B963E" w14:textId="77777777" w:rsidR="00111A47" w:rsidRDefault="00111A47">
                            <w:pPr>
                              <w:ind w:left="0" w:hanging="2"/>
                            </w:pPr>
                          </w:p>
                        </w:txbxContent>
                      </v:textbox>
                    </v:shape>
                  </w:pict>
                </mc:Fallback>
              </mc:AlternateContent>
            </w:r>
          </w:p>
        </w:tc>
        <w:tc>
          <w:tcPr>
            <w:tcW w:w="5056" w:type="dxa"/>
          </w:tcPr>
          <w:p w14:paraId="4BE0FDB1" w14:textId="77777777" w:rsidR="00111A47" w:rsidRDefault="00111A47">
            <w:pPr>
              <w:ind w:left="0" w:hanging="2"/>
              <w:jc w:val="both"/>
              <w:rPr>
                <w:rFonts w:ascii="Comic Sans MS" w:eastAsia="Comic Sans MS" w:hAnsi="Comic Sans MS" w:cs="Comic Sans MS"/>
              </w:rPr>
            </w:pPr>
          </w:p>
        </w:tc>
      </w:tr>
      <w:tr w:rsidR="00111A47" w14:paraId="074DDE6F" w14:textId="77777777" w:rsidTr="0023015A">
        <w:trPr>
          <w:trHeight w:val="189"/>
        </w:trPr>
        <w:tc>
          <w:tcPr>
            <w:tcW w:w="4917" w:type="dxa"/>
          </w:tcPr>
          <w:p w14:paraId="4500D9DE" w14:textId="77777777" w:rsidR="00111A47" w:rsidRDefault="00900100">
            <w:pPr>
              <w:ind w:left="0" w:hanging="2"/>
              <w:jc w:val="both"/>
              <w:rPr>
                <w:rFonts w:ascii="Comic Sans MS" w:eastAsia="Comic Sans MS" w:hAnsi="Comic Sans MS" w:cs="Comic Sans MS"/>
              </w:rPr>
            </w:pPr>
            <w:r>
              <w:rPr>
                <w:noProof/>
              </w:rPr>
              <mc:AlternateContent>
                <mc:Choice Requires="wps">
                  <w:drawing>
                    <wp:anchor distT="0" distB="0" distL="114300" distR="114300" simplePos="0" relativeHeight="251669504" behindDoc="0" locked="0" layoutInCell="1" hidden="0" allowOverlap="1" wp14:anchorId="3CCBE3AE" wp14:editId="74EA640C">
                      <wp:simplePos x="0" y="0"/>
                      <wp:positionH relativeFrom="column">
                        <wp:posOffset>12701</wp:posOffset>
                      </wp:positionH>
                      <wp:positionV relativeFrom="paragraph">
                        <wp:posOffset>317500</wp:posOffset>
                      </wp:positionV>
                      <wp:extent cx="281940" cy="287020"/>
                      <wp:effectExtent l="0" t="0" r="0" b="0"/>
                      <wp:wrapSquare wrapText="bothSides" distT="0" distB="0" distL="114300" distR="114300"/>
                      <wp:docPr id="1052" name="Rectangle 1052"/>
                      <wp:cNvGraphicFramePr/>
                      <a:graphic xmlns:a="http://schemas.openxmlformats.org/drawingml/2006/main">
                        <a:graphicData uri="http://schemas.microsoft.com/office/word/2010/wordprocessingShape">
                          <wps:wsp>
                            <wps:cNvSpPr/>
                            <wps:spPr>
                              <a:xfrm>
                                <a:off x="5209793" y="3641253"/>
                                <a:ext cx="272415" cy="277495"/>
                              </a:xfrm>
                              <a:prstGeom prst="rect">
                                <a:avLst/>
                              </a:prstGeom>
                              <a:solidFill>
                                <a:srgbClr val="FFFFFF"/>
                              </a:solidFill>
                              <a:ln>
                                <a:noFill/>
                              </a:ln>
                            </wps:spPr>
                            <wps:txbx>
                              <w:txbxContent>
                                <w:p w14:paraId="5D8F68A6" w14:textId="77777777" w:rsidR="00111A47" w:rsidRDefault="00111A47">
                                  <w:pPr>
                                    <w:spacing w:line="240" w:lineRule="auto"/>
                                    <w:ind w:left="0" w:hanging="2"/>
                                    <w:jc w:val="center"/>
                                  </w:pPr>
                                </w:p>
                                <w:p w14:paraId="61AE800B" w14:textId="77777777" w:rsidR="00111A47" w:rsidRDefault="00111A47">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3CCBE3AE" id="Rectangle 1052" o:spid="_x0000_s1032" style="position:absolute;left:0;text-align:left;margin-left:1pt;margin-top:25pt;width:22.2pt;height:22.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" stroked="f">
                      <v:textbox inset="2.53958mm,1.2694mm,2.53958mm,1.2694mm">
                        <w:txbxContent>
                          <w:p w14:paraId="5D8F68A6" w14:textId="77777777" w:rsidR="00111A47" w:rsidRDefault="00111A47">
                            <w:pPr>
                              <w:spacing w:line="240" w:lineRule="auto"/>
                              <w:ind w:left="0" w:hanging="2"/>
                              <w:jc w:val="center"/>
                            </w:pPr>
                          </w:p>
                          <w:p w14:paraId="61AE800B" w14:textId="77777777" w:rsidR="00111A47" w:rsidRDefault="00111A47">
                            <w:pPr>
                              <w:spacing w:line="240" w:lineRule="auto"/>
                              <w:ind w:left="0" w:hanging="2"/>
                            </w:pPr>
                          </w:p>
                        </w:txbxContent>
                      </v:textbox>
                      <w10:wrap type="square"/>
                    </v:rect>
                  </w:pict>
                </mc:Fallback>
              </mc:AlternateContent>
            </w:r>
          </w:p>
        </w:tc>
        <w:tc>
          <w:tcPr>
            <w:tcW w:w="5056" w:type="dxa"/>
          </w:tcPr>
          <w:p w14:paraId="4CB2ED7E" w14:textId="77777777" w:rsidR="00111A47" w:rsidRDefault="00900100">
            <w:pPr>
              <w:ind w:left="0" w:hanging="2"/>
              <w:jc w:val="both"/>
              <w:rPr>
                <w:rFonts w:ascii="Comic Sans MS" w:eastAsia="Comic Sans MS" w:hAnsi="Comic Sans MS" w:cs="Comic Sans MS"/>
              </w:rPr>
            </w:pPr>
            <w:r>
              <w:rPr>
                <w:noProof/>
              </w:rPr>
              <mc:AlternateContent>
                <mc:Choice Requires="wps">
                  <w:drawing>
                    <wp:anchor distT="0" distB="0" distL="114300" distR="114300" simplePos="0" relativeHeight="251670528" behindDoc="0" locked="0" layoutInCell="1" hidden="0" allowOverlap="1" wp14:anchorId="5F0D1865" wp14:editId="146DB43C">
                      <wp:simplePos x="0" y="0"/>
                      <wp:positionH relativeFrom="column">
                        <wp:posOffset>38101</wp:posOffset>
                      </wp:positionH>
                      <wp:positionV relativeFrom="paragraph">
                        <wp:posOffset>317500</wp:posOffset>
                      </wp:positionV>
                      <wp:extent cx="261620" cy="276225"/>
                      <wp:effectExtent l="0" t="0" r="0" b="0"/>
                      <wp:wrapNone/>
                      <wp:docPr id="1051" name="Rectangle 1051"/>
                      <wp:cNvGraphicFramePr/>
                      <a:graphic xmlns:a="http://schemas.openxmlformats.org/drawingml/2006/main">
                        <a:graphicData uri="http://schemas.microsoft.com/office/word/2010/wordprocessingShape">
                          <wps:wsp>
                            <wps:cNvSpPr/>
                            <wps:spPr>
                              <a:xfrm>
                                <a:off x="5219953" y="3646650"/>
                                <a:ext cx="252095" cy="266700"/>
                              </a:xfrm>
                              <a:prstGeom prst="rect">
                                <a:avLst/>
                              </a:prstGeom>
                              <a:solidFill>
                                <a:srgbClr val="FFFFFF"/>
                              </a:solidFill>
                              <a:ln>
                                <a:noFill/>
                              </a:ln>
                            </wps:spPr>
                            <wps:txbx>
                              <w:txbxContent>
                                <w:p w14:paraId="20D577FD" w14:textId="77777777" w:rsidR="00111A47" w:rsidRDefault="00111A47">
                                  <w:pPr>
                                    <w:spacing w:line="240" w:lineRule="auto"/>
                                    <w:ind w:left="0" w:hanging="2"/>
                                  </w:pPr>
                                </w:p>
                                <w:p w14:paraId="3868E8B9" w14:textId="77777777" w:rsidR="00111A47" w:rsidRDefault="00111A47">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5F0D1865" id="Rectangle 1051" o:spid="_x0000_s1033" style="position:absolute;left:0;text-align:left;margin-left:3pt;margin-top:25pt;width:20.6pt;height:21.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" stroked="f">
                      <v:textbox inset="2.53958mm,1.2694mm,2.53958mm,1.2694mm">
                        <w:txbxContent>
                          <w:p w14:paraId="20D577FD" w14:textId="77777777" w:rsidR="00111A47" w:rsidRDefault="00111A47">
                            <w:pPr>
                              <w:spacing w:line="240" w:lineRule="auto"/>
                              <w:ind w:left="0" w:hanging="2"/>
                            </w:pPr>
                          </w:p>
                          <w:p w14:paraId="3868E8B9" w14:textId="77777777" w:rsidR="00111A47" w:rsidRDefault="00111A47">
                            <w:pPr>
                              <w:spacing w:line="240" w:lineRule="auto"/>
                              <w:ind w:left="0" w:hanging="2"/>
                            </w:pPr>
                          </w:p>
                        </w:txbxContent>
                      </v:textbox>
                    </v:rect>
                  </w:pict>
                </mc:Fallback>
              </mc:AlternateContent>
            </w:r>
          </w:p>
        </w:tc>
      </w:tr>
      <w:tr w:rsidR="00111A47" w14:paraId="1241153B" w14:textId="77777777" w:rsidTr="0023015A">
        <w:trPr>
          <w:trHeight w:val="189"/>
        </w:trPr>
        <w:tc>
          <w:tcPr>
            <w:tcW w:w="4917" w:type="dxa"/>
          </w:tcPr>
          <w:p w14:paraId="515AEBC4" w14:textId="77777777" w:rsidR="00111A47" w:rsidRDefault="00111A47">
            <w:pPr>
              <w:ind w:left="0" w:hanging="2"/>
              <w:jc w:val="both"/>
              <w:rPr>
                <w:rFonts w:ascii="Comic Sans MS" w:eastAsia="Comic Sans MS" w:hAnsi="Comic Sans MS" w:cs="Comic Sans MS"/>
              </w:rPr>
            </w:pPr>
          </w:p>
        </w:tc>
        <w:tc>
          <w:tcPr>
            <w:tcW w:w="5056" w:type="dxa"/>
          </w:tcPr>
          <w:p w14:paraId="281394D2" w14:textId="77777777" w:rsidR="00111A47" w:rsidRDefault="00111A47">
            <w:pPr>
              <w:ind w:left="0" w:hanging="2"/>
              <w:jc w:val="both"/>
              <w:rPr>
                <w:rFonts w:ascii="Comic Sans MS" w:eastAsia="Comic Sans MS" w:hAnsi="Comic Sans MS" w:cs="Comic Sans MS"/>
              </w:rPr>
            </w:pPr>
          </w:p>
        </w:tc>
      </w:tr>
      <w:tr w:rsidR="00111A47" w14:paraId="2C5BAFD0" w14:textId="77777777" w:rsidTr="0023015A">
        <w:trPr>
          <w:trHeight w:val="189"/>
        </w:trPr>
        <w:tc>
          <w:tcPr>
            <w:tcW w:w="4917" w:type="dxa"/>
          </w:tcPr>
          <w:p w14:paraId="65D84336" w14:textId="77777777" w:rsidR="00111A47" w:rsidRDefault="00111A47">
            <w:pPr>
              <w:ind w:left="0" w:hanging="2"/>
              <w:jc w:val="both"/>
              <w:rPr>
                <w:rFonts w:ascii="Comic Sans MS" w:eastAsia="Comic Sans MS" w:hAnsi="Comic Sans MS" w:cs="Comic Sans MS"/>
              </w:rPr>
            </w:pPr>
          </w:p>
        </w:tc>
        <w:tc>
          <w:tcPr>
            <w:tcW w:w="5056" w:type="dxa"/>
          </w:tcPr>
          <w:p w14:paraId="34975319" w14:textId="77777777" w:rsidR="00111A47" w:rsidRDefault="00111A47">
            <w:pPr>
              <w:ind w:left="0" w:hanging="2"/>
              <w:jc w:val="both"/>
              <w:rPr>
                <w:rFonts w:ascii="Comic Sans MS" w:eastAsia="Comic Sans MS" w:hAnsi="Comic Sans MS" w:cs="Comic Sans MS"/>
              </w:rPr>
            </w:pPr>
          </w:p>
        </w:tc>
      </w:tr>
      <w:tr w:rsidR="00111A47" w14:paraId="0ABE3722" w14:textId="77777777" w:rsidTr="0023015A">
        <w:trPr>
          <w:trHeight w:val="3072"/>
        </w:trPr>
        <w:tc>
          <w:tcPr>
            <w:tcW w:w="9974" w:type="dxa"/>
            <w:gridSpan w:val="2"/>
          </w:tcPr>
          <w:p w14:paraId="54748E36" w14:textId="77777777" w:rsidR="00111A47" w:rsidRPr="00587A4E" w:rsidRDefault="00900100">
            <w:pPr>
              <w:ind w:left="3" w:hanging="5"/>
              <w:jc w:val="center"/>
              <w:rPr>
                <w:rFonts w:asciiTheme="majorHAnsi" w:eastAsia="Comic Sans MS" w:hAnsiTheme="majorHAnsi" w:cstheme="majorHAnsi"/>
                <w:color w:val="002060"/>
                <w:sz w:val="48"/>
                <w:szCs w:val="48"/>
              </w:rPr>
            </w:pPr>
            <w:r w:rsidRPr="00587A4E">
              <w:rPr>
                <w:rFonts w:asciiTheme="majorHAnsi" w:eastAsia="Comic Sans MS" w:hAnsiTheme="majorHAnsi" w:cstheme="majorHAnsi"/>
                <w:b/>
                <w:color w:val="002060"/>
                <w:sz w:val="48"/>
                <w:szCs w:val="48"/>
              </w:rPr>
              <w:lastRenderedPageBreak/>
              <w:t>Blakehill Primary School</w:t>
            </w:r>
          </w:p>
          <w:p w14:paraId="16808AAE" w14:textId="77777777" w:rsidR="00111A47" w:rsidRPr="00587A4E" w:rsidRDefault="00900100">
            <w:pPr>
              <w:ind w:left="3" w:hanging="5"/>
              <w:jc w:val="center"/>
              <w:rPr>
                <w:rFonts w:asciiTheme="majorHAnsi" w:eastAsia="Comic Sans MS" w:hAnsiTheme="majorHAnsi" w:cstheme="majorHAnsi"/>
                <w:color w:val="002060"/>
                <w:sz w:val="48"/>
                <w:szCs w:val="48"/>
              </w:rPr>
            </w:pPr>
            <w:r w:rsidRPr="00587A4E">
              <w:rPr>
                <w:rFonts w:asciiTheme="majorHAnsi" w:eastAsia="Comic Sans MS" w:hAnsiTheme="majorHAnsi" w:cstheme="majorHAnsi"/>
                <w:b/>
                <w:color w:val="002060"/>
                <w:sz w:val="48"/>
                <w:szCs w:val="48"/>
              </w:rPr>
              <w:t>Welcome</w:t>
            </w:r>
          </w:p>
          <w:p w14:paraId="5C54FF9D" w14:textId="77777777" w:rsidR="00111A47" w:rsidRPr="00587A4E" w:rsidRDefault="00900100">
            <w:pPr>
              <w:ind w:left="0" w:hanging="2"/>
              <w:rPr>
                <w:rFonts w:asciiTheme="majorHAnsi" w:eastAsia="Comic Sans MS" w:hAnsiTheme="majorHAnsi" w:cstheme="majorHAnsi"/>
                <w:color w:val="002060"/>
                <w:highlight w:val="white"/>
              </w:rPr>
            </w:pPr>
            <w:r w:rsidRPr="00587A4E">
              <w:rPr>
                <w:rFonts w:asciiTheme="majorHAnsi" w:eastAsia="Comic Sans MS" w:hAnsiTheme="majorHAnsi" w:cstheme="majorHAnsi"/>
                <w:color w:val="002060"/>
                <w:highlight w:val="white"/>
              </w:rPr>
              <w:t xml:space="preserve">Staff, governors, pupils and their parents are very proud of our school. There is a strong culture of shared values and cooperation at Blakehill. We understand and embrace teamwork, create trust, </w:t>
            </w:r>
          </w:p>
          <w:p w14:paraId="43DF1209" w14:textId="77777777" w:rsidR="00111A47" w:rsidRPr="00587A4E" w:rsidRDefault="00900100">
            <w:pPr>
              <w:ind w:left="0" w:hanging="2"/>
              <w:rPr>
                <w:rFonts w:asciiTheme="majorHAnsi" w:eastAsia="Comic Sans MS" w:hAnsiTheme="majorHAnsi" w:cstheme="majorHAnsi"/>
                <w:color w:val="002060"/>
                <w:highlight w:val="white"/>
              </w:rPr>
            </w:pPr>
            <w:r w:rsidRPr="00587A4E">
              <w:rPr>
                <w:rFonts w:asciiTheme="majorHAnsi" w:eastAsia="Comic Sans MS" w:hAnsiTheme="majorHAnsi" w:cstheme="majorHAnsi"/>
                <w:color w:val="002060"/>
                <w:highlight w:val="white"/>
              </w:rPr>
              <w:t>maintain focus and, most importantly, understand the importance of people and relationships to our mission of success. Because we put people first, everyone at school feels valued allowing us to focus on and provide a quality of education that enables pupils to thrive. Our pupils and staff are central to all that we think and do at Blakehill and by listening to our school community, we are able to shape pupils’ learning journeys and provide experiences that capture their interests and needs.</w:t>
            </w:r>
          </w:p>
          <w:p w14:paraId="5FC3C19A" w14:textId="77777777" w:rsidR="00111A47" w:rsidRPr="00587A4E" w:rsidRDefault="00111A47">
            <w:pPr>
              <w:ind w:left="0" w:hanging="2"/>
              <w:rPr>
                <w:rFonts w:asciiTheme="majorHAnsi" w:eastAsia="Comic Sans MS" w:hAnsiTheme="majorHAnsi" w:cstheme="majorHAnsi"/>
                <w:color w:val="002060"/>
              </w:rPr>
            </w:pPr>
          </w:p>
          <w:p w14:paraId="73E72515" w14:textId="77777777" w:rsidR="00111A47" w:rsidRPr="00587A4E" w:rsidRDefault="00900100">
            <w:pPr>
              <w:ind w:left="3" w:hanging="5"/>
              <w:jc w:val="center"/>
              <w:rPr>
                <w:rFonts w:asciiTheme="majorHAnsi" w:eastAsia="Comic Sans MS" w:hAnsiTheme="majorHAnsi" w:cstheme="majorHAnsi"/>
                <w:color w:val="002060"/>
                <w:sz w:val="48"/>
                <w:szCs w:val="48"/>
              </w:rPr>
            </w:pPr>
            <w:r w:rsidRPr="00587A4E">
              <w:rPr>
                <w:rFonts w:asciiTheme="majorHAnsi" w:eastAsia="Comic Sans MS" w:hAnsiTheme="majorHAnsi" w:cstheme="majorHAnsi"/>
                <w:b/>
                <w:color w:val="002060"/>
                <w:sz w:val="48"/>
                <w:szCs w:val="48"/>
              </w:rPr>
              <w:t>Our Vision and Ethos</w:t>
            </w:r>
          </w:p>
          <w:p w14:paraId="0586854D" w14:textId="77777777" w:rsidR="00111A47" w:rsidRPr="00587A4E" w:rsidRDefault="00900100">
            <w:pPr>
              <w:shd w:val="clear" w:color="auto" w:fill="FFFFFF"/>
              <w:ind w:left="0" w:hanging="2"/>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We are uncompromising in our vision for excellence and enjoyment for all pupils in all areas of the curriculum across school, to ensure that our children have the skills, knowledge, attitudes and values </w:t>
            </w:r>
          </w:p>
          <w:p w14:paraId="14B49964" w14:textId="77777777" w:rsidR="00111A47" w:rsidRPr="00587A4E" w:rsidRDefault="00900100">
            <w:pPr>
              <w:shd w:val="clear" w:color="auto" w:fill="FFFFFF"/>
              <w:ind w:left="0" w:hanging="2"/>
              <w:rPr>
                <w:rFonts w:asciiTheme="majorHAnsi" w:eastAsia="Comic Sans MS" w:hAnsiTheme="majorHAnsi" w:cstheme="majorHAnsi"/>
                <w:color w:val="002060"/>
              </w:rPr>
            </w:pPr>
            <w:r w:rsidRPr="00587A4E">
              <w:rPr>
                <w:rFonts w:asciiTheme="majorHAnsi" w:eastAsia="Comic Sans MS" w:hAnsiTheme="majorHAnsi" w:cstheme="majorHAnsi"/>
                <w:color w:val="002060"/>
              </w:rPr>
              <w:t>that enable them to lead successful lives both now and in the future.</w:t>
            </w:r>
          </w:p>
          <w:p w14:paraId="6F6D5091" w14:textId="77777777" w:rsidR="00111A47" w:rsidRPr="00587A4E" w:rsidRDefault="00900100">
            <w:pPr>
              <w:shd w:val="clear" w:color="auto" w:fill="FFFFFF"/>
              <w:spacing w:before="300" w:after="150"/>
              <w:ind w:left="0" w:hanging="2"/>
              <w:rPr>
                <w:rFonts w:asciiTheme="majorHAnsi" w:eastAsia="Comic Sans MS" w:hAnsiTheme="majorHAnsi" w:cstheme="majorHAnsi"/>
                <w:color w:val="002060"/>
              </w:rPr>
            </w:pPr>
            <w:r w:rsidRPr="00587A4E">
              <w:rPr>
                <w:rFonts w:asciiTheme="majorHAnsi" w:eastAsia="Comic Sans MS" w:hAnsiTheme="majorHAnsi" w:cstheme="majorHAnsi"/>
                <w:color w:val="002060"/>
              </w:rPr>
              <w:t>This vision is under pinned by:</w:t>
            </w:r>
          </w:p>
          <w:p w14:paraId="4FB8B034" w14:textId="77777777" w:rsidR="00111A47" w:rsidRPr="00587A4E" w:rsidRDefault="00900100" w:rsidP="00587A4E">
            <w:pPr>
              <w:pStyle w:val="ListParagraph"/>
              <w:numPr>
                <w:ilvl w:val="0"/>
                <w:numId w:val="5"/>
              </w:numPr>
              <w:shd w:val="clear" w:color="auto" w:fill="FFFFFF"/>
              <w:ind w:leftChars="0" w:firstLineChars="0"/>
              <w:rPr>
                <w:rFonts w:asciiTheme="majorHAnsi" w:eastAsia="Comic Sans MS" w:hAnsiTheme="majorHAnsi" w:cstheme="majorHAnsi"/>
                <w:color w:val="002060"/>
              </w:rPr>
            </w:pPr>
            <w:r w:rsidRPr="00587A4E">
              <w:rPr>
                <w:rFonts w:asciiTheme="majorHAnsi" w:eastAsia="Comic Sans MS" w:hAnsiTheme="majorHAnsi" w:cstheme="majorHAnsi"/>
                <w:color w:val="002060"/>
              </w:rPr>
              <w:t>Staff that have an unwavering commitment to the school and its pupils and are equipped to provide a high-quality education</w:t>
            </w:r>
          </w:p>
          <w:p w14:paraId="7B4C9986" w14:textId="77777777" w:rsidR="00111A47" w:rsidRPr="00587A4E" w:rsidRDefault="00900100" w:rsidP="00587A4E">
            <w:pPr>
              <w:pStyle w:val="ListParagraph"/>
              <w:numPr>
                <w:ilvl w:val="0"/>
                <w:numId w:val="5"/>
              </w:numPr>
              <w:shd w:val="clear" w:color="auto" w:fill="FFFFFF"/>
              <w:ind w:leftChars="0" w:firstLineChars="0"/>
              <w:rPr>
                <w:rFonts w:asciiTheme="majorHAnsi" w:eastAsia="Comic Sans MS" w:hAnsiTheme="majorHAnsi" w:cstheme="majorHAnsi"/>
                <w:color w:val="002060"/>
              </w:rPr>
            </w:pPr>
            <w:r w:rsidRPr="00587A4E">
              <w:rPr>
                <w:rFonts w:asciiTheme="majorHAnsi" w:eastAsia="Comic Sans MS" w:hAnsiTheme="majorHAnsi" w:cstheme="majorHAnsi"/>
                <w:color w:val="002060"/>
              </w:rPr>
              <w:t>A curriculum that is shaped by listening to our pupils, their parents, staff and governors</w:t>
            </w:r>
          </w:p>
          <w:p w14:paraId="44AA9354" w14:textId="77777777" w:rsidR="00111A47" w:rsidRPr="00587A4E" w:rsidRDefault="00900100" w:rsidP="00587A4E">
            <w:pPr>
              <w:pStyle w:val="ListParagraph"/>
              <w:numPr>
                <w:ilvl w:val="0"/>
                <w:numId w:val="5"/>
              </w:numPr>
              <w:shd w:val="clear" w:color="auto" w:fill="FFFFFF"/>
              <w:ind w:leftChars="0" w:firstLineChars="0"/>
              <w:rPr>
                <w:rFonts w:asciiTheme="majorHAnsi" w:eastAsia="Comic Sans MS" w:hAnsiTheme="majorHAnsi" w:cstheme="majorHAnsi"/>
                <w:color w:val="002060"/>
              </w:rPr>
            </w:pPr>
            <w:r w:rsidRPr="00587A4E">
              <w:rPr>
                <w:rFonts w:asciiTheme="majorHAnsi" w:eastAsia="Comic Sans MS" w:hAnsiTheme="majorHAnsi" w:cstheme="majorHAnsi"/>
                <w:color w:val="002060"/>
              </w:rPr>
              <w:t>An embedded culture and practice of our school ethos </w:t>
            </w:r>
          </w:p>
          <w:p w14:paraId="5EE2DBD9" w14:textId="77777777" w:rsidR="00111A47" w:rsidRPr="00587A4E" w:rsidRDefault="00900100" w:rsidP="00587A4E">
            <w:pPr>
              <w:pStyle w:val="ListParagraph"/>
              <w:numPr>
                <w:ilvl w:val="0"/>
                <w:numId w:val="5"/>
              </w:numPr>
              <w:shd w:val="clear" w:color="auto" w:fill="FFFFFF"/>
              <w:ind w:leftChars="0" w:firstLineChars="0"/>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School leaders that are relentless in their ambition to provide the best possible education </w:t>
            </w:r>
          </w:p>
          <w:p w14:paraId="401907F9" w14:textId="77777777" w:rsidR="00111A47" w:rsidRPr="00587A4E" w:rsidRDefault="00900100" w:rsidP="00587A4E">
            <w:pPr>
              <w:pStyle w:val="ListParagraph"/>
              <w:numPr>
                <w:ilvl w:val="0"/>
                <w:numId w:val="5"/>
              </w:numPr>
              <w:shd w:val="clear" w:color="auto" w:fill="FFFFFF"/>
              <w:ind w:leftChars="0" w:firstLineChars="0"/>
              <w:rPr>
                <w:rFonts w:asciiTheme="majorHAnsi" w:eastAsia="Comic Sans MS" w:hAnsiTheme="majorHAnsi" w:cstheme="majorHAnsi"/>
                <w:color w:val="002060"/>
              </w:rPr>
            </w:pPr>
            <w:r w:rsidRPr="00587A4E">
              <w:rPr>
                <w:rFonts w:asciiTheme="majorHAnsi" w:eastAsia="Comic Sans MS" w:hAnsiTheme="majorHAnsi" w:cstheme="majorHAnsi"/>
                <w:color w:val="002060"/>
              </w:rPr>
              <w:t>for its pupils</w:t>
            </w:r>
          </w:p>
          <w:p w14:paraId="1B53A3C4" w14:textId="77777777" w:rsidR="00111A47" w:rsidRPr="00587A4E" w:rsidRDefault="00900100" w:rsidP="00587A4E">
            <w:pPr>
              <w:pStyle w:val="ListParagraph"/>
              <w:numPr>
                <w:ilvl w:val="0"/>
                <w:numId w:val="5"/>
              </w:numPr>
              <w:shd w:val="clear" w:color="auto" w:fill="FFFFFF"/>
              <w:ind w:leftChars="0" w:firstLineChars="0"/>
              <w:rPr>
                <w:rFonts w:asciiTheme="majorHAnsi" w:eastAsia="Comic Sans MS" w:hAnsiTheme="majorHAnsi" w:cstheme="majorHAnsi"/>
                <w:color w:val="002060"/>
              </w:rPr>
            </w:pPr>
            <w:r w:rsidRPr="00587A4E">
              <w:rPr>
                <w:rFonts w:asciiTheme="majorHAnsi" w:eastAsia="Comic Sans MS" w:hAnsiTheme="majorHAnsi" w:cstheme="majorHAnsi"/>
                <w:color w:val="002060"/>
              </w:rPr>
              <w:t>A school community that is fully supportive and proud of the school</w:t>
            </w:r>
          </w:p>
          <w:p w14:paraId="72BE548A" w14:textId="4D86201B" w:rsidR="00111A47" w:rsidRPr="00587A4E" w:rsidRDefault="00111A47">
            <w:pPr>
              <w:ind w:left="0" w:hanging="2"/>
              <w:jc w:val="center"/>
              <w:rPr>
                <w:rFonts w:asciiTheme="majorHAnsi" w:eastAsia="Comic Sans MS" w:hAnsiTheme="majorHAnsi" w:cstheme="majorHAnsi"/>
                <w:color w:val="002060"/>
              </w:rPr>
            </w:pPr>
          </w:p>
        </w:tc>
      </w:tr>
      <w:tr w:rsidR="00111A47" w14:paraId="7CF0F403" w14:textId="77777777" w:rsidTr="0023015A">
        <w:trPr>
          <w:trHeight w:val="3836"/>
        </w:trPr>
        <w:tc>
          <w:tcPr>
            <w:tcW w:w="9974" w:type="dxa"/>
            <w:gridSpan w:val="2"/>
          </w:tcPr>
          <w:p w14:paraId="3E55D6B6" w14:textId="77777777" w:rsidR="00111A47" w:rsidRPr="00587A4E" w:rsidRDefault="00900100">
            <w:pPr>
              <w:ind w:left="1" w:hanging="3"/>
              <w:jc w:val="center"/>
              <w:rPr>
                <w:rFonts w:asciiTheme="majorHAnsi" w:eastAsia="Comic Sans MS" w:hAnsiTheme="majorHAnsi" w:cstheme="majorHAnsi"/>
                <w:color w:val="002060"/>
                <w:sz w:val="32"/>
                <w:szCs w:val="32"/>
              </w:rPr>
            </w:pPr>
            <w:r w:rsidRPr="00587A4E">
              <w:rPr>
                <w:rFonts w:asciiTheme="majorHAnsi" w:eastAsia="Comic Sans MS" w:hAnsiTheme="majorHAnsi" w:cstheme="majorHAnsi"/>
                <w:b/>
                <w:color w:val="002060"/>
                <w:sz w:val="32"/>
                <w:szCs w:val="32"/>
              </w:rPr>
              <w:t>School Rules</w:t>
            </w:r>
          </w:p>
          <w:p w14:paraId="7E1AE944" w14:textId="77777777" w:rsidR="00111A47" w:rsidRPr="00587A4E" w:rsidRDefault="00900100">
            <w:pPr>
              <w:tabs>
                <w:tab w:val="left" w:pos="-720"/>
              </w:tabs>
              <w:ind w:left="1" w:hanging="3"/>
              <w:jc w:val="center"/>
              <w:rPr>
                <w:rFonts w:asciiTheme="majorHAnsi" w:eastAsia="Comic Sans MS" w:hAnsiTheme="majorHAnsi" w:cstheme="majorHAnsi"/>
                <w:color w:val="002060"/>
                <w:sz w:val="32"/>
                <w:szCs w:val="32"/>
              </w:rPr>
            </w:pPr>
            <w:r w:rsidRPr="00587A4E">
              <w:rPr>
                <w:rFonts w:asciiTheme="majorHAnsi" w:eastAsia="Comic Sans MS" w:hAnsiTheme="majorHAnsi" w:cstheme="majorHAnsi"/>
                <w:color w:val="002060"/>
                <w:sz w:val="32"/>
                <w:szCs w:val="32"/>
              </w:rPr>
              <w:t>Be ready</w:t>
            </w:r>
          </w:p>
          <w:p w14:paraId="6973DE25" w14:textId="77777777" w:rsidR="00111A47" w:rsidRPr="00587A4E" w:rsidRDefault="00900100">
            <w:pPr>
              <w:tabs>
                <w:tab w:val="left" w:pos="-720"/>
              </w:tabs>
              <w:ind w:left="1" w:hanging="3"/>
              <w:jc w:val="center"/>
              <w:rPr>
                <w:rFonts w:asciiTheme="majorHAnsi" w:eastAsia="Comic Sans MS" w:hAnsiTheme="majorHAnsi" w:cstheme="majorHAnsi"/>
                <w:color w:val="002060"/>
                <w:sz w:val="32"/>
                <w:szCs w:val="32"/>
              </w:rPr>
            </w:pPr>
            <w:r w:rsidRPr="00587A4E">
              <w:rPr>
                <w:rFonts w:asciiTheme="majorHAnsi" w:eastAsia="Comic Sans MS" w:hAnsiTheme="majorHAnsi" w:cstheme="majorHAnsi"/>
                <w:color w:val="002060"/>
                <w:sz w:val="32"/>
                <w:szCs w:val="32"/>
              </w:rPr>
              <w:t>Be respectful</w:t>
            </w:r>
          </w:p>
          <w:p w14:paraId="1D1E28CE" w14:textId="751CFE2E" w:rsidR="00111A47" w:rsidRPr="00587A4E" w:rsidRDefault="00900100">
            <w:pPr>
              <w:tabs>
                <w:tab w:val="left" w:pos="-720"/>
              </w:tabs>
              <w:ind w:left="1" w:hanging="3"/>
              <w:jc w:val="center"/>
              <w:rPr>
                <w:rFonts w:asciiTheme="majorHAnsi" w:eastAsia="Comic Sans MS" w:hAnsiTheme="majorHAnsi" w:cstheme="majorHAnsi"/>
                <w:color w:val="002060"/>
                <w:sz w:val="32"/>
                <w:szCs w:val="32"/>
              </w:rPr>
            </w:pPr>
            <w:r w:rsidRPr="00587A4E">
              <w:rPr>
                <w:rFonts w:asciiTheme="majorHAnsi" w:eastAsia="Comic Sans MS" w:hAnsiTheme="majorHAnsi" w:cstheme="majorHAnsi"/>
                <w:color w:val="002060"/>
                <w:sz w:val="32"/>
                <w:szCs w:val="32"/>
              </w:rPr>
              <w:t>Be safe</w:t>
            </w:r>
          </w:p>
          <w:p w14:paraId="291027E0" w14:textId="29A7E0D3" w:rsidR="00111A47" w:rsidRPr="00587A4E" w:rsidRDefault="00111A47">
            <w:pPr>
              <w:tabs>
                <w:tab w:val="left" w:pos="-720"/>
              </w:tabs>
              <w:ind w:left="1" w:hanging="3"/>
              <w:jc w:val="center"/>
              <w:rPr>
                <w:rFonts w:asciiTheme="majorHAnsi" w:eastAsia="Comic Sans MS" w:hAnsiTheme="majorHAnsi" w:cstheme="majorHAnsi"/>
                <w:color w:val="002060"/>
                <w:sz w:val="32"/>
                <w:szCs w:val="32"/>
              </w:rPr>
            </w:pPr>
          </w:p>
          <w:p w14:paraId="6BD68953" w14:textId="30E687C9" w:rsidR="00111A47" w:rsidRPr="00587A4E" w:rsidRDefault="00900100">
            <w:pPr>
              <w:ind w:left="1" w:hanging="3"/>
              <w:jc w:val="center"/>
              <w:rPr>
                <w:rFonts w:asciiTheme="majorHAnsi" w:eastAsia="Comic Sans MS" w:hAnsiTheme="majorHAnsi" w:cstheme="majorHAnsi"/>
                <w:color w:val="002060"/>
                <w:sz w:val="32"/>
                <w:szCs w:val="32"/>
              </w:rPr>
            </w:pPr>
            <w:r w:rsidRPr="00587A4E">
              <w:rPr>
                <w:rFonts w:asciiTheme="majorHAnsi" w:eastAsia="Comic Sans MS" w:hAnsiTheme="majorHAnsi" w:cstheme="majorHAnsi"/>
                <w:b/>
                <w:color w:val="002060"/>
                <w:sz w:val="32"/>
                <w:szCs w:val="32"/>
              </w:rPr>
              <w:t>Our School Motto</w:t>
            </w:r>
          </w:p>
          <w:p w14:paraId="205F23E6" w14:textId="2858333C" w:rsidR="00111A47" w:rsidRPr="00587A4E" w:rsidRDefault="00900100">
            <w:pPr>
              <w:tabs>
                <w:tab w:val="left" w:pos="-720"/>
              </w:tabs>
              <w:ind w:left="1" w:hanging="3"/>
              <w:jc w:val="center"/>
              <w:rPr>
                <w:rFonts w:asciiTheme="majorHAnsi" w:eastAsia="Comic Sans MS" w:hAnsiTheme="majorHAnsi" w:cstheme="majorHAnsi"/>
                <w:color w:val="002060"/>
                <w:sz w:val="40"/>
                <w:szCs w:val="40"/>
              </w:rPr>
            </w:pPr>
            <w:r w:rsidRPr="00587A4E">
              <w:rPr>
                <w:rFonts w:asciiTheme="majorHAnsi" w:eastAsia="Comic Sans MS" w:hAnsiTheme="majorHAnsi" w:cstheme="majorHAnsi"/>
                <w:color w:val="002060"/>
                <w:sz w:val="32"/>
                <w:szCs w:val="32"/>
              </w:rPr>
              <w:t>‘Together We Can’</w:t>
            </w:r>
          </w:p>
        </w:tc>
      </w:tr>
    </w:tbl>
    <w:p w14:paraId="32119F29" w14:textId="5AB24529" w:rsidR="00587A4E" w:rsidRDefault="00587A4E">
      <w:pPr>
        <w:pStyle w:val="Heading1"/>
        <w:ind w:left="0" w:hanging="2"/>
        <w:jc w:val="both"/>
        <w:rPr>
          <w:rFonts w:ascii="Comic Sans MS" w:eastAsia="Comic Sans MS" w:hAnsi="Comic Sans MS" w:cs="Comic Sans MS"/>
          <w:b/>
          <w:i w:val="0"/>
          <w:color w:val="002060"/>
          <w:u w:val="single"/>
        </w:rPr>
      </w:pPr>
      <w:bookmarkStart w:id="0" w:name="_heading=h.gjdgxs" w:colFirst="0" w:colLast="0"/>
      <w:bookmarkEnd w:id="0"/>
      <w:r w:rsidRPr="00587A4E">
        <w:rPr>
          <w:rFonts w:asciiTheme="majorHAnsi" w:hAnsiTheme="majorHAnsi" w:cstheme="majorHAnsi"/>
          <w:noProof/>
        </w:rPr>
        <w:drawing>
          <wp:anchor distT="0" distB="0" distL="114300" distR="114300" simplePos="0" relativeHeight="251671552" behindDoc="0" locked="0" layoutInCell="1" hidden="0" allowOverlap="1" wp14:anchorId="4FA81798" wp14:editId="3412B453">
            <wp:simplePos x="0" y="0"/>
            <wp:positionH relativeFrom="margin">
              <wp:posOffset>1396809</wp:posOffset>
            </wp:positionH>
            <wp:positionV relativeFrom="page">
              <wp:posOffset>8054236</wp:posOffset>
            </wp:positionV>
            <wp:extent cx="3055776" cy="1978748"/>
            <wp:effectExtent l="0" t="0" r="0" b="2540"/>
            <wp:wrapNone/>
            <wp:docPr id="105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3069298" cy="1987504"/>
                    </a:xfrm>
                    <a:prstGeom prst="rect">
                      <a:avLst/>
                    </a:prstGeom>
                    <a:ln/>
                  </pic:spPr>
                </pic:pic>
              </a:graphicData>
            </a:graphic>
            <wp14:sizeRelH relativeFrom="margin">
              <wp14:pctWidth>0</wp14:pctWidth>
            </wp14:sizeRelH>
            <wp14:sizeRelV relativeFrom="margin">
              <wp14:pctHeight>0</wp14:pctHeight>
            </wp14:sizeRelV>
          </wp:anchor>
        </w:drawing>
      </w:r>
    </w:p>
    <w:p w14:paraId="619F1B91" w14:textId="77777777" w:rsidR="00587A4E" w:rsidRPr="00587A4E" w:rsidRDefault="00587A4E" w:rsidP="00587A4E">
      <w:pPr>
        <w:ind w:left="0" w:hanging="2"/>
        <w:rPr>
          <w:rFonts w:eastAsia="Comic Sans MS"/>
        </w:rPr>
      </w:pPr>
    </w:p>
    <w:p w14:paraId="7F38A12B" w14:textId="3A8BDEA4" w:rsidR="00587A4E" w:rsidRDefault="00587A4E">
      <w:pPr>
        <w:pStyle w:val="Heading1"/>
        <w:ind w:left="0" w:hanging="2"/>
        <w:jc w:val="both"/>
        <w:rPr>
          <w:rFonts w:asciiTheme="majorHAnsi" w:eastAsia="Comic Sans MS" w:hAnsiTheme="majorHAnsi" w:cstheme="majorHAnsi"/>
          <w:b/>
          <w:i w:val="0"/>
          <w:color w:val="002060"/>
          <w:sz w:val="24"/>
          <w:u w:val="single"/>
        </w:rPr>
      </w:pPr>
    </w:p>
    <w:p w14:paraId="22E90256" w14:textId="600B5F07" w:rsidR="00587A4E" w:rsidRDefault="00587A4E" w:rsidP="00587A4E">
      <w:pPr>
        <w:ind w:left="0" w:hanging="2"/>
        <w:rPr>
          <w:rFonts w:eastAsia="Comic Sans MS"/>
        </w:rPr>
      </w:pPr>
    </w:p>
    <w:p w14:paraId="2F497BD1" w14:textId="311FC676" w:rsidR="00587A4E" w:rsidRDefault="00587A4E" w:rsidP="00587A4E">
      <w:pPr>
        <w:ind w:left="0" w:hanging="2"/>
        <w:rPr>
          <w:rFonts w:eastAsia="Comic Sans MS"/>
        </w:rPr>
      </w:pPr>
    </w:p>
    <w:p w14:paraId="2B0D65ED" w14:textId="3C0BEC65" w:rsidR="00587A4E" w:rsidRDefault="00587A4E" w:rsidP="00587A4E">
      <w:pPr>
        <w:ind w:left="0" w:hanging="2"/>
        <w:rPr>
          <w:rFonts w:eastAsia="Comic Sans MS"/>
        </w:rPr>
      </w:pPr>
    </w:p>
    <w:p w14:paraId="3078BA7B" w14:textId="77777777" w:rsidR="00587A4E" w:rsidRPr="00587A4E" w:rsidRDefault="00587A4E" w:rsidP="00587A4E">
      <w:pPr>
        <w:ind w:left="0" w:hanging="2"/>
        <w:rPr>
          <w:rFonts w:eastAsia="Comic Sans MS"/>
        </w:rPr>
      </w:pPr>
    </w:p>
    <w:p w14:paraId="42CDFF8A" w14:textId="37277177" w:rsidR="00111A47" w:rsidRPr="00587A4E" w:rsidRDefault="00900100">
      <w:pPr>
        <w:pStyle w:val="Heading1"/>
        <w:ind w:left="0" w:hanging="2"/>
        <w:jc w:val="both"/>
        <w:rPr>
          <w:rFonts w:asciiTheme="majorHAnsi" w:eastAsia="Comic Sans MS" w:hAnsiTheme="majorHAnsi" w:cstheme="majorHAnsi"/>
          <w:color w:val="002060"/>
          <w:sz w:val="24"/>
          <w:u w:val="single"/>
        </w:rPr>
      </w:pPr>
      <w:r w:rsidRPr="00587A4E">
        <w:rPr>
          <w:rFonts w:asciiTheme="majorHAnsi" w:eastAsia="Comic Sans MS" w:hAnsiTheme="majorHAnsi" w:cstheme="majorHAnsi"/>
          <w:b/>
          <w:i w:val="0"/>
          <w:color w:val="002060"/>
          <w:sz w:val="24"/>
          <w:u w:val="single"/>
        </w:rPr>
        <w:lastRenderedPageBreak/>
        <w:t>General Information</w:t>
      </w:r>
    </w:p>
    <w:p w14:paraId="73D13310" w14:textId="77777777"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Blakehill is a Local Authority Community Primary School catering for male and female pupils, aged 4 to 11 years. We are two form entry school with two classes per year group from Reception to Year 6. There are 420 pupils on roll. </w:t>
      </w:r>
    </w:p>
    <w:p w14:paraId="3BA0D62A" w14:textId="1B7C5C14"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The </w:t>
      </w:r>
      <w:r w:rsidR="00587A4E" w:rsidRPr="00587A4E">
        <w:rPr>
          <w:rFonts w:asciiTheme="majorHAnsi" w:eastAsia="Comic Sans MS" w:hAnsiTheme="majorHAnsi" w:cstheme="majorHAnsi"/>
          <w:color w:val="002060"/>
        </w:rPr>
        <w:t>reception</w:t>
      </w:r>
      <w:r w:rsidRPr="00587A4E">
        <w:rPr>
          <w:rFonts w:asciiTheme="majorHAnsi" w:eastAsia="Comic Sans MS" w:hAnsiTheme="majorHAnsi" w:cstheme="majorHAnsi"/>
          <w:color w:val="002060"/>
        </w:rPr>
        <w:t xml:space="preserve"> unit is organised into two classes an open plan room, with teaching support staff and a teacher in each class.  </w:t>
      </w:r>
    </w:p>
    <w:p w14:paraId="2444CBB9" w14:textId="77777777" w:rsidR="00111A47" w:rsidRPr="00587A4E" w:rsidRDefault="00111A47">
      <w:pPr>
        <w:tabs>
          <w:tab w:val="left" w:pos="-720"/>
        </w:tabs>
        <w:ind w:left="0" w:hanging="2"/>
        <w:jc w:val="both"/>
        <w:rPr>
          <w:rFonts w:asciiTheme="majorHAnsi" w:eastAsia="Comic Sans MS" w:hAnsiTheme="majorHAnsi" w:cstheme="majorHAnsi"/>
          <w:color w:val="002060"/>
        </w:rPr>
      </w:pPr>
    </w:p>
    <w:p w14:paraId="7E48301A" w14:textId="49F4AC39"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To ensure high quality teaching, the majority of lessons consist of mixed ability groupings with smaller more focused grouping used for precision teaching. Children are usually taught by their own class teacher however all teaching staff are able to support the delivery of lessons as required. There is combination of subject specific lessons </w:t>
      </w:r>
      <w:r w:rsidR="00587A4E" w:rsidRPr="00587A4E">
        <w:rPr>
          <w:rFonts w:asciiTheme="majorHAnsi" w:eastAsia="Comic Sans MS" w:hAnsiTheme="majorHAnsi" w:cstheme="majorHAnsi"/>
          <w:color w:val="002060"/>
        </w:rPr>
        <w:t>e.g.,</w:t>
      </w:r>
      <w:r w:rsidRPr="00587A4E">
        <w:rPr>
          <w:rFonts w:asciiTheme="majorHAnsi" w:eastAsia="Comic Sans MS" w:hAnsiTheme="majorHAnsi" w:cstheme="majorHAnsi"/>
          <w:color w:val="002060"/>
        </w:rPr>
        <w:t xml:space="preserve"> Science, History and opportunities to participate in more cross curricular activities during our themed learning weeks. </w:t>
      </w:r>
    </w:p>
    <w:p w14:paraId="326A429E" w14:textId="68C42963"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The school’s curriculum is designed </w:t>
      </w:r>
      <w:r w:rsidRPr="00587A4E">
        <w:rPr>
          <w:rFonts w:asciiTheme="majorHAnsi" w:eastAsia="Comic Sans MS" w:hAnsiTheme="majorHAnsi" w:cstheme="majorHAnsi"/>
          <w:color w:val="002060"/>
          <w:highlight w:val="white"/>
        </w:rPr>
        <w:t>to ensure that pupils’ learning is carefully sequenced; building on prior knowledge and skills; preparing them for success. Our pupils develop the knowledge and skills that enable them to make links within subjects and in other subjects across the curriculum.</w:t>
      </w:r>
      <w:r w:rsidRPr="00587A4E">
        <w:rPr>
          <w:rFonts w:asciiTheme="majorHAnsi" w:eastAsia="Comic Sans MS" w:hAnsiTheme="majorHAnsi" w:cstheme="majorHAnsi"/>
          <w:color w:val="002060"/>
        </w:rPr>
        <w:t xml:space="preserve"> All teachers teach at Blakehill. This includes the Headteacher and Assistant Headteachers</w:t>
      </w:r>
    </w:p>
    <w:p w14:paraId="278D29DB" w14:textId="01AC8830"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                                    </w:t>
      </w:r>
    </w:p>
    <w:p w14:paraId="2EB19CF8" w14:textId="52F15CB9" w:rsidR="00111A47" w:rsidRPr="00587A4E" w:rsidRDefault="00900100" w:rsidP="0023015A">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 </w:t>
      </w:r>
      <w:bookmarkStart w:id="1" w:name="_heading=h.30j0zll" w:colFirst="0" w:colLast="0"/>
      <w:bookmarkEnd w:id="1"/>
      <w:r w:rsidRPr="00587A4E">
        <w:rPr>
          <w:rFonts w:asciiTheme="majorHAnsi" w:eastAsia="Comic Sans MS" w:hAnsiTheme="majorHAnsi" w:cstheme="majorHAnsi"/>
          <w:b/>
          <w:color w:val="002060"/>
        </w:rPr>
        <w:t>Blakehill Admissions Policy</w:t>
      </w:r>
    </w:p>
    <w:p w14:paraId="6EDFA0DF" w14:textId="77777777" w:rsidR="00111A47" w:rsidRPr="00587A4E" w:rsidRDefault="00900100">
      <w:pPr>
        <w:tabs>
          <w:tab w:val="left" w:pos="-720"/>
        </w:tabs>
        <w:ind w:left="0" w:hanging="2"/>
        <w:jc w:val="both"/>
        <w:rPr>
          <w:rFonts w:asciiTheme="majorHAnsi" w:eastAsia="Comic Sans MS" w:hAnsiTheme="majorHAnsi" w:cstheme="majorHAnsi"/>
          <w:color w:val="002060"/>
        </w:rPr>
      </w:pPr>
      <w:bookmarkStart w:id="2" w:name="_heading=h.1fob9te" w:colFirst="0" w:colLast="0"/>
      <w:bookmarkEnd w:id="2"/>
      <w:r w:rsidRPr="00587A4E">
        <w:rPr>
          <w:rFonts w:asciiTheme="majorHAnsi" w:eastAsia="Comic Sans MS" w:hAnsiTheme="majorHAnsi" w:cstheme="majorHAnsi"/>
          <w:color w:val="002060"/>
        </w:rPr>
        <w:t>All children join our Reception classes in the September before their fifth birthday.  We have an initial induction period but by the end of September, all the children will be full-time, subject to parental approval, and according to the (LA) Local Authority policy.</w:t>
      </w:r>
    </w:p>
    <w:p w14:paraId="142B6F7E" w14:textId="77777777" w:rsidR="00111A47" w:rsidRPr="00587A4E" w:rsidRDefault="00111A47">
      <w:pPr>
        <w:pStyle w:val="Heading2"/>
        <w:ind w:left="0" w:hanging="2"/>
        <w:rPr>
          <w:rFonts w:asciiTheme="majorHAnsi" w:eastAsia="Comic Sans MS" w:hAnsiTheme="majorHAnsi" w:cstheme="majorHAnsi"/>
          <w:sz w:val="24"/>
          <w:u w:val="none"/>
        </w:rPr>
      </w:pPr>
    </w:p>
    <w:p w14:paraId="6160FE93" w14:textId="77777777" w:rsidR="00111A47" w:rsidRPr="00587A4E" w:rsidRDefault="00900100">
      <w:pPr>
        <w:tabs>
          <w:tab w:val="left" w:pos="-720"/>
        </w:tabs>
        <w:ind w:left="0" w:hanging="2"/>
        <w:jc w:val="both"/>
        <w:rPr>
          <w:rFonts w:asciiTheme="majorHAnsi" w:eastAsia="Comic Sans MS" w:hAnsiTheme="majorHAnsi" w:cstheme="majorHAnsi"/>
          <w:color w:val="002060"/>
          <w:u w:val="single"/>
        </w:rPr>
      </w:pPr>
      <w:r w:rsidRPr="00587A4E">
        <w:rPr>
          <w:rFonts w:asciiTheme="majorHAnsi" w:eastAsia="Comic Sans MS" w:hAnsiTheme="majorHAnsi" w:cstheme="majorHAnsi"/>
          <w:b/>
          <w:color w:val="002060"/>
          <w:u w:val="single"/>
        </w:rPr>
        <w:t xml:space="preserve">The School Day: </w:t>
      </w:r>
    </w:p>
    <w:p w14:paraId="37448D1D" w14:textId="77777777" w:rsidR="00900100" w:rsidRPr="00587A4E" w:rsidRDefault="00900100" w:rsidP="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The school gates are open from 8.30am. Children in KS2 are allowed to enter the school building from 8:35am to promote a calm and purposeful entrance. For children in KS1 and Reception, a bell will ring to indicate the start of the school day. Children will line up and class teachers will collect their classes from the KS1 playground.  Members of staff, including a member of the Senior Leadership team and the School’s Learning Mentor are present in the school grounds daily from 8:30am.</w:t>
      </w:r>
    </w:p>
    <w:p w14:paraId="61134A62" w14:textId="74318F07"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The school day lasts for 6.5 hours daily and the expected 32.5 hours per week. </w:t>
      </w:r>
    </w:p>
    <w:p w14:paraId="5905D245" w14:textId="77777777" w:rsidR="00900100" w:rsidRPr="00587A4E" w:rsidRDefault="00900100">
      <w:pPr>
        <w:tabs>
          <w:tab w:val="left" w:pos="-720"/>
        </w:tabs>
        <w:ind w:left="0" w:hanging="2"/>
        <w:jc w:val="both"/>
        <w:rPr>
          <w:rFonts w:asciiTheme="majorHAnsi" w:eastAsia="Comic Sans MS" w:hAnsiTheme="majorHAnsi" w:cstheme="majorHAnsi"/>
          <w:color w:val="002060"/>
        </w:rPr>
      </w:pPr>
    </w:p>
    <w:p w14:paraId="3C196A8B" w14:textId="7AE111FC" w:rsidR="00111A47" w:rsidRPr="00587A4E" w:rsidRDefault="00900100" w:rsidP="00900100">
      <w:pPr>
        <w:tabs>
          <w:tab w:val="left" w:pos="-720"/>
        </w:tabs>
        <w:spacing w:line="240" w:lineRule="auto"/>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Reception</w:t>
      </w:r>
      <w:r w:rsidRPr="00587A4E">
        <w:rPr>
          <w:rFonts w:asciiTheme="majorHAnsi" w:eastAsia="Comic Sans MS" w:hAnsiTheme="majorHAnsi" w:cstheme="majorHAnsi"/>
          <w:color w:val="002060"/>
        </w:rPr>
        <w:tab/>
      </w:r>
      <w:r w:rsidRPr="00587A4E">
        <w:rPr>
          <w:rFonts w:asciiTheme="majorHAnsi" w:eastAsia="Comic Sans MS" w:hAnsiTheme="majorHAnsi" w:cstheme="majorHAnsi"/>
          <w:color w:val="002060"/>
        </w:rPr>
        <w:tab/>
        <w:t xml:space="preserve">  </w:t>
      </w:r>
      <w:r w:rsidR="00587A4E">
        <w:rPr>
          <w:rFonts w:asciiTheme="majorHAnsi" w:eastAsia="Comic Sans MS" w:hAnsiTheme="majorHAnsi" w:cstheme="majorHAnsi"/>
          <w:color w:val="002060"/>
        </w:rPr>
        <w:t xml:space="preserve">     </w:t>
      </w:r>
      <w:r w:rsidRPr="00587A4E">
        <w:rPr>
          <w:rFonts w:asciiTheme="majorHAnsi" w:eastAsia="Comic Sans MS" w:hAnsiTheme="majorHAnsi" w:cstheme="majorHAnsi"/>
          <w:color w:val="002060"/>
        </w:rPr>
        <w:t xml:space="preserve"> 8.45am – 11.30am</w:t>
      </w:r>
      <w:r w:rsidRPr="00587A4E">
        <w:rPr>
          <w:rFonts w:asciiTheme="majorHAnsi" w:eastAsia="Comic Sans MS" w:hAnsiTheme="majorHAnsi" w:cstheme="majorHAnsi"/>
          <w:color w:val="002060"/>
        </w:rPr>
        <w:tab/>
        <w:t xml:space="preserve">                  1</w:t>
      </w:r>
      <w:r w:rsidR="0023015A" w:rsidRPr="00587A4E">
        <w:rPr>
          <w:rFonts w:asciiTheme="majorHAnsi" w:eastAsia="Comic Sans MS" w:hAnsiTheme="majorHAnsi" w:cstheme="majorHAnsi"/>
          <w:color w:val="002060"/>
        </w:rPr>
        <w:t>2</w:t>
      </w:r>
      <w:r w:rsidRPr="00587A4E">
        <w:rPr>
          <w:rFonts w:asciiTheme="majorHAnsi" w:eastAsia="Comic Sans MS" w:hAnsiTheme="majorHAnsi" w:cstheme="majorHAnsi"/>
          <w:color w:val="002060"/>
        </w:rPr>
        <w:t>.30pm – 3.15pm</w:t>
      </w:r>
    </w:p>
    <w:tbl>
      <w:tblPr>
        <w:tblStyle w:val="3"/>
        <w:tblW w:w="9245" w:type="dxa"/>
        <w:tblInd w:w="-108" w:type="dxa"/>
        <w:tblLayout w:type="fixed"/>
        <w:tblLook w:val="0000" w:firstRow="0" w:lastRow="0" w:firstColumn="0" w:lastColumn="0" w:noHBand="0" w:noVBand="0"/>
      </w:tblPr>
      <w:tblGrid>
        <w:gridCol w:w="9245"/>
      </w:tblGrid>
      <w:tr w:rsidR="00587A4E" w:rsidRPr="00587A4E" w14:paraId="5A656486" w14:textId="77777777" w:rsidTr="003F47EF">
        <w:tc>
          <w:tcPr>
            <w:tcW w:w="9245" w:type="dxa"/>
          </w:tcPr>
          <w:p w14:paraId="0285148B" w14:textId="27DC046A" w:rsidR="00587A4E" w:rsidRPr="00587A4E" w:rsidRDefault="00587A4E" w:rsidP="00587A4E">
            <w:pPr>
              <w:tabs>
                <w:tab w:val="left" w:pos="-720"/>
              </w:tabs>
              <w:spacing w:line="240" w:lineRule="auto"/>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Years 1 &amp; 2</w:t>
            </w:r>
            <w:r>
              <w:rPr>
                <w:rFonts w:asciiTheme="majorHAnsi" w:eastAsia="Comic Sans MS" w:hAnsiTheme="majorHAnsi" w:cstheme="majorHAnsi"/>
                <w:color w:val="002060"/>
              </w:rPr>
              <w:t xml:space="preserve">                            </w:t>
            </w:r>
            <w:r w:rsidRPr="00587A4E">
              <w:rPr>
                <w:rFonts w:asciiTheme="majorHAnsi" w:eastAsia="Comic Sans MS" w:hAnsiTheme="majorHAnsi" w:cstheme="majorHAnsi"/>
                <w:color w:val="002060"/>
              </w:rPr>
              <w:t>8.45am – 11.55am</w:t>
            </w:r>
            <w:r>
              <w:rPr>
                <w:rFonts w:asciiTheme="majorHAnsi" w:eastAsia="Comic Sans MS" w:hAnsiTheme="majorHAnsi" w:cstheme="majorHAnsi"/>
                <w:color w:val="002060"/>
              </w:rPr>
              <w:t xml:space="preserve">                              </w:t>
            </w:r>
            <w:r w:rsidRPr="00587A4E">
              <w:rPr>
                <w:rFonts w:asciiTheme="majorHAnsi" w:eastAsia="Comic Sans MS" w:hAnsiTheme="majorHAnsi" w:cstheme="majorHAnsi"/>
                <w:color w:val="002060"/>
              </w:rPr>
              <w:t>12.55pm – 3.15pm</w:t>
            </w:r>
          </w:p>
          <w:p w14:paraId="398BC83A" w14:textId="069CBCB8" w:rsidR="00587A4E" w:rsidRPr="00587A4E" w:rsidRDefault="00587A4E" w:rsidP="00587A4E">
            <w:pPr>
              <w:tabs>
                <w:tab w:val="left" w:pos="-720"/>
              </w:tabs>
              <w:spacing w:line="240" w:lineRule="auto"/>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Years 3 </w:t>
            </w:r>
            <w:r>
              <w:rPr>
                <w:rFonts w:asciiTheme="majorHAnsi" w:eastAsia="Comic Sans MS" w:hAnsiTheme="majorHAnsi" w:cstheme="majorHAnsi"/>
                <w:color w:val="002060"/>
              </w:rPr>
              <w:t xml:space="preserve">-6  </w:t>
            </w:r>
            <w:r w:rsidRPr="00587A4E">
              <w:rPr>
                <w:rFonts w:asciiTheme="majorHAnsi" w:eastAsia="Comic Sans MS" w:hAnsiTheme="majorHAnsi" w:cstheme="majorHAnsi"/>
                <w:color w:val="002060"/>
              </w:rPr>
              <w:t xml:space="preserve">                            8.45am – 12.25pm                    </w:t>
            </w:r>
            <w:r>
              <w:rPr>
                <w:rFonts w:asciiTheme="majorHAnsi" w:eastAsia="Comic Sans MS" w:hAnsiTheme="majorHAnsi" w:cstheme="majorHAnsi"/>
                <w:color w:val="002060"/>
              </w:rPr>
              <w:t xml:space="preserve">           1</w:t>
            </w:r>
            <w:r w:rsidRPr="00587A4E">
              <w:rPr>
                <w:rFonts w:asciiTheme="majorHAnsi" w:eastAsia="Comic Sans MS" w:hAnsiTheme="majorHAnsi" w:cstheme="majorHAnsi"/>
                <w:color w:val="002060"/>
              </w:rPr>
              <w:t>.20pm – 3.15pm</w:t>
            </w:r>
          </w:p>
          <w:p w14:paraId="112BDA61" w14:textId="430B89D1" w:rsidR="00587A4E" w:rsidRPr="00587A4E" w:rsidRDefault="00587A4E" w:rsidP="00587A4E">
            <w:pPr>
              <w:tabs>
                <w:tab w:val="left" w:pos="-720"/>
              </w:tabs>
              <w:spacing w:line="240" w:lineRule="auto"/>
              <w:ind w:left="0" w:hanging="2"/>
              <w:jc w:val="both"/>
              <w:rPr>
                <w:rFonts w:asciiTheme="majorHAnsi" w:eastAsia="Comic Sans MS" w:hAnsiTheme="majorHAnsi" w:cstheme="majorHAnsi"/>
                <w:color w:val="002060"/>
              </w:rPr>
            </w:pPr>
          </w:p>
        </w:tc>
      </w:tr>
      <w:tr w:rsidR="00111A47" w:rsidRPr="00587A4E" w14:paraId="6239B53E" w14:textId="77777777">
        <w:tc>
          <w:tcPr>
            <w:tcW w:w="9245" w:type="dxa"/>
          </w:tcPr>
          <w:p w14:paraId="6308C350" w14:textId="77777777" w:rsidR="00111A47" w:rsidRPr="00587A4E" w:rsidRDefault="00111A47" w:rsidP="00587A4E">
            <w:pPr>
              <w:tabs>
                <w:tab w:val="left" w:pos="-720"/>
              </w:tabs>
              <w:spacing w:line="240" w:lineRule="auto"/>
              <w:ind w:left="0" w:hanging="2"/>
              <w:jc w:val="both"/>
              <w:rPr>
                <w:rFonts w:asciiTheme="majorHAnsi" w:eastAsia="Comic Sans MS" w:hAnsiTheme="majorHAnsi" w:cstheme="majorHAnsi"/>
                <w:color w:val="002060"/>
              </w:rPr>
            </w:pPr>
          </w:p>
        </w:tc>
      </w:tr>
    </w:tbl>
    <w:p w14:paraId="3DC5CCFC" w14:textId="77777777" w:rsidR="00111A47" w:rsidRPr="00587A4E" w:rsidRDefault="00900100">
      <w:pPr>
        <w:pStyle w:val="Heading2"/>
        <w:ind w:left="0" w:hanging="2"/>
        <w:rPr>
          <w:rFonts w:asciiTheme="majorHAnsi" w:eastAsia="Comic Sans MS" w:hAnsiTheme="majorHAnsi" w:cstheme="majorHAnsi"/>
          <w:color w:val="002060"/>
          <w:sz w:val="24"/>
        </w:rPr>
      </w:pPr>
      <w:bookmarkStart w:id="3" w:name="_heading=h.3znysh7" w:colFirst="0" w:colLast="0"/>
      <w:bookmarkEnd w:id="3"/>
      <w:r w:rsidRPr="00587A4E">
        <w:rPr>
          <w:rFonts w:asciiTheme="majorHAnsi" w:eastAsia="Comic Sans MS" w:hAnsiTheme="majorHAnsi" w:cstheme="majorHAnsi"/>
          <w:b/>
          <w:color w:val="002060"/>
          <w:sz w:val="24"/>
        </w:rPr>
        <w:t>Arrangement of Classes</w:t>
      </w:r>
    </w:p>
    <w:p w14:paraId="6855AB72" w14:textId="77777777"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Children usually transfer from Reception class in the September following their fifth birthday and then progress annually through the year groups in the school until they reach year 6.  The children are placed in mixed ability classes, according to age.  Classes are organised into phases. Phase leaders have the responsibility for teaching, learning, assessment and behaviour in their phase: </w:t>
      </w:r>
    </w:p>
    <w:p w14:paraId="1C736290" w14:textId="77777777" w:rsidR="00587A4E" w:rsidRDefault="00587A4E">
      <w:pPr>
        <w:tabs>
          <w:tab w:val="left" w:pos="-720"/>
        </w:tabs>
        <w:ind w:left="0" w:hanging="2"/>
        <w:jc w:val="both"/>
        <w:rPr>
          <w:rFonts w:asciiTheme="majorHAnsi" w:eastAsia="Comic Sans MS" w:hAnsiTheme="majorHAnsi" w:cstheme="majorHAnsi"/>
          <w:color w:val="002060"/>
        </w:rPr>
      </w:pPr>
    </w:p>
    <w:p w14:paraId="031EFBEA" w14:textId="46008176" w:rsidR="00900100"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Early Years</w:t>
      </w:r>
      <w:r w:rsidR="00587A4E">
        <w:rPr>
          <w:rFonts w:asciiTheme="majorHAnsi" w:eastAsia="Comic Sans MS" w:hAnsiTheme="majorHAnsi" w:cstheme="majorHAnsi"/>
          <w:color w:val="002060"/>
        </w:rPr>
        <w:t>:</w:t>
      </w:r>
      <w:r w:rsidRPr="00587A4E">
        <w:rPr>
          <w:rFonts w:asciiTheme="majorHAnsi" w:eastAsia="Comic Sans MS" w:hAnsiTheme="majorHAnsi" w:cstheme="majorHAnsi"/>
          <w:color w:val="002060"/>
        </w:rPr>
        <w:t xml:space="preserve"> Miss Dickinson</w:t>
      </w:r>
    </w:p>
    <w:p w14:paraId="399F34B1" w14:textId="57514475"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KS1:  Year 1</w:t>
      </w:r>
      <w:r w:rsidR="00587A4E">
        <w:rPr>
          <w:rFonts w:asciiTheme="majorHAnsi" w:eastAsia="Comic Sans MS" w:hAnsiTheme="majorHAnsi" w:cstheme="majorHAnsi"/>
          <w:color w:val="002060"/>
        </w:rPr>
        <w:t xml:space="preserve"> and</w:t>
      </w:r>
      <w:r w:rsidRPr="00587A4E">
        <w:rPr>
          <w:rFonts w:asciiTheme="majorHAnsi" w:eastAsia="Comic Sans MS" w:hAnsiTheme="majorHAnsi" w:cstheme="majorHAnsi"/>
          <w:color w:val="002060"/>
        </w:rPr>
        <w:t>, Year 2</w:t>
      </w:r>
      <w:r w:rsidR="00587A4E">
        <w:rPr>
          <w:rFonts w:asciiTheme="majorHAnsi" w:eastAsia="Comic Sans MS" w:hAnsiTheme="majorHAnsi" w:cstheme="majorHAnsi"/>
          <w:color w:val="002060"/>
        </w:rPr>
        <w:t>:</w:t>
      </w:r>
      <w:r w:rsidRPr="00587A4E">
        <w:rPr>
          <w:rFonts w:asciiTheme="majorHAnsi" w:eastAsia="Comic Sans MS" w:hAnsiTheme="majorHAnsi" w:cstheme="majorHAnsi"/>
          <w:color w:val="002060"/>
        </w:rPr>
        <w:t xml:space="preserve"> Mrs Scott</w:t>
      </w:r>
    </w:p>
    <w:tbl>
      <w:tblPr>
        <w:tblStyle w:val="2"/>
        <w:tblW w:w="9881" w:type="dxa"/>
        <w:tblInd w:w="-108" w:type="dxa"/>
        <w:tblLayout w:type="fixed"/>
        <w:tblLook w:val="0000" w:firstRow="0" w:lastRow="0" w:firstColumn="0" w:lastColumn="0" w:noHBand="0" w:noVBand="0"/>
      </w:tblPr>
      <w:tblGrid>
        <w:gridCol w:w="9881"/>
      </w:tblGrid>
      <w:tr w:rsidR="00111A47" w:rsidRPr="00587A4E" w14:paraId="604A4BE7" w14:textId="77777777">
        <w:trPr>
          <w:trHeight w:val="1378"/>
        </w:trPr>
        <w:tc>
          <w:tcPr>
            <w:tcW w:w="9881" w:type="dxa"/>
          </w:tcPr>
          <w:p w14:paraId="20EB02E4" w14:textId="7F033A14"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Key Stage 2:  Year </w:t>
            </w:r>
            <w:r w:rsidR="00587A4E">
              <w:rPr>
                <w:rFonts w:asciiTheme="majorHAnsi" w:eastAsia="Comic Sans MS" w:hAnsiTheme="majorHAnsi" w:cstheme="majorHAnsi"/>
                <w:color w:val="002060"/>
              </w:rPr>
              <w:t>3</w:t>
            </w:r>
            <w:r w:rsidRPr="00587A4E">
              <w:rPr>
                <w:rFonts w:asciiTheme="majorHAnsi" w:eastAsia="Comic Sans MS" w:hAnsiTheme="majorHAnsi" w:cstheme="majorHAnsi"/>
                <w:color w:val="002060"/>
              </w:rPr>
              <w:t xml:space="preserve"> - Year 6</w:t>
            </w:r>
            <w:r w:rsidR="00587A4E">
              <w:rPr>
                <w:rFonts w:asciiTheme="majorHAnsi" w:eastAsia="Comic Sans MS" w:hAnsiTheme="majorHAnsi" w:cstheme="majorHAnsi"/>
                <w:color w:val="002060"/>
              </w:rPr>
              <w:t xml:space="preserve">: </w:t>
            </w:r>
            <w:r w:rsidRPr="00587A4E">
              <w:rPr>
                <w:rFonts w:asciiTheme="majorHAnsi" w:eastAsia="Comic Sans MS" w:hAnsiTheme="majorHAnsi" w:cstheme="majorHAnsi"/>
                <w:color w:val="002060"/>
              </w:rPr>
              <w:t>Mr Nicklin</w:t>
            </w:r>
          </w:p>
          <w:p w14:paraId="27DE9AFC" w14:textId="77777777" w:rsidR="00900100" w:rsidRPr="00587A4E" w:rsidRDefault="00900100">
            <w:pPr>
              <w:tabs>
                <w:tab w:val="left" w:pos="-720"/>
              </w:tabs>
              <w:ind w:left="0" w:hanging="2"/>
              <w:jc w:val="both"/>
              <w:rPr>
                <w:rFonts w:asciiTheme="majorHAnsi" w:eastAsia="Comic Sans MS" w:hAnsiTheme="majorHAnsi" w:cstheme="majorHAnsi"/>
                <w:color w:val="002060"/>
              </w:rPr>
            </w:pPr>
          </w:p>
          <w:p w14:paraId="0BA1AC51" w14:textId="77777777" w:rsidR="00587A4E" w:rsidRDefault="00587A4E">
            <w:pPr>
              <w:tabs>
                <w:tab w:val="left" w:pos="-720"/>
              </w:tabs>
              <w:ind w:left="0" w:hanging="2"/>
              <w:jc w:val="both"/>
              <w:rPr>
                <w:rFonts w:asciiTheme="majorHAnsi" w:eastAsia="Comic Sans MS" w:hAnsiTheme="majorHAnsi" w:cstheme="majorHAnsi"/>
                <w:b/>
                <w:color w:val="002060"/>
                <w:u w:val="single"/>
              </w:rPr>
            </w:pPr>
          </w:p>
          <w:p w14:paraId="74B73BA8" w14:textId="77777777" w:rsidR="00587A4E" w:rsidRDefault="00587A4E">
            <w:pPr>
              <w:tabs>
                <w:tab w:val="left" w:pos="-720"/>
              </w:tabs>
              <w:ind w:left="0" w:hanging="2"/>
              <w:jc w:val="both"/>
              <w:rPr>
                <w:rFonts w:asciiTheme="majorHAnsi" w:eastAsia="Comic Sans MS" w:hAnsiTheme="majorHAnsi" w:cstheme="majorHAnsi"/>
                <w:b/>
                <w:color w:val="002060"/>
                <w:u w:val="single"/>
              </w:rPr>
            </w:pPr>
          </w:p>
          <w:p w14:paraId="105F4EF2" w14:textId="77777777" w:rsidR="00587A4E" w:rsidRDefault="00587A4E">
            <w:pPr>
              <w:tabs>
                <w:tab w:val="left" w:pos="-720"/>
              </w:tabs>
              <w:ind w:left="0" w:hanging="2"/>
              <w:jc w:val="both"/>
              <w:rPr>
                <w:rFonts w:asciiTheme="majorHAnsi" w:eastAsia="Comic Sans MS" w:hAnsiTheme="majorHAnsi" w:cstheme="majorHAnsi"/>
                <w:b/>
                <w:color w:val="002060"/>
                <w:u w:val="single"/>
              </w:rPr>
            </w:pPr>
          </w:p>
          <w:p w14:paraId="2B9A9440" w14:textId="77777777" w:rsidR="00587A4E" w:rsidRDefault="00587A4E">
            <w:pPr>
              <w:tabs>
                <w:tab w:val="left" w:pos="-720"/>
              </w:tabs>
              <w:ind w:left="0" w:hanging="2"/>
              <w:jc w:val="both"/>
              <w:rPr>
                <w:rFonts w:asciiTheme="majorHAnsi" w:eastAsia="Comic Sans MS" w:hAnsiTheme="majorHAnsi" w:cstheme="majorHAnsi"/>
                <w:b/>
                <w:color w:val="002060"/>
                <w:u w:val="single"/>
              </w:rPr>
            </w:pPr>
          </w:p>
          <w:p w14:paraId="0B3E4BF5" w14:textId="77777777" w:rsidR="00587A4E" w:rsidRDefault="00587A4E">
            <w:pPr>
              <w:tabs>
                <w:tab w:val="left" w:pos="-720"/>
              </w:tabs>
              <w:ind w:left="0" w:hanging="2"/>
              <w:jc w:val="both"/>
              <w:rPr>
                <w:rFonts w:asciiTheme="majorHAnsi" w:eastAsia="Comic Sans MS" w:hAnsiTheme="majorHAnsi" w:cstheme="majorHAnsi"/>
                <w:b/>
                <w:color w:val="002060"/>
                <w:u w:val="single"/>
              </w:rPr>
            </w:pPr>
          </w:p>
          <w:p w14:paraId="72DAAD0E" w14:textId="64361E89" w:rsidR="00111A47" w:rsidRPr="00587A4E" w:rsidRDefault="00900100">
            <w:pPr>
              <w:tabs>
                <w:tab w:val="left" w:pos="-720"/>
              </w:tabs>
              <w:ind w:left="0" w:hanging="2"/>
              <w:jc w:val="both"/>
              <w:rPr>
                <w:rFonts w:asciiTheme="majorHAnsi" w:eastAsia="Comic Sans MS" w:hAnsiTheme="majorHAnsi" w:cstheme="majorHAnsi"/>
                <w:color w:val="002060"/>
                <w:u w:val="single"/>
              </w:rPr>
            </w:pPr>
            <w:r w:rsidRPr="00587A4E">
              <w:rPr>
                <w:rFonts w:asciiTheme="majorHAnsi" w:eastAsia="Comic Sans MS" w:hAnsiTheme="majorHAnsi" w:cstheme="majorHAnsi"/>
                <w:b/>
                <w:color w:val="002060"/>
                <w:u w:val="single"/>
              </w:rPr>
              <w:t>School Ethos</w:t>
            </w:r>
          </w:p>
          <w:p w14:paraId="4A2DF62F" w14:textId="373E2965"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In all we do we try to make children responsible for their own actions and fair in all their dealings, working happily and cooperatively with the other children in the school.  Respect and consideration are very important parts of our curriculum for self, for others and their property.</w:t>
            </w:r>
          </w:p>
        </w:tc>
      </w:tr>
    </w:tbl>
    <w:p w14:paraId="1D4ECD2A" w14:textId="77777777"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i/>
          <w:color w:val="002060"/>
        </w:rPr>
        <w:lastRenderedPageBreak/>
        <w:t>Blakehill is committed to safer recruitment and safeguarding children.</w:t>
      </w:r>
    </w:p>
    <w:p w14:paraId="73217B7A" w14:textId="77777777"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i/>
          <w:color w:val="002060"/>
        </w:rPr>
        <w:t xml:space="preserve">Blakehill is committed to promoting equality and diversity in the school community. </w:t>
      </w:r>
    </w:p>
    <w:p w14:paraId="668AF280" w14:textId="77777777"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Our school motto is "Together We Can". This reflects the importance we give to the relationship between home and school. </w:t>
      </w:r>
    </w:p>
    <w:p w14:paraId="7B860A03" w14:textId="77777777" w:rsidR="00111A47" w:rsidRPr="00587A4E" w:rsidRDefault="00111A47">
      <w:pPr>
        <w:pStyle w:val="Heading2"/>
        <w:ind w:left="0" w:hanging="2"/>
        <w:rPr>
          <w:rFonts w:asciiTheme="majorHAnsi" w:eastAsia="Comic Sans MS" w:hAnsiTheme="majorHAnsi" w:cstheme="majorHAnsi"/>
          <w:color w:val="002060"/>
          <w:sz w:val="24"/>
          <w:u w:val="none"/>
        </w:rPr>
      </w:pPr>
    </w:p>
    <w:p w14:paraId="603B1C69" w14:textId="77777777" w:rsidR="00111A47" w:rsidRPr="00587A4E" w:rsidRDefault="00900100">
      <w:pPr>
        <w:pStyle w:val="Heading2"/>
        <w:ind w:left="0" w:hanging="2"/>
        <w:rPr>
          <w:rFonts w:asciiTheme="majorHAnsi" w:eastAsia="Comic Sans MS" w:hAnsiTheme="majorHAnsi" w:cstheme="majorHAnsi"/>
          <w:color w:val="002060"/>
          <w:sz w:val="24"/>
        </w:rPr>
      </w:pPr>
      <w:r w:rsidRPr="00587A4E">
        <w:rPr>
          <w:rFonts w:asciiTheme="majorHAnsi" w:eastAsia="Comic Sans MS" w:hAnsiTheme="majorHAnsi" w:cstheme="majorHAnsi"/>
          <w:b/>
          <w:color w:val="002060"/>
          <w:sz w:val="24"/>
        </w:rPr>
        <w:t>Behaviour</w:t>
      </w:r>
    </w:p>
    <w:p w14:paraId="56BDC3C8" w14:textId="77777777"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We believe that children need to be continually and consistently encouraged to develop the habit of good behaviour.  Our school rules encourage this development.  Positive behaviour is celebrated and children are taught to take responsibility for their actions.  School staff work with parents to encourage children to grow socially, personally and academically.  For more information, please refer to our School Behaviour Policy, which can be found on our website.</w:t>
      </w:r>
    </w:p>
    <w:p w14:paraId="490CAF1D" w14:textId="77777777" w:rsidR="00111A47" w:rsidRPr="00587A4E" w:rsidRDefault="00111A47">
      <w:pPr>
        <w:pStyle w:val="Heading2"/>
        <w:ind w:left="0" w:hanging="2"/>
        <w:rPr>
          <w:rFonts w:asciiTheme="majorHAnsi" w:eastAsia="Comic Sans MS" w:hAnsiTheme="majorHAnsi" w:cstheme="majorHAnsi"/>
          <w:color w:val="002060"/>
          <w:sz w:val="24"/>
        </w:rPr>
      </w:pPr>
    </w:p>
    <w:p w14:paraId="06A6D51D" w14:textId="6C1BEE6F" w:rsidR="00111A47" w:rsidRPr="00587A4E" w:rsidRDefault="00900100">
      <w:pPr>
        <w:ind w:left="0" w:hanging="2"/>
        <w:jc w:val="both"/>
        <w:rPr>
          <w:rFonts w:asciiTheme="majorHAnsi" w:eastAsia="Comic Sans MS" w:hAnsiTheme="majorHAnsi" w:cstheme="majorHAnsi"/>
          <w:color w:val="0000FF"/>
        </w:rPr>
      </w:pPr>
      <w:r w:rsidRPr="00587A4E">
        <w:rPr>
          <w:rFonts w:asciiTheme="majorHAnsi" w:eastAsia="Comic Sans MS" w:hAnsiTheme="majorHAnsi" w:cstheme="majorHAnsi"/>
          <w:b/>
          <w:color w:val="0000FF"/>
        </w:rPr>
        <w:t xml:space="preserve">                             </w:t>
      </w:r>
    </w:p>
    <w:p w14:paraId="46E0424A" w14:textId="77777777" w:rsidR="00111A47" w:rsidRPr="00587A4E" w:rsidRDefault="00900100">
      <w:pPr>
        <w:tabs>
          <w:tab w:val="left" w:pos="-720"/>
        </w:tabs>
        <w:ind w:left="0" w:hanging="2"/>
        <w:rPr>
          <w:rFonts w:asciiTheme="majorHAnsi" w:eastAsia="Comic Sans MS" w:hAnsiTheme="majorHAnsi" w:cstheme="majorHAnsi"/>
          <w:color w:val="002060"/>
          <w:u w:val="single"/>
        </w:rPr>
      </w:pPr>
      <w:r w:rsidRPr="00587A4E">
        <w:rPr>
          <w:rFonts w:asciiTheme="majorHAnsi" w:eastAsia="Comic Sans MS" w:hAnsiTheme="majorHAnsi" w:cstheme="majorHAnsi"/>
          <w:b/>
          <w:color w:val="002060"/>
          <w:u w:val="single"/>
        </w:rPr>
        <w:t>Assembly Times</w:t>
      </w:r>
    </w:p>
    <w:p w14:paraId="245BE10F" w14:textId="5B16AD69" w:rsidR="00111A47" w:rsidRDefault="00900100">
      <w:pPr>
        <w:shd w:val="clear" w:color="auto" w:fill="FFFFFF"/>
        <w:ind w:left="0" w:hanging="2"/>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We have an assembly every day at Blakehill. These consist of:  </w:t>
      </w:r>
    </w:p>
    <w:p w14:paraId="10078743" w14:textId="77777777" w:rsidR="00587A4E" w:rsidRPr="00587A4E" w:rsidRDefault="00587A4E">
      <w:pPr>
        <w:shd w:val="clear" w:color="auto" w:fill="FFFFFF"/>
        <w:ind w:left="0" w:hanging="2"/>
        <w:rPr>
          <w:rFonts w:asciiTheme="majorHAnsi" w:eastAsia="Comic Sans MS" w:hAnsiTheme="majorHAnsi" w:cstheme="majorHAnsi"/>
          <w:color w:val="002060"/>
        </w:rPr>
      </w:pPr>
    </w:p>
    <w:p w14:paraId="73D5BD8F" w14:textId="0BDCE152" w:rsidR="00111A47" w:rsidRDefault="00900100" w:rsidP="00587A4E">
      <w:pPr>
        <w:shd w:val="clear" w:color="auto" w:fill="FFFFFF"/>
        <w:ind w:leftChars="0" w:left="0" w:firstLineChars="0" w:firstLine="0"/>
        <w:rPr>
          <w:rFonts w:asciiTheme="majorHAnsi" w:eastAsia="Comic Sans MS" w:hAnsiTheme="majorHAnsi" w:cstheme="majorHAnsi"/>
          <w:color w:val="002060"/>
        </w:rPr>
      </w:pPr>
      <w:r w:rsidRPr="00587A4E">
        <w:rPr>
          <w:rFonts w:asciiTheme="majorHAnsi" w:eastAsia="Comic Sans MS" w:hAnsiTheme="majorHAnsi" w:cstheme="majorHAnsi"/>
          <w:b/>
          <w:bCs/>
          <w:color w:val="002060"/>
        </w:rPr>
        <w:t>Celebration Assembly</w:t>
      </w:r>
      <w:r w:rsidRPr="00587A4E">
        <w:rPr>
          <w:rFonts w:asciiTheme="majorHAnsi" w:eastAsia="Comic Sans MS" w:hAnsiTheme="majorHAnsi" w:cstheme="majorHAnsi"/>
          <w:color w:val="002060"/>
        </w:rPr>
        <w:t xml:space="preserve"> on a Monday morning - an opportunity to celebrate individual or class achievement, effort, behaviour and attendance</w:t>
      </w:r>
    </w:p>
    <w:p w14:paraId="33BCC14F" w14:textId="77777777" w:rsidR="00587A4E" w:rsidRPr="00587A4E" w:rsidRDefault="00587A4E" w:rsidP="00587A4E">
      <w:pPr>
        <w:shd w:val="clear" w:color="auto" w:fill="FFFFFF"/>
        <w:ind w:leftChars="0" w:left="0" w:firstLineChars="0" w:firstLine="0"/>
        <w:rPr>
          <w:rFonts w:asciiTheme="majorHAnsi" w:eastAsia="Comic Sans MS" w:hAnsiTheme="majorHAnsi" w:cstheme="majorHAnsi"/>
          <w:color w:val="002060"/>
        </w:rPr>
      </w:pPr>
    </w:p>
    <w:p w14:paraId="69D6113B" w14:textId="4805B13D" w:rsidR="00111A47" w:rsidRDefault="00587A4E" w:rsidP="00587A4E">
      <w:pPr>
        <w:shd w:val="clear" w:color="auto" w:fill="FFFFFF"/>
        <w:ind w:leftChars="0" w:left="0" w:firstLineChars="0" w:firstLine="0"/>
        <w:rPr>
          <w:rFonts w:asciiTheme="majorHAnsi" w:eastAsia="Comic Sans MS" w:hAnsiTheme="majorHAnsi" w:cstheme="majorHAnsi"/>
          <w:color w:val="002060"/>
        </w:rPr>
      </w:pPr>
      <w:r w:rsidRPr="00587A4E">
        <w:rPr>
          <w:rFonts w:asciiTheme="majorHAnsi" w:eastAsia="Comic Sans MS" w:hAnsiTheme="majorHAnsi" w:cstheme="majorHAnsi"/>
          <w:b/>
          <w:bCs/>
          <w:color w:val="002060"/>
        </w:rPr>
        <w:t>Values Assemblies</w:t>
      </w:r>
      <w:r>
        <w:rPr>
          <w:rFonts w:asciiTheme="majorHAnsi" w:eastAsia="Comic Sans MS" w:hAnsiTheme="majorHAnsi" w:cstheme="majorHAnsi"/>
          <w:color w:val="002060"/>
        </w:rPr>
        <w:t xml:space="preserve"> on a Tuesday morning</w:t>
      </w:r>
      <w:r w:rsidR="00900100" w:rsidRPr="00587A4E">
        <w:rPr>
          <w:rFonts w:asciiTheme="majorHAnsi" w:eastAsia="Comic Sans MS" w:hAnsiTheme="majorHAnsi" w:cstheme="majorHAnsi"/>
          <w:color w:val="002060"/>
        </w:rPr>
        <w:t xml:space="preserve">. These are themed and take into account </w:t>
      </w:r>
      <w:r>
        <w:rPr>
          <w:rFonts w:asciiTheme="majorHAnsi" w:eastAsia="Comic Sans MS" w:hAnsiTheme="majorHAnsi" w:cstheme="majorHAnsi"/>
          <w:color w:val="002060"/>
        </w:rPr>
        <w:t xml:space="preserve">Fundamental British Values, </w:t>
      </w:r>
      <w:r w:rsidRPr="00587A4E">
        <w:rPr>
          <w:rFonts w:asciiTheme="majorHAnsi" w:eastAsia="Comic Sans MS" w:hAnsiTheme="majorHAnsi" w:cstheme="majorHAnsi"/>
          <w:color w:val="002060"/>
        </w:rPr>
        <w:t xml:space="preserve">Blakehill </w:t>
      </w:r>
      <w:r>
        <w:rPr>
          <w:rFonts w:asciiTheme="majorHAnsi" w:eastAsia="Comic Sans MS" w:hAnsiTheme="majorHAnsi" w:cstheme="majorHAnsi"/>
          <w:color w:val="002060"/>
        </w:rPr>
        <w:t xml:space="preserve">Core </w:t>
      </w:r>
      <w:r w:rsidRPr="00587A4E">
        <w:rPr>
          <w:rFonts w:asciiTheme="majorHAnsi" w:eastAsia="Comic Sans MS" w:hAnsiTheme="majorHAnsi" w:cstheme="majorHAnsi"/>
          <w:color w:val="002060"/>
        </w:rPr>
        <w:t>Values, Anti-Bullying, Charity/ Community and Safety.</w:t>
      </w:r>
    </w:p>
    <w:p w14:paraId="151DE1FD" w14:textId="77777777" w:rsidR="00587A4E" w:rsidRPr="00587A4E" w:rsidRDefault="00587A4E" w:rsidP="00587A4E">
      <w:pPr>
        <w:shd w:val="clear" w:color="auto" w:fill="FFFFFF"/>
        <w:ind w:leftChars="0" w:left="0" w:firstLineChars="0" w:firstLine="0"/>
        <w:rPr>
          <w:rFonts w:asciiTheme="majorHAnsi" w:eastAsia="Comic Sans MS" w:hAnsiTheme="majorHAnsi" w:cstheme="majorHAnsi"/>
          <w:color w:val="002060"/>
        </w:rPr>
      </w:pPr>
    </w:p>
    <w:p w14:paraId="545FEF0E" w14:textId="0FEDAEA5" w:rsidR="00111A47" w:rsidRDefault="00587A4E" w:rsidP="00587A4E">
      <w:pPr>
        <w:shd w:val="clear" w:color="auto" w:fill="FFFFFF"/>
        <w:ind w:leftChars="0" w:left="0" w:firstLineChars="0" w:firstLine="0"/>
        <w:rPr>
          <w:rFonts w:asciiTheme="majorHAnsi" w:eastAsia="Comic Sans MS" w:hAnsiTheme="majorHAnsi" w:cstheme="majorHAnsi"/>
          <w:color w:val="002060"/>
        </w:rPr>
      </w:pPr>
      <w:r w:rsidRPr="00587A4E">
        <w:rPr>
          <w:rFonts w:asciiTheme="majorHAnsi" w:eastAsia="Comic Sans MS" w:hAnsiTheme="majorHAnsi" w:cstheme="majorHAnsi"/>
          <w:b/>
          <w:bCs/>
          <w:color w:val="002060"/>
        </w:rPr>
        <w:t>Music Assemblies</w:t>
      </w:r>
      <w:r w:rsidR="00900100" w:rsidRPr="00587A4E">
        <w:rPr>
          <w:rFonts w:asciiTheme="majorHAnsi" w:eastAsia="Comic Sans MS" w:hAnsiTheme="majorHAnsi" w:cstheme="majorHAnsi"/>
          <w:color w:val="002060"/>
        </w:rPr>
        <w:t xml:space="preserve"> on Wednesday and Thursday afternoons. </w:t>
      </w:r>
    </w:p>
    <w:p w14:paraId="2C51AC69" w14:textId="77777777" w:rsidR="00587A4E" w:rsidRPr="00587A4E" w:rsidRDefault="00587A4E" w:rsidP="00587A4E">
      <w:pPr>
        <w:shd w:val="clear" w:color="auto" w:fill="FFFFFF"/>
        <w:ind w:leftChars="0" w:left="0" w:firstLineChars="0" w:firstLine="0"/>
        <w:rPr>
          <w:rFonts w:asciiTheme="majorHAnsi" w:eastAsia="Comic Sans MS" w:hAnsiTheme="majorHAnsi" w:cstheme="majorHAnsi"/>
          <w:color w:val="002060"/>
        </w:rPr>
      </w:pPr>
    </w:p>
    <w:p w14:paraId="7F62D821" w14:textId="4EABD1D0" w:rsidR="00111A47" w:rsidRPr="00587A4E" w:rsidRDefault="00900100" w:rsidP="00587A4E">
      <w:pPr>
        <w:shd w:val="clear" w:color="auto" w:fill="FFFFFF"/>
        <w:ind w:leftChars="0" w:left="0" w:firstLineChars="0" w:firstLine="0"/>
        <w:jc w:val="both"/>
        <w:rPr>
          <w:rFonts w:asciiTheme="majorHAnsi" w:eastAsia="Comic Sans MS" w:hAnsiTheme="majorHAnsi" w:cstheme="majorHAnsi"/>
          <w:color w:val="0000FF"/>
        </w:rPr>
      </w:pPr>
      <w:r w:rsidRPr="00587A4E">
        <w:rPr>
          <w:rFonts w:asciiTheme="majorHAnsi" w:eastAsia="Comic Sans MS" w:hAnsiTheme="majorHAnsi" w:cstheme="majorHAnsi"/>
          <w:b/>
          <w:bCs/>
          <w:color w:val="002060"/>
        </w:rPr>
        <w:t>Class assemblies</w:t>
      </w:r>
      <w:r w:rsidRPr="00587A4E">
        <w:rPr>
          <w:rFonts w:asciiTheme="majorHAnsi" w:eastAsia="Comic Sans MS" w:hAnsiTheme="majorHAnsi" w:cstheme="majorHAnsi"/>
          <w:color w:val="002060"/>
        </w:rPr>
        <w:t xml:space="preserve"> each Friday during term time between 2:</w:t>
      </w:r>
      <w:r w:rsidR="00587A4E">
        <w:rPr>
          <w:rFonts w:asciiTheme="majorHAnsi" w:eastAsia="Comic Sans MS" w:hAnsiTheme="majorHAnsi" w:cstheme="majorHAnsi"/>
          <w:color w:val="002060"/>
        </w:rPr>
        <w:t>45</w:t>
      </w:r>
      <w:r w:rsidRPr="00587A4E">
        <w:rPr>
          <w:rFonts w:asciiTheme="majorHAnsi" w:eastAsia="Comic Sans MS" w:hAnsiTheme="majorHAnsi" w:cstheme="majorHAnsi"/>
          <w:color w:val="002060"/>
        </w:rPr>
        <w:t>pm and 3:</w:t>
      </w:r>
      <w:r w:rsidR="00587A4E">
        <w:rPr>
          <w:rFonts w:asciiTheme="majorHAnsi" w:eastAsia="Comic Sans MS" w:hAnsiTheme="majorHAnsi" w:cstheme="majorHAnsi"/>
          <w:color w:val="002060"/>
        </w:rPr>
        <w:t>15</w:t>
      </w:r>
      <w:r w:rsidRPr="00587A4E">
        <w:rPr>
          <w:rFonts w:asciiTheme="majorHAnsi" w:eastAsia="Comic Sans MS" w:hAnsiTheme="majorHAnsi" w:cstheme="majorHAnsi"/>
          <w:color w:val="002060"/>
        </w:rPr>
        <w:t xml:space="preserve">pm. Parents and carers are welcome to attend these. Each class holds a class assembly once a year where children are given the opportunity to share their work and personal achievements with parents.  </w:t>
      </w:r>
    </w:p>
    <w:p w14:paraId="0E0A6759" w14:textId="0AAD3D64" w:rsidR="00111A47" w:rsidRPr="00587A4E" w:rsidRDefault="00111A47">
      <w:pPr>
        <w:ind w:left="0" w:hanging="2"/>
        <w:jc w:val="both"/>
        <w:rPr>
          <w:rFonts w:asciiTheme="majorHAnsi" w:eastAsia="Comic Sans MS" w:hAnsiTheme="majorHAnsi" w:cstheme="majorHAnsi"/>
          <w:color w:val="002060"/>
          <w:u w:val="single"/>
        </w:rPr>
      </w:pPr>
    </w:p>
    <w:p w14:paraId="29E7A8A9" w14:textId="77777777" w:rsidR="0023015A" w:rsidRPr="00587A4E" w:rsidRDefault="0023015A">
      <w:pPr>
        <w:ind w:left="0" w:hanging="2"/>
        <w:jc w:val="center"/>
        <w:rPr>
          <w:rFonts w:asciiTheme="majorHAnsi" w:eastAsia="Comic Sans MS" w:hAnsiTheme="majorHAnsi" w:cstheme="majorHAnsi"/>
          <w:b/>
          <w:color w:val="002060"/>
          <w:u w:val="single"/>
        </w:rPr>
      </w:pPr>
    </w:p>
    <w:p w14:paraId="0BF098F7" w14:textId="77777777" w:rsidR="00900100" w:rsidRPr="00587A4E" w:rsidRDefault="00900100">
      <w:pPr>
        <w:ind w:left="0" w:hanging="2"/>
        <w:jc w:val="center"/>
        <w:rPr>
          <w:rFonts w:asciiTheme="majorHAnsi" w:eastAsia="Comic Sans MS" w:hAnsiTheme="majorHAnsi" w:cstheme="majorHAnsi"/>
          <w:b/>
          <w:color w:val="002060"/>
          <w:u w:val="single"/>
        </w:rPr>
      </w:pPr>
    </w:p>
    <w:p w14:paraId="48983175" w14:textId="2F2ED576" w:rsidR="00900100" w:rsidRPr="00587A4E" w:rsidRDefault="00900100">
      <w:pPr>
        <w:ind w:left="0" w:hanging="2"/>
        <w:jc w:val="center"/>
        <w:rPr>
          <w:rFonts w:asciiTheme="majorHAnsi" w:eastAsia="Comic Sans MS" w:hAnsiTheme="majorHAnsi" w:cstheme="majorHAnsi"/>
          <w:b/>
          <w:color w:val="002060"/>
          <w:u w:val="single"/>
        </w:rPr>
      </w:pPr>
    </w:p>
    <w:p w14:paraId="609AA8D0" w14:textId="4750CB7A" w:rsidR="00900100" w:rsidRPr="00587A4E" w:rsidRDefault="00900100">
      <w:pPr>
        <w:ind w:left="0" w:hanging="2"/>
        <w:jc w:val="center"/>
        <w:rPr>
          <w:rFonts w:asciiTheme="majorHAnsi" w:eastAsia="Comic Sans MS" w:hAnsiTheme="majorHAnsi" w:cstheme="majorHAnsi"/>
          <w:b/>
          <w:color w:val="002060"/>
          <w:u w:val="single"/>
        </w:rPr>
      </w:pPr>
    </w:p>
    <w:p w14:paraId="669808AF" w14:textId="3D027FA0" w:rsidR="00900100" w:rsidRPr="00587A4E" w:rsidRDefault="00900100">
      <w:pPr>
        <w:ind w:left="0" w:hanging="2"/>
        <w:jc w:val="center"/>
        <w:rPr>
          <w:rFonts w:asciiTheme="majorHAnsi" w:eastAsia="Comic Sans MS" w:hAnsiTheme="majorHAnsi" w:cstheme="majorHAnsi"/>
          <w:b/>
          <w:color w:val="002060"/>
          <w:u w:val="single"/>
        </w:rPr>
      </w:pPr>
    </w:p>
    <w:p w14:paraId="0DE1A412" w14:textId="084F08F1" w:rsidR="00900100" w:rsidRPr="00587A4E" w:rsidRDefault="00587A4E">
      <w:pPr>
        <w:ind w:left="0" w:hanging="2"/>
        <w:jc w:val="center"/>
        <w:rPr>
          <w:rFonts w:asciiTheme="majorHAnsi" w:eastAsia="Comic Sans MS" w:hAnsiTheme="majorHAnsi" w:cstheme="majorHAnsi"/>
          <w:b/>
          <w:color w:val="002060"/>
          <w:u w:val="single"/>
        </w:rPr>
      </w:pPr>
      <w:r w:rsidRPr="00587A4E">
        <w:rPr>
          <w:rFonts w:asciiTheme="majorHAnsi" w:hAnsiTheme="majorHAnsi" w:cstheme="majorHAnsi"/>
          <w:noProof/>
        </w:rPr>
        <w:drawing>
          <wp:anchor distT="0" distB="0" distL="114300" distR="114300" simplePos="0" relativeHeight="251672576" behindDoc="0" locked="0" layoutInCell="1" hidden="0" allowOverlap="1" wp14:anchorId="1042C173" wp14:editId="710C684F">
            <wp:simplePos x="0" y="0"/>
            <wp:positionH relativeFrom="margin">
              <wp:posOffset>1746885</wp:posOffset>
            </wp:positionH>
            <wp:positionV relativeFrom="margin">
              <wp:posOffset>6854825</wp:posOffset>
            </wp:positionV>
            <wp:extent cx="2818130" cy="2028825"/>
            <wp:effectExtent l="0" t="0" r="1270" b="9525"/>
            <wp:wrapNone/>
            <wp:docPr id="106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2818130" cy="2028825"/>
                    </a:xfrm>
                    <a:prstGeom prst="rect">
                      <a:avLst/>
                    </a:prstGeom>
                    <a:ln/>
                  </pic:spPr>
                </pic:pic>
              </a:graphicData>
            </a:graphic>
            <wp14:sizeRelH relativeFrom="margin">
              <wp14:pctWidth>0</wp14:pctWidth>
            </wp14:sizeRelH>
            <wp14:sizeRelV relativeFrom="margin">
              <wp14:pctHeight>0</wp14:pctHeight>
            </wp14:sizeRelV>
          </wp:anchor>
        </w:drawing>
      </w:r>
    </w:p>
    <w:p w14:paraId="5A7160E8" w14:textId="77777777" w:rsidR="00587A4E" w:rsidRDefault="00587A4E">
      <w:pPr>
        <w:ind w:left="0" w:hanging="2"/>
        <w:jc w:val="center"/>
        <w:rPr>
          <w:rFonts w:asciiTheme="majorHAnsi" w:eastAsia="Comic Sans MS" w:hAnsiTheme="majorHAnsi" w:cstheme="majorHAnsi"/>
          <w:b/>
          <w:color w:val="002060"/>
          <w:u w:val="single"/>
        </w:rPr>
      </w:pPr>
    </w:p>
    <w:p w14:paraId="650F2D6A" w14:textId="77777777" w:rsidR="00587A4E" w:rsidRDefault="00587A4E">
      <w:pPr>
        <w:ind w:left="0" w:hanging="2"/>
        <w:jc w:val="center"/>
        <w:rPr>
          <w:rFonts w:asciiTheme="majorHAnsi" w:eastAsia="Comic Sans MS" w:hAnsiTheme="majorHAnsi" w:cstheme="majorHAnsi"/>
          <w:b/>
          <w:color w:val="002060"/>
          <w:u w:val="single"/>
        </w:rPr>
      </w:pPr>
    </w:p>
    <w:p w14:paraId="59258289" w14:textId="616F5CFC" w:rsidR="00587A4E" w:rsidRDefault="00587A4E">
      <w:pPr>
        <w:ind w:left="0" w:hanging="2"/>
        <w:jc w:val="center"/>
        <w:rPr>
          <w:rFonts w:asciiTheme="majorHAnsi" w:eastAsia="Comic Sans MS" w:hAnsiTheme="majorHAnsi" w:cstheme="majorHAnsi"/>
          <w:b/>
          <w:color w:val="002060"/>
          <w:u w:val="single"/>
        </w:rPr>
      </w:pPr>
    </w:p>
    <w:p w14:paraId="1BA3D87B" w14:textId="77777777" w:rsidR="00587A4E" w:rsidRDefault="00587A4E">
      <w:pPr>
        <w:ind w:left="0" w:hanging="2"/>
        <w:jc w:val="center"/>
        <w:rPr>
          <w:rFonts w:asciiTheme="majorHAnsi" w:eastAsia="Comic Sans MS" w:hAnsiTheme="majorHAnsi" w:cstheme="majorHAnsi"/>
          <w:b/>
          <w:color w:val="002060"/>
          <w:u w:val="single"/>
        </w:rPr>
      </w:pPr>
    </w:p>
    <w:p w14:paraId="66CA25B8" w14:textId="77777777" w:rsidR="00587A4E" w:rsidRDefault="00587A4E">
      <w:pPr>
        <w:ind w:left="0" w:hanging="2"/>
        <w:jc w:val="center"/>
        <w:rPr>
          <w:rFonts w:asciiTheme="majorHAnsi" w:eastAsia="Comic Sans MS" w:hAnsiTheme="majorHAnsi" w:cstheme="majorHAnsi"/>
          <w:b/>
          <w:color w:val="002060"/>
          <w:u w:val="single"/>
        </w:rPr>
      </w:pPr>
    </w:p>
    <w:p w14:paraId="097E2ADE" w14:textId="75947882" w:rsidR="00587A4E" w:rsidRDefault="00587A4E">
      <w:pPr>
        <w:ind w:left="0" w:hanging="2"/>
        <w:jc w:val="center"/>
        <w:rPr>
          <w:rFonts w:asciiTheme="majorHAnsi" w:eastAsia="Comic Sans MS" w:hAnsiTheme="majorHAnsi" w:cstheme="majorHAnsi"/>
          <w:b/>
          <w:color w:val="002060"/>
          <w:u w:val="single"/>
        </w:rPr>
      </w:pPr>
    </w:p>
    <w:p w14:paraId="3A7248A5" w14:textId="77777777" w:rsidR="00587A4E" w:rsidRDefault="00587A4E">
      <w:pPr>
        <w:ind w:left="0" w:hanging="2"/>
        <w:jc w:val="center"/>
        <w:rPr>
          <w:rFonts w:asciiTheme="majorHAnsi" w:eastAsia="Comic Sans MS" w:hAnsiTheme="majorHAnsi" w:cstheme="majorHAnsi"/>
          <w:b/>
          <w:color w:val="002060"/>
          <w:u w:val="single"/>
        </w:rPr>
      </w:pPr>
    </w:p>
    <w:p w14:paraId="06C4F67D" w14:textId="77777777" w:rsidR="00587A4E" w:rsidRDefault="00587A4E">
      <w:pPr>
        <w:ind w:left="0" w:hanging="2"/>
        <w:jc w:val="center"/>
        <w:rPr>
          <w:rFonts w:asciiTheme="majorHAnsi" w:eastAsia="Comic Sans MS" w:hAnsiTheme="majorHAnsi" w:cstheme="majorHAnsi"/>
          <w:b/>
          <w:color w:val="002060"/>
          <w:u w:val="single"/>
        </w:rPr>
      </w:pPr>
    </w:p>
    <w:p w14:paraId="62090AF7" w14:textId="2421A638" w:rsidR="00587A4E" w:rsidRDefault="00587A4E">
      <w:pPr>
        <w:ind w:left="0" w:hanging="2"/>
        <w:jc w:val="center"/>
        <w:rPr>
          <w:rFonts w:asciiTheme="majorHAnsi" w:eastAsia="Comic Sans MS" w:hAnsiTheme="majorHAnsi" w:cstheme="majorHAnsi"/>
          <w:b/>
          <w:color w:val="002060"/>
          <w:u w:val="single"/>
        </w:rPr>
      </w:pPr>
    </w:p>
    <w:p w14:paraId="020F6D1B" w14:textId="77777777" w:rsidR="00587A4E" w:rsidRDefault="00587A4E">
      <w:pPr>
        <w:ind w:left="0" w:hanging="2"/>
        <w:jc w:val="center"/>
        <w:rPr>
          <w:rFonts w:asciiTheme="majorHAnsi" w:eastAsia="Comic Sans MS" w:hAnsiTheme="majorHAnsi" w:cstheme="majorHAnsi"/>
          <w:b/>
          <w:color w:val="002060"/>
          <w:u w:val="single"/>
        </w:rPr>
      </w:pPr>
    </w:p>
    <w:p w14:paraId="4298291F" w14:textId="77777777" w:rsidR="00587A4E" w:rsidRDefault="00587A4E">
      <w:pPr>
        <w:ind w:left="0" w:hanging="2"/>
        <w:jc w:val="center"/>
        <w:rPr>
          <w:rFonts w:asciiTheme="majorHAnsi" w:eastAsia="Comic Sans MS" w:hAnsiTheme="majorHAnsi" w:cstheme="majorHAnsi"/>
          <w:b/>
          <w:color w:val="002060"/>
          <w:u w:val="single"/>
        </w:rPr>
      </w:pPr>
    </w:p>
    <w:p w14:paraId="425BD017" w14:textId="77777777" w:rsidR="00587A4E" w:rsidRDefault="00587A4E">
      <w:pPr>
        <w:ind w:left="0" w:hanging="2"/>
        <w:jc w:val="center"/>
        <w:rPr>
          <w:rFonts w:asciiTheme="majorHAnsi" w:eastAsia="Comic Sans MS" w:hAnsiTheme="majorHAnsi" w:cstheme="majorHAnsi"/>
          <w:b/>
          <w:color w:val="002060"/>
          <w:u w:val="single"/>
        </w:rPr>
      </w:pPr>
    </w:p>
    <w:p w14:paraId="6B44FA7C" w14:textId="7DD0D030" w:rsidR="00587A4E" w:rsidRDefault="00587A4E">
      <w:pPr>
        <w:ind w:left="0" w:hanging="2"/>
        <w:jc w:val="center"/>
        <w:rPr>
          <w:rFonts w:asciiTheme="majorHAnsi" w:eastAsia="Comic Sans MS" w:hAnsiTheme="majorHAnsi" w:cstheme="majorHAnsi"/>
          <w:b/>
          <w:color w:val="002060"/>
          <w:u w:val="single"/>
        </w:rPr>
      </w:pPr>
    </w:p>
    <w:p w14:paraId="402B7076" w14:textId="41C76D32" w:rsidR="00111A47" w:rsidRPr="00587A4E" w:rsidRDefault="00900100">
      <w:pPr>
        <w:ind w:left="0" w:hanging="2"/>
        <w:jc w:val="center"/>
        <w:rPr>
          <w:rFonts w:asciiTheme="majorHAnsi" w:eastAsia="Comic Sans MS" w:hAnsiTheme="majorHAnsi" w:cstheme="majorHAnsi"/>
          <w:color w:val="002060"/>
          <w:u w:val="single"/>
        </w:rPr>
      </w:pPr>
      <w:r w:rsidRPr="00587A4E">
        <w:rPr>
          <w:rFonts w:asciiTheme="majorHAnsi" w:eastAsia="Comic Sans MS" w:hAnsiTheme="majorHAnsi" w:cstheme="majorHAnsi"/>
          <w:b/>
          <w:color w:val="002060"/>
          <w:u w:val="single"/>
        </w:rPr>
        <w:t>UNIFORM</w:t>
      </w:r>
    </w:p>
    <w:p w14:paraId="5D86425F" w14:textId="77777777" w:rsidR="00111A47" w:rsidRPr="00587A4E" w:rsidRDefault="00900100">
      <w:pPr>
        <w:tabs>
          <w:tab w:val="left" w:pos="8789"/>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What a child wears to school reflects their attitude to learning; it portrays the school’s ethos and shared values. We have a very simple uniform that pupils are required to wear.</w:t>
      </w:r>
    </w:p>
    <w:p w14:paraId="02AD18BF" w14:textId="77777777" w:rsidR="00111A47" w:rsidRPr="00587A4E" w:rsidRDefault="00111A47">
      <w:pPr>
        <w:tabs>
          <w:tab w:val="left" w:pos="-720"/>
        </w:tabs>
        <w:ind w:left="0" w:hanging="2"/>
        <w:jc w:val="both"/>
        <w:rPr>
          <w:rFonts w:asciiTheme="majorHAnsi" w:eastAsia="Comic Sans MS" w:hAnsiTheme="majorHAnsi" w:cstheme="majorHAnsi"/>
          <w:color w:val="002060"/>
        </w:rPr>
      </w:pPr>
    </w:p>
    <w:p w14:paraId="4745D4F3" w14:textId="7165DA3E" w:rsidR="00900100" w:rsidRPr="00587A4E" w:rsidRDefault="00900100">
      <w:pPr>
        <w:tabs>
          <w:tab w:val="left" w:pos="-720"/>
        </w:tabs>
        <w:ind w:left="0" w:hanging="2"/>
        <w:jc w:val="both"/>
        <w:rPr>
          <w:rFonts w:asciiTheme="majorHAnsi" w:eastAsia="Comic Sans MS" w:hAnsiTheme="majorHAnsi" w:cstheme="majorHAnsi"/>
          <w:b/>
          <w:color w:val="002060"/>
          <w:u w:val="single"/>
        </w:rPr>
      </w:pPr>
      <w:r w:rsidRPr="00587A4E" w:rsidDel="FFFFFFFF">
        <w:rPr>
          <w:rFonts w:asciiTheme="majorHAnsi" w:hAnsiTheme="majorHAnsi" w:cstheme="majorHAnsi"/>
          <w:noProof/>
          <w:specVanish/>
        </w:rPr>
        <w:drawing>
          <wp:anchor distT="0" distB="0" distL="114300" distR="114300" simplePos="0" relativeHeight="251686912" behindDoc="1" locked="0" layoutInCell="1" allowOverlap="1" wp14:anchorId="62AF43E1" wp14:editId="3C1D3896">
            <wp:simplePos x="0" y="0"/>
            <wp:positionH relativeFrom="margin">
              <wp:posOffset>1609438</wp:posOffset>
            </wp:positionH>
            <wp:positionV relativeFrom="paragraph">
              <wp:posOffset>10795</wp:posOffset>
            </wp:positionV>
            <wp:extent cx="3068320" cy="1816100"/>
            <wp:effectExtent l="0" t="0" r="0" b="0"/>
            <wp:wrapTight wrapText="bothSides">
              <wp:wrapPolygon edited="0">
                <wp:start x="0" y="0"/>
                <wp:lineTo x="0" y="21298"/>
                <wp:lineTo x="21457" y="21298"/>
                <wp:lineTo x="21457" y="0"/>
                <wp:lineTo x="0" y="0"/>
              </wp:wrapPolygon>
            </wp:wrapTight>
            <wp:docPr id="1047" name="Picture 1047"/>
            <wp:cNvGraphicFramePr/>
            <a:graphic xmlns:a="http://schemas.openxmlformats.org/drawingml/2006/main">
              <a:graphicData uri="http://schemas.openxmlformats.org/drawingml/2006/picture">
                <pic:pic xmlns:pic="http://schemas.openxmlformats.org/drawingml/2006/picture">
                  <pic:nvPicPr>
                    <pic:cNvPr id="1047" name=""/>
                    <pic:cNvPicPr/>
                  </pic:nvPicPr>
                  <pic:blipFill>
                    <a:blip r:embed="rId18">
                      <a:extLst>
                        <a:ext uri="{28A0092B-C50C-407E-A947-70E740481C1C}">
                          <a14:useLocalDpi xmlns:a14="http://schemas.microsoft.com/office/drawing/2010/main" val="0"/>
                        </a:ext>
                      </a:extLst>
                    </a:blip>
                    <a:srcRect/>
                    <a:stretch>
                      <a:fillRect/>
                    </a:stretch>
                  </pic:blipFill>
                  <pic:spPr bwMode="clr">
                    <a:xfrm>
                      <a:off x="0" y="0"/>
                      <a:ext cx="3068320" cy="1816100"/>
                    </a:xfrm>
                    <a:prstGeom prst="rect">
                      <a:avLst/>
                    </a:prstGeom>
                    <a:noFill/>
                    <a:ln w="9525" cap="rnd" cmpd="sng" algn="ctr">
                      <a:noFill/>
                      <a:miter lim="800000"/>
                      <a:headEnd/>
                      <a:tailEnd/>
                    </a:ln>
                  </pic:spPr>
                </pic:pic>
              </a:graphicData>
            </a:graphic>
            <wp14:sizeRelH relativeFrom="margin">
              <wp14:pctWidth>0</wp14:pctWidth>
            </wp14:sizeRelH>
            <wp14:sizeRelV relativeFrom="margin">
              <wp14:pctHeight>0</wp14:pctHeight>
            </wp14:sizeRelV>
          </wp:anchor>
        </w:drawing>
      </w:r>
    </w:p>
    <w:p w14:paraId="7A5284FB" w14:textId="77777777" w:rsidR="00900100" w:rsidRPr="00587A4E" w:rsidRDefault="00900100">
      <w:pPr>
        <w:tabs>
          <w:tab w:val="left" w:pos="-720"/>
        </w:tabs>
        <w:ind w:left="0" w:hanging="2"/>
        <w:jc w:val="both"/>
        <w:rPr>
          <w:rFonts w:asciiTheme="majorHAnsi" w:eastAsia="Comic Sans MS" w:hAnsiTheme="majorHAnsi" w:cstheme="majorHAnsi"/>
          <w:b/>
          <w:color w:val="002060"/>
          <w:u w:val="single"/>
        </w:rPr>
      </w:pPr>
    </w:p>
    <w:p w14:paraId="73C500CB" w14:textId="6B88DECF" w:rsidR="00900100" w:rsidRPr="00587A4E" w:rsidRDefault="00900100">
      <w:pPr>
        <w:tabs>
          <w:tab w:val="left" w:pos="-720"/>
        </w:tabs>
        <w:ind w:left="0" w:hanging="2"/>
        <w:jc w:val="both"/>
        <w:rPr>
          <w:rFonts w:asciiTheme="majorHAnsi" w:eastAsia="Comic Sans MS" w:hAnsiTheme="majorHAnsi" w:cstheme="majorHAnsi"/>
          <w:b/>
          <w:color w:val="002060"/>
          <w:u w:val="single"/>
        </w:rPr>
      </w:pPr>
    </w:p>
    <w:p w14:paraId="406113A7" w14:textId="4F8D0E2E" w:rsidR="00900100" w:rsidRPr="00587A4E" w:rsidRDefault="00900100">
      <w:pPr>
        <w:tabs>
          <w:tab w:val="left" w:pos="-720"/>
        </w:tabs>
        <w:ind w:left="0" w:hanging="2"/>
        <w:jc w:val="both"/>
        <w:rPr>
          <w:rFonts w:asciiTheme="majorHAnsi" w:eastAsia="Comic Sans MS" w:hAnsiTheme="majorHAnsi" w:cstheme="majorHAnsi"/>
          <w:b/>
          <w:color w:val="002060"/>
          <w:u w:val="single"/>
        </w:rPr>
      </w:pPr>
    </w:p>
    <w:p w14:paraId="788A589D" w14:textId="77777777" w:rsidR="00900100" w:rsidRPr="00587A4E" w:rsidRDefault="00900100">
      <w:pPr>
        <w:tabs>
          <w:tab w:val="left" w:pos="-720"/>
        </w:tabs>
        <w:ind w:left="0" w:hanging="2"/>
        <w:jc w:val="both"/>
        <w:rPr>
          <w:rFonts w:asciiTheme="majorHAnsi" w:eastAsia="Comic Sans MS" w:hAnsiTheme="majorHAnsi" w:cstheme="majorHAnsi"/>
          <w:b/>
          <w:color w:val="002060"/>
          <w:u w:val="single"/>
        </w:rPr>
      </w:pPr>
    </w:p>
    <w:p w14:paraId="53F06DD7" w14:textId="77777777" w:rsidR="00900100" w:rsidRPr="00587A4E" w:rsidRDefault="00900100">
      <w:pPr>
        <w:tabs>
          <w:tab w:val="left" w:pos="-720"/>
        </w:tabs>
        <w:ind w:left="0" w:hanging="2"/>
        <w:jc w:val="both"/>
        <w:rPr>
          <w:rFonts w:asciiTheme="majorHAnsi" w:eastAsia="Comic Sans MS" w:hAnsiTheme="majorHAnsi" w:cstheme="majorHAnsi"/>
          <w:b/>
          <w:color w:val="002060"/>
          <w:u w:val="single"/>
        </w:rPr>
      </w:pPr>
    </w:p>
    <w:p w14:paraId="621D1994" w14:textId="77777777" w:rsidR="00900100" w:rsidRPr="00587A4E" w:rsidRDefault="00900100">
      <w:pPr>
        <w:tabs>
          <w:tab w:val="left" w:pos="-720"/>
        </w:tabs>
        <w:ind w:left="0" w:hanging="2"/>
        <w:jc w:val="both"/>
        <w:rPr>
          <w:rFonts w:asciiTheme="majorHAnsi" w:eastAsia="Comic Sans MS" w:hAnsiTheme="majorHAnsi" w:cstheme="majorHAnsi"/>
          <w:b/>
          <w:color w:val="002060"/>
          <w:u w:val="single"/>
        </w:rPr>
      </w:pPr>
    </w:p>
    <w:p w14:paraId="123F91BF" w14:textId="77777777" w:rsidR="00587A4E" w:rsidRDefault="00587A4E">
      <w:pPr>
        <w:tabs>
          <w:tab w:val="left" w:pos="-720"/>
        </w:tabs>
        <w:ind w:left="0" w:hanging="2"/>
        <w:jc w:val="both"/>
        <w:rPr>
          <w:rFonts w:asciiTheme="majorHAnsi" w:eastAsia="Comic Sans MS" w:hAnsiTheme="majorHAnsi" w:cstheme="majorHAnsi"/>
          <w:b/>
          <w:color w:val="002060"/>
          <w:u w:val="single"/>
        </w:rPr>
      </w:pPr>
    </w:p>
    <w:p w14:paraId="0BF0D75C" w14:textId="77777777" w:rsidR="00587A4E" w:rsidRDefault="00587A4E">
      <w:pPr>
        <w:tabs>
          <w:tab w:val="left" w:pos="-720"/>
        </w:tabs>
        <w:ind w:left="0" w:hanging="2"/>
        <w:jc w:val="both"/>
        <w:rPr>
          <w:rFonts w:asciiTheme="majorHAnsi" w:eastAsia="Comic Sans MS" w:hAnsiTheme="majorHAnsi" w:cstheme="majorHAnsi"/>
          <w:b/>
          <w:color w:val="002060"/>
          <w:u w:val="single"/>
        </w:rPr>
      </w:pPr>
    </w:p>
    <w:p w14:paraId="77F93C05" w14:textId="77777777" w:rsidR="00587A4E" w:rsidRDefault="00587A4E">
      <w:pPr>
        <w:tabs>
          <w:tab w:val="left" w:pos="-720"/>
        </w:tabs>
        <w:ind w:left="0" w:hanging="2"/>
        <w:jc w:val="both"/>
        <w:rPr>
          <w:rFonts w:asciiTheme="majorHAnsi" w:eastAsia="Comic Sans MS" w:hAnsiTheme="majorHAnsi" w:cstheme="majorHAnsi"/>
          <w:b/>
          <w:color w:val="002060"/>
          <w:u w:val="single"/>
        </w:rPr>
      </w:pPr>
    </w:p>
    <w:p w14:paraId="459B0FE2" w14:textId="2F808294" w:rsidR="00111A47" w:rsidRPr="00587A4E" w:rsidRDefault="00900100">
      <w:pPr>
        <w:tabs>
          <w:tab w:val="left" w:pos="-720"/>
        </w:tabs>
        <w:ind w:left="0" w:hanging="2"/>
        <w:jc w:val="both"/>
        <w:rPr>
          <w:rFonts w:asciiTheme="majorHAnsi" w:eastAsia="Comic Sans MS" w:hAnsiTheme="majorHAnsi" w:cstheme="majorHAnsi"/>
          <w:color w:val="002060"/>
          <w:u w:val="single"/>
        </w:rPr>
      </w:pPr>
      <w:r w:rsidRPr="00587A4E">
        <w:rPr>
          <w:rFonts w:asciiTheme="majorHAnsi" w:eastAsia="Comic Sans MS" w:hAnsiTheme="majorHAnsi" w:cstheme="majorHAnsi"/>
          <w:b/>
          <w:color w:val="002060"/>
          <w:u w:val="single"/>
        </w:rPr>
        <w:t>Reception and KS1</w:t>
      </w:r>
    </w:p>
    <w:p w14:paraId="68BD294B" w14:textId="77777777" w:rsidR="00111A47" w:rsidRPr="00587A4E" w:rsidRDefault="00900100">
      <w:pPr>
        <w:numPr>
          <w:ilvl w:val="0"/>
          <w:numId w:val="3"/>
        </w:num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White polo shirt</w:t>
      </w:r>
    </w:p>
    <w:p w14:paraId="3BE60B12" w14:textId="77777777" w:rsidR="00111A47" w:rsidRPr="00587A4E" w:rsidRDefault="00900100">
      <w:pPr>
        <w:numPr>
          <w:ilvl w:val="0"/>
          <w:numId w:val="3"/>
        </w:num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Charcoal (dark grey) trousers / skirt / dress</w:t>
      </w:r>
    </w:p>
    <w:p w14:paraId="03438FCE" w14:textId="77777777" w:rsidR="00111A47" w:rsidRPr="00587A4E" w:rsidRDefault="00900100">
      <w:pPr>
        <w:numPr>
          <w:ilvl w:val="0"/>
          <w:numId w:val="3"/>
        </w:num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Charcoal (dark grey) shorts / blue and white checked dress may be worn in the summer months (optional)</w:t>
      </w:r>
    </w:p>
    <w:p w14:paraId="51F07247" w14:textId="77777777" w:rsidR="00111A47" w:rsidRPr="00587A4E" w:rsidRDefault="00900100">
      <w:pPr>
        <w:numPr>
          <w:ilvl w:val="0"/>
          <w:numId w:val="3"/>
        </w:num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Navy blue jumper / cardigan with school logo (logo optional)</w:t>
      </w:r>
    </w:p>
    <w:p w14:paraId="105D0097" w14:textId="77777777" w:rsidR="00111A47" w:rsidRPr="00587A4E" w:rsidRDefault="00900100">
      <w:pPr>
        <w:numPr>
          <w:ilvl w:val="0"/>
          <w:numId w:val="3"/>
        </w:num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Black shoes</w:t>
      </w:r>
    </w:p>
    <w:p w14:paraId="5AEC4F76" w14:textId="77777777" w:rsidR="00111A47" w:rsidRPr="00587A4E" w:rsidRDefault="00900100">
      <w:pPr>
        <w:numPr>
          <w:ilvl w:val="0"/>
          <w:numId w:val="3"/>
        </w:num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Black/white socks or tights</w:t>
      </w:r>
    </w:p>
    <w:p w14:paraId="36B13AF5" w14:textId="5A1A9DF7" w:rsidR="00111A47" w:rsidRPr="00587A4E" w:rsidRDefault="00900100">
      <w:pPr>
        <w:numPr>
          <w:ilvl w:val="0"/>
          <w:numId w:val="3"/>
        </w:num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Trainers can be worn for PE and at break times. Shoes or pumps should be worn in school at </w:t>
      </w:r>
      <w:r w:rsidR="00587A4E">
        <w:rPr>
          <w:rFonts w:asciiTheme="majorHAnsi" w:eastAsia="Comic Sans MS" w:hAnsiTheme="majorHAnsi" w:cstheme="majorHAnsi"/>
          <w:color w:val="002060"/>
        </w:rPr>
        <w:t xml:space="preserve">       </w:t>
      </w:r>
      <w:r w:rsidRPr="00587A4E">
        <w:rPr>
          <w:rFonts w:asciiTheme="majorHAnsi" w:eastAsia="Comic Sans MS" w:hAnsiTheme="majorHAnsi" w:cstheme="majorHAnsi"/>
          <w:color w:val="002060"/>
        </w:rPr>
        <w:t>all times</w:t>
      </w:r>
    </w:p>
    <w:p w14:paraId="482FA1B8" w14:textId="77777777" w:rsidR="00111A47" w:rsidRPr="00587A4E" w:rsidRDefault="00111A47">
      <w:pPr>
        <w:tabs>
          <w:tab w:val="left" w:pos="-720"/>
        </w:tabs>
        <w:ind w:left="0" w:hanging="2"/>
        <w:jc w:val="both"/>
        <w:rPr>
          <w:rFonts w:asciiTheme="majorHAnsi" w:eastAsia="Comic Sans MS" w:hAnsiTheme="majorHAnsi" w:cstheme="majorHAnsi"/>
          <w:color w:val="002060"/>
        </w:rPr>
      </w:pPr>
    </w:p>
    <w:p w14:paraId="665BEC14" w14:textId="77777777" w:rsidR="00111A47" w:rsidRPr="00587A4E" w:rsidRDefault="00900100">
      <w:pPr>
        <w:tabs>
          <w:tab w:val="left" w:pos="-720"/>
        </w:tabs>
        <w:ind w:left="0" w:hanging="2"/>
        <w:jc w:val="both"/>
        <w:rPr>
          <w:rFonts w:asciiTheme="majorHAnsi" w:eastAsia="Comic Sans MS" w:hAnsiTheme="majorHAnsi" w:cstheme="majorHAnsi"/>
          <w:color w:val="002060"/>
          <w:u w:val="single"/>
        </w:rPr>
      </w:pPr>
      <w:r w:rsidRPr="00587A4E">
        <w:rPr>
          <w:rFonts w:asciiTheme="majorHAnsi" w:eastAsia="Comic Sans MS" w:hAnsiTheme="majorHAnsi" w:cstheme="majorHAnsi"/>
          <w:b/>
          <w:color w:val="002060"/>
          <w:u w:val="single"/>
        </w:rPr>
        <w:t>KS2</w:t>
      </w:r>
    </w:p>
    <w:p w14:paraId="6F7CAC1B" w14:textId="77777777" w:rsidR="00111A47" w:rsidRPr="00587A4E" w:rsidRDefault="00900100">
      <w:pPr>
        <w:numPr>
          <w:ilvl w:val="0"/>
          <w:numId w:val="3"/>
        </w:num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School tie (house colours)</w:t>
      </w:r>
    </w:p>
    <w:p w14:paraId="1CE376C8" w14:textId="77777777" w:rsidR="00111A47" w:rsidRPr="00587A4E" w:rsidRDefault="00900100">
      <w:pPr>
        <w:numPr>
          <w:ilvl w:val="0"/>
          <w:numId w:val="3"/>
        </w:num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White shirt</w:t>
      </w:r>
    </w:p>
    <w:p w14:paraId="5D508A95" w14:textId="77777777" w:rsidR="00111A47" w:rsidRPr="00587A4E" w:rsidRDefault="00900100">
      <w:pPr>
        <w:numPr>
          <w:ilvl w:val="0"/>
          <w:numId w:val="3"/>
        </w:num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Charcoal (dark grey) trousers / skirt / dress</w:t>
      </w:r>
    </w:p>
    <w:p w14:paraId="75E14B3F" w14:textId="77777777" w:rsidR="00111A47" w:rsidRPr="00587A4E" w:rsidRDefault="00900100">
      <w:pPr>
        <w:numPr>
          <w:ilvl w:val="0"/>
          <w:numId w:val="3"/>
        </w:num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Charcoal (dark grey) shorts / blue and white checked dress may be worn in the summer months (optional)</w:t>
      </w:r>
    </w:p>
    <w:p w14:paraId="5F1096E9" w14:textId="77777777" w:rsidR="00111A47" w:rsidRPr="00587A4E" w:rsidRDefault="00900100">
      <w:pPr>
        <w:numPr>
          <w:ilvl w:val="0"/>
          <w:numId w:val="3"/>
        </w:num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V-neck navy blue jumper / cardigan with school logo (logo optional)</w:t>
      </w:r>
    </w:p>
    <w:p w14:paraId="1A7A5F8F" w14:textId="77777777" w:rsidR="00111A47" w:rsidRPr="00587A4E" w:rsidRDefault="00900100">
      <w:pPr>
        <w:numPr>
          <w:ilvl w:val="0"/>
          <w:numId w:val="3"/>
        </w:num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Black shoes</w:t>
      </w:r>
    </w:p>
    <w:p w14:paraId="63B0AE8A" w14:textId="77777777" w:rsidR="00111A47" w:rsidRPr="00587A4E" w:rsidRDefault="00900100">
      <w:pPr>
        <w:numPr>
          <w:ilvl w:val="0"/>
          <w:numId w:val="3"/>
        </w:num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Black/white socks or tights</w:t>
      </w:r>
    </w:p>
    <w:p w14:paraId="0C24C9D0" w14:textId="77777777" w:rsidR="00111A47" w:rsidRPr="00587A4E" w:rsidRDefault="00900100">
      <w:pPr>
        <w:numPr>
          <w:ilvl w:val="0"/>
          <w:numId w:val="3"/>
        </w:num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Trainers can be worn for PE and at break times. Shoes or pumps should be worn in school at all times</w:t>
      </w:r>
    </w:p>
    <w:p w14:paraId="58CA2EB9" w14:textId="77777777" w:rsidR="00900100" w:rsidRPr="00587A4E" w:rsidRDefault="00900100">
      <w:pPr>
        <w:tabs>
          <w:tab w:val="left" w:pos="-720"/>
        </w:tabs>
        <w:ind w:left="0" w:hanging="2"/>
        <w:jc w:val="both"/>
        <w:rPr>
          <w:rFonts w:asciiTheme="majorHAnsi" w:eastAsia="Comic Sans MS" w:hAnsiTheme="majorHAnsi" w:cstheme="majorHAnsi"/>
          <w:b/>
          <w:color w:val="002060"/>
        </w:rPr>
      </w:pPr>
    </w:p>
    <w:p w14:paraId="7A5EF6B1" w14:textId="5F6F64B1" w:rsidR="00111A47" w:rsidRPr="00587A4E" w:rsidRDefault="00900100">
      <w:pPr>
        <w:tabs>
          <w:tab w:val="left" w:pos="-720"/>
        </w:tabs>
        <w:ind w:left="0" w:hanging="2"/>
        <w:jc w:val="both"/>
        <w:rPr>
          <w:rFonts w:asciiTheme="majorHAnsi" w:eastAsia="Comic Sans MS" w:hAnsiTheme="majorHAnsi" w:cstheme="majorHAnsi"/>
          <w:b/>
          <w:color w:val="002060"/>
          <w:u w:val="single"/>
        </w:rPr>
      </w:pPr>
      <w:r w:rsidRPr="00587A4E">
        <w:rPr>
          <w:rFonts w:asciiTheme="majorHAnsi" w:eastAsia="Comic Sans MS" w:hAnsiTheme="majorHAnsi" w:cstheme="majorHAnsi"/>
          <w:b/>
          <w:color w:val="002060"/>
          <w:u w:val="single"/>
        </w:rPr>
        <w:t>PE Kit</w:t>
      </w:r>
    </w:p>
    <w:p w14:paraId="4F76D34F" w14:textId="7814B06D" w:rsidR="00900100"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b/>
          <w:color w:val="002060"/>
        </w:rPr>
        <w:t xml:space="preserve">Children come to school in their PE kit on the days that they have PE. This is to maximise the actual time our children have PE </w:t>
      </w:r>
    </w:p>
    <w:p w14:paraId="282AE51B" w14:textId="4CC12CE3" w:rsidR="00111A47" w:rsidRPr="00587A4E" w:rsidRDefault="00587A4E">
      <w:pPr>
        <w:tabs>
          <w:tab w:val="left" w:pos="-720"/>
        </w:tabs>
        <w:ind w:left="0" w:hanging="2"/>
        <w:jc w:val="both"/>
        <w:rPr>
          <w:rFonts w:asciiTheme="majorHAnsi" w:eastAsia="Comic Sans MS" w:hAnsiTheme="majorHAnsi" w:cstheme="majorHAnsi"/>
          <w:color w:val="002060"/>
        </w:rPr>
      </w:pPr>
      <w:r w:rsidRPr="00587A4E">
        <w:rPr>
          <w:rFonts w:asciiTheme="majorHAnsi" w:hAnsiTheme="majorHAnsi" w:cstheme="majorHAnsi"/>
          <w:noProof/>
        </w:rPr>
        <w:drawing>
          <wp:anchor distT="0" distB="0" distL="114300" distR="114300" simplePos="0" relativeHeight="251685888" behindDoc="0" locked="0" layoutInCell="1" hidden="0" allowOverlap="1" wp14:anchorId="0392AB86" wp14:editId="4461E0E0">
            <wp:simplePos x="0" y="0"/>
            <wp:positionH relativeFrom="column">
              <wp:posOffset>3701076</wp:posOffset>
            </wp:positionH>
            <wp:positionV relativeFrom="paragraph">
              <wp:posOffset>13735</wp:posOffset>
            </wp:positionV>
            <wp:extent cx="2625116" cy="1991638"/>
            <wp:effectExtent l="0" t="0" r="3810" b="8890"/>
            <wp:wrapNone/>
            <wp:docPr id="106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2625116" cy="1991638"/>
                    </a:xfrm>
                    <a:prstGeom prst="rect">
                      <a:avLst/>
                    </a:prstGeom>
                    <a:ln/>
                  </pic:spPr>
                </pic:pic>
              </a:graphicData>
            </a:graphic>
            <wp14:sizeRelH relativeFrom="margin">
              <wp14:pctWidth>0</wp14:pctWidth>
            </wp14:sizeRelH>
            <wp14:sizeRelV relativeFrom="margin">
              <wp14:pctHeight>0</wp14:pctHeight>
            </wp14:sizeRelV>
          </wp:anchor>
        </w:drawing>
      </w:r>
      <w:r w:rsidR="00900100" w:rsidRPr="00587A4E">
        <w:rPr>
          <w:rFonts w:asciiTheme="majorHAnsi" w:eastAsia="Comic Sans MS" w:hAnsiTheme="majorHAnsi" w:cstheme="majorHAnsi"/>
          <w:color w:val="002060"/>
        </w:rPr>
        <w:t>Navy blue shorts or black leotard and white T Shirt</w:t>
      </w:r>
      <w:r w:rsidR="00900100" w:rsidRPr="00587A4E">
        <w:rPr>
          <w:rFonts w:asciiTheme="majorHAnsi" w:hAnsiTheme="majorHAnsi" w:cstheme="majorHAnsi"/>
          <w:noProof/>
        </w:rPr>
        <mc:AlternateContent>
          <mc:Choice Requires="wps">
            <w:drawing>
              <wp:anchor distT="0" distB="0" distL="114300" distR="114300" simplePos="0" relativeHeight="251673600" behindDoc="0" locked="0" layoutInCell="1" hidden="0" allowOverlap="1" wp14:anchorId="7256EB48" wp14:editId="0B8D2910">
                <wp:simplePos x="0" y="0"/>
                <wp:positionH relativeFrom="column">
                  <wp:posOffset>3401695</wp:posOffset>
                </wp:positionH>
                <wp:positionV relativeFrom="paragraph">
                  <wp:posOffset>53339</wp:posOffset>
                </wp:positionV>
                <wp:extent cx="3038475" cy="1689100"/>
                <wp:effectExtent l="0" t="0" r="0" b="0"/>
                <wp:wrapNone/>
                <wp:docPr id="1049" name="Text Box 1049"/>
                <wp:cNvGraphicFramePr/>
                <a:graphic xmlns:a="http://schemas.openxmlformats.org/drawingml/2006/main">
                  <a:graphicData uri="http://schemas.microsoft.com/office/word/2010/wordprocessingShape">
                    <wps:wsp>
                      <wps:cNvSpPr txBox="1"/>
                      <wps:spPr>
                        <a:xfrm>
                          <a:off x="0" y="0"/>
                          <a:ext cx="3038475" cy="1689100"/>
                        </a:xfrm>
                        <a:prstGeom prst="rect">
                          <a:avLst/>
                        </a:prstGeom>
                        <a:solidFill>
                          <a:srgbClr val="FFFFFF"/>
                        </a:solidFill>
                        <a:ln w="9525" cap="flat" cmpd="sng" algn="ctr">
                          <a:noFill/>
                          <a:miter lim="800000"/>
                          <a:headEnd/>
                          <a:tailEnd/>
                        </a:ln>
                      </wps:spPr>
                      <wps:txbx>
                        <w:txbxContent>
                          <w:p w14:paraId="50BAB5C5" w14:textId="09BBDDAB" w:rsidR="00111A47" w:rsidRDefault="00111A47">
                            <w:pPr>
                              <w:ind w:left="0" w:hanging="2"/>
                            </w:pPr>
                          </w:p>
                          <w:p w14:paraId="25DC19BD" w14:textId="77777777" w:rsidR="00111A47" w:rsidRDefault="00111A47">
                            <w:pPr>
                              <w:ind w:left="0" w:hanging="2"/>
                            </w:pPr>
                          </w:p>
                        </w:txbxContent>
                      </wps:txbx>
                      <wps:bodyPr/>
                    </wps:wsp>
                  </a:graphicData>
                </a:graphic>
              </wp:anchor>
            </w:drawing>
          </mc:Choice>
          <mc:Fallback>
            <w:pict>
              <v:shape w14:anchorId="7256EB48" id="Text Box 1049" o:spid="_x0000_s1034" type="#_x0000_t202" style="position:absolute;left:0;text-align:left;margin-left:267.85pt;margin-top:4.2pt;width:239.25pt;height:13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" stroked="f">
                <v:textbox>
                  <w:txbxContent>
                    <w:p w14:paraId="50BAB5C5" w14:textId="09BBDDAB" w:rsidR="00111A47" w:rsidRDefault="00111A47">
                      <w:pPr>
                        <w:ind w:left="0" w:hanging="2"/>
                      </w:pPr>
                    </w:p>
                    <w:p w14:paraId="25DC19BD" w14:textId="77777777" w:rsidR="00111A47" w:rsidRDefault="00111A47">
                      <w:pPr>
                        <w:ind w:left="0" w:hanging="2"/>
                      </w:pPr>
                    </w:p>
                  </w:txbxContent>
                </v:textbox>
              </v:shape>
            </w:pict>
          </mc:Fallback>
        </mc:AlternateContent>
      </w:r>
    </w:p>
    <w:p w14:paraId="10A3F994" w14:textId="7FAA37D9"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Trainers (outdoors)</w:t>
      </w:r>
    </w:p>
    <w:p w14:paraId="7DAA6227" w14:textId="4747F1FA"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Black PE pumps (indoors) </w:t>
      </w:r>
    </w:p>
    <w:p w14:paraId="0C8465A3" w14:textId="5373C121"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Plain navy blue or black tracksuit for outdoor games</w:t>
      </w:r>
    </w:p>
    <w:p w14:paraId="4E3BCE3E" w14:textId="77777777"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Pump bag</w:t>
      </w:r>
    </w:p>
    <w:p w14:paraId="225732BB" w14:textId="77777777" w:rsidR="00111A47" w:rsidRPr="00587A4E" w:rsidRDefault="00111A47">
      <w:pPr>
        <w:tabs>
          <w:tab w:val="left" w:pos="-720"/>
        </w:tabs>
        <w:ind w:left="0" w:hanging="2"/>
        <w:jc w:val="both"/>
        <w:rPr>
          <w:rFonts w:asciiTheme="majorHAnsi" w:eastAsia="Comic Sans MS" w:hAnsiTheme="majorHAnsi" w:cstheme="majorHAnsi"/>
          <w:color w:val="002060"/>
        </w:rPr>
      </w:pPr>
    </w:p>
    <w:p w14:paraId="0642043B" w14:textId="77777777" w:rsidR="00111A47" w:rsidRPr="00587A4E" w:rsidRDefault="00900100">
      <w:pPr>
        <w:tabs>
          <w:tab w:val="left" w:pos="-720"/>
          <w:tab w:val="left" w:pos="993"/>
        </w:tabs>
        <w:ind w:left="0" w:hanging="2"/>
        <w:jc w:val="both"/>
        <w:rPr>
          <w:rFonts w:asciiTheme="majorHAnsi" w:eastAsia="Comic Sans MS" w:hAnsiTheme="majorHAnsi" w:cstheme="majorHAnsi"/>
          <w:color w:val="002060"/>
          <w:u w:val="single"/>
        </w:rPr>
      </w:pPr>
      <w:r w:rsidRPr="00587A4E">
        <w:rPr>
          <w:rFonts w:asciiTheme="majorHAnsi" w:eastAsia="Comic Sans MS" w:hAnsiTheme="majorHAnsi" w:cstheme="majorHAnsi"/>
          <w:b/>
          <w:color w:val="002060"/>
          <w:u w:val="single"/>
        </w:rPr>
        <w:t>Year 4 Swimming</w:t>
      </w:r>
    </w:p>
    <w:p w14:paraId="2DA90C2C" w14:textId="77777777"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Swimming trunks/one-piece costume/footless leggings</w:t>
      </w:r>
    </w:p>
    <w:p w14:paraId="4944CB6D" w14:textId="77777777"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Swimming cap if appropriate</w:t>
      </w:r>
    </w:p>
    <w:p w14:paraId="6F3CED76" w14:textId="77777777"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Towel</w:t>
      </w:r>
    </w:p>
    <w:p w14:paraId="0F6EB20B" w14:textId="77777777"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lastRenderedPageBreak/>
        <w:t>Waterproof bag</w:t>
      </w:r>
    </w:p>
    <w:p w14:paraId="24B1124F" w14:textId="2F231136" w:rsidR="00111A47" w:rsidRPr="00587A4E" w:rsidRDefault="00111A47">
      <w:pPr>
        <w:tabs>
          <w:tab w:val="left" w:pos="-720"/>
        </w:tabs>
        <w:ind w:left="0" w:hanging="2"/>
        <w:jc w:val="both"/>
        <w:rPr>
          <w:rFonts w:asciiTheme="majorHAnsi" w:eastAsia="Comic Sans MS" w:hAnsiTheme="majorHAnsi" w:cstheme="majorHAnsi"/>
          <w:color w:val="002060"/>
        </w:rPr>
      </w:pPr>
    </w:p>
    <w:p w14:paraId="38183106" w14:textId="3A52A425" w:rsidR="00111A47" w:rsidRPr="00587A4E" w:rsidRDefault="00900100">
      <w:pPr>
        <w:pBdr>
          <w:top w:val="nil"/>
          <w:left w:val="nil"/>
          <w:bottom w:val="nil"/>
          <w:right w:val="nil"/>
          <w:between w:val="nil"/>
        </w:pBdr>
        <w:spacing w:before="280" w:after="280" w:line="240" w:lineRule="auto"/>
        <w:ind w:left="0" w:hanging="2"/>
        <w:rPr>
          <w:rFonts w:asciiTheme="majorHAnsi" w:eastAsia="Lucida Sans" w:hAnsiTheme="majorHAnsi" w:cstheme="majorHAnsi"/>
          <w:color w:val="002060"/>
        </w:rPr>
      </w:pPr>
      <w:r w:rsidRPr="00587A4E">
        <w:rPr>
          <w:rFonts w:asciiTheme="majorHAnsi" w:eastAsia="Comic Sans MS" w:hAnsiTheme="majorHAnsi" w:cstheme="majorHAnsi"/>
          <w:color w:val="002060"/>
        </w:rPr>
        <w:t xml:space="preserve">The full range of uniform is available from Whitakers </w:t>
      </w:r>
      <w:r w:rsidR="00587A4E" w:rsidRPr="00587A4E">
        <w:rPr>
          <w:rFonts w:asciiTheme="majorHAnsi" w:eastAsia="Comic Sans MS" w:hAnsiTheme="majorHAnsi" w:cstheme="majorHAnsi"/>
          <w:color w:val="002060"/>
        </w:rPr>
        <w:t>School wear</w:t>
      </w:r>
      <w:r w:rsidRPr="00587A4E">
        <w:rPr>
          <w:rFonts w:asciiTheme="majorHAnsi" w:eastAsia="Comic Sans MS" w:hAnsiTheme="majorHAnsi" w:cstheme="majorHAnsi"/>
          <w:color w:val="002060"/>
        </w:rPr>
        <w:t xml:space="preserve"> (formerly Henry Smiths) in Shipley and The Uniform Shop in Bradford.</w:t>
      </w:r>
    </w:p>
    <w:p w14:paraId="131D823B" w14:textId="77777777" w:rsidR="00111A47" w:rsidRPr="00587A4E" w:rsidRDefault="00900100">
      <w:pPr>
        <w:pBdr>
          <w:top w:val="nil"/>
          <w:left w:val="nil"/>
          <w:bottom w:val="nil"/>
          <w:right w:val="nil"/>
          <w:between w:val="nil"/>
        </w:pBdr>
        <w:spacing w:before="280" w:after="280" w:line="240" w:lineRule="auto"/>
        <w:ind w:left="0" w:hanging="2"/>
        <w:rPr>
          <w:rFonts w:asciiTheme="majorHAnsi" w:eastAsia="Lucida Sans" w:hAnsiTheme="majorHAnsi" w:cstheme="majorHAnsi"/>
          <w:color w:val="002060"/>
        </w:rPr>
      </w:pPr>
      <w:r w:rsidRPr="00587A4E">
        <w:rPr>
          <w:rFonts w:asciiTheme="majorHAnsi" w:eastAsia="Comic Sans MS" w:hAnsiTheme="majorHAnsi" w:cstheme="majorHAnsi"/>
          <w:color w:val="002060"/>
        </w:rPr>
        <w:t>Blakehill Primary School has a selection of preloved uniform on site which is free of charge and available to our families. The Bradford Uniform Shop also have a collection of preloved Blakehill school wear.</w:t>
      </w:r>
    </w:p>
    <w:p w14:paraId="6E19DD1C" w14:textId="77777777"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b/>
          <w:color w:val="002060"/>
        </w:rPr>
        <w:t>Please ensure that all items of clothing are clearly labelled with your child’s name.</w:t>
      </w:r>
    </w:p>
    <w:p w14:paraId="7144668B" w14:textId="7330ED84" w:rsidR="00111A47" w:rsidRPr="00587A4E" w:rsidRDefault="00900100">
      <w:pPr>
        <w:tabs>
          <w:tab w:val="left" w:pos="-720"/>
        </w:tabs>
        <w:ind w:left="0" w:hanging="2"/>
        <w:jc w:val="both"/>
        <w:rPr>
          <w:rFonts w:asciiTheme="majorHAnsi" w:eastAsia="Comic Sans MS" w:hAnsiTheme="majorHAnsi" w:cstheme="majorHAnsi"/>
          <w:color w:val="002060"/>
        </w:rPr>
      </w:pPr>
      <w:bookmarkStart w:id="4" w:name="_heading=h.2et92p0" w:colFirst="0" w:colLast="0"/>
      <w:bookmarkEnd w:id="4"/>
      <w:r w:rsidRPr="00587A4E">
        <w:rPr>
          <w:rFonts w:asciiTheme="majorHAnsi" w:eastAsia="Comic Sans MS" w:hAnsiTheme="majorHAnsi" w:cstheme="majorHAnsi"/>
          <w:color w:val="002060"/>
        </w:rPr>
        <w:t xml:space="preserve">Please note: The only bags the children should need during their time at Blakehill is a school book bag, a school pump bag (PE) and a lunch box. Designer/branded bags and rucksacks should not be brought into school.  </w:t>
      </w:r>
    </w:p>
    <w:p w14:paraId="757C4CFC" w14:textId="32D931CC" w:rsidR="00587A4E" w:rsidRDefault="00587A4E">
      <w:pPr>
        <w:ind w:left="0" w:hanging="2"/>
        <w:rPr>
          <w:rFonts w:asciiTheme="majorHAnsi" w:eastAsia="Comic Sans MS" w:hAnsiTheme="majorHAnsi" w:cstheme="majorHAnsi"/>
          <w:b/>
          <w:color w:val="002060"/>
          <w:u w:val="single"/>
        </w:rPr>
      </w:pPr>
    </w:p>
    <w:p w14:paraId="681EC792" w14:textId="12F9CA5D" w:rsidR="00111A47" w:rsidRPr="00587A4E" w:rsidRDefault="00900100">
      <w:pPr>
        <w:ind w:left="0" w:hanging="2"/>
        <w:rPr>
          <w:rFonts w:asciiTheme="majorHAnsi" w:eastAsia="Comic Sans MS" w:hAnsiTheme="majorHAnsi" w:cstheme="majorHAnsi"/>
          <w:color w:val="002060"/>
          <w:u w:val="single"/>
        </w:rPr>
      </w:pPr>
      <w:r w:rsidRPr="00587A4E">
        <w:rPr>
          <w:rFonts w:asciiTheme="majorHAnsi" w:eastAsia="Comic Sans MS" w:hAnsiTheme="majorHAnsi" w:cstheme="majorHAnsi"/>
          <w:b/>
          <w:color w:val="002060"/>
          <w:u w:val="single"/>
        </w:rPr>
        <w:t>Lost Property</w:t>
      </w:r>
    </w:p>
    <w:p w14:paraId="7FDB2D96" w14:textId="77777777" w:rsidR="00111A47" w:rsidRPr="00587A4E" w:rsidRDefault="00900100">
      <w:pPr>
        <w:ind w:left="0" w:hanging="2"/>
        <w:rPr>
          <w:rFonts w:asciiTheme="majorHAnsi" w:eastAsia="Comic Sans MS" w:hAnsiTheme="majorHAnsi" w:cstheme="majorHAnsi"/>
          <w:color w:val="002060"/>
        </w:rPr>
      </w:pPr>
      <w:r w:rsidRPr="00587A4E">
        <w:rPr>
          <w:rFonts w:asciiTheme="majorHAnsi" w:eastAsia="Comic Sans MS" w:hAnsiTheme="majorHAnsi" w:cstheme="majorHAnsi"/>
          <w:color w:val="002060"/>
        </w:rPr>
        <w:t>Naming all items of clothing reduces the risk of it being misplaced.</w:t>
      </w:r>
    </w:p>
    <w:p w14:paraId="1670D5DF" w14:textId="62D6424F" w:rsidR="00111A47" w:rsidRPr="00587A4E" w:rsidRDefault="00900100">
      <w:pPr>
        <w:pStyle w:val="Heading2"/>
        <w:ind w:left="0" w:hanging="2"/>
        <w:rPr>
          <w:rFonts w:asciiTheme="majorHAnsi" w:eastAsia="Comic Sans MS" w:hAnsiTheme="majorHAnsi" w:cstheme="majorHAnsi"/>
          <w:color w:val="0000FF"/>
          <w:sz w:val="24"/>
          <w:u w:val="none"/>
        </w:rPr>
      </w:pPr>
      <w:r w:rsidRPr="00587A4E">
        <w:rPr>
          <w:rFonts w:asciiTheme="majorHAnsi" w:eastAsia="Comic Sans MS" w:hAnsiTheme="majorHAnsi" w:cstheme="majorHAnsi"/>
          <w:color w:val="002060"/>
          <w:sz w:val="24"/>
          <w:u w:val="none"/>
        </w:rPr>
        <w:t>We do keep unnamed items of clothing for a reasonable length of time.  If your child has lost something, please inform your child’s class teacher or ask at the school office for access to the lost property.  Displays of lost property are made during the school year.  If items of clothing are unclaimed, these are donated to the local uniform bank.</w:t>
      </w:r>
    </w:p>
    <w:p w14:paraId="01C98197" w14:textId="6135FA4E" w:rsidR="00111A47" w:rsidRPr="00587A4E" w:rsidRDefault="00111A47">
      <w:pPr>
        <w:pStyle w:val="Heading2"/>
        <w:ind w:left="0" w:hanging="2"/>
        <w:rPr>
          <w:rFonts w:asciiTheme="majorHAnsi" w:eastAsia="Comic Sans MS" w:hAnsiTheme="majorHAnsi" w:cstheme="majorHAnsi"/>
          <w:color w:val="0000FF"/>
          <w:sz w:val="24"/>
          <w:u w:val="none"/>
        </w:rPr>
      </w:pPr>
    </w:p>
    <w:p w14:paraId="2A7D2C76" w14:textId="78A2F754" w:rsidR="00111A47" w:rsidRPr="00587A4E" w:rsidRDefault="00900100">
      <w:pPr>
        <w:pStyle w:val="Heading2"/>
        <w:ind w:left="0" w:hanging="2"/>
        <w:rPr>
          <w:rFonts w:asciiTheme="majorHAnsi" w:eastAsia="Comic Sans MS" w:hAnsiTheme="majorHAnsi" w:cstheme="majorHAnsi"/>
          <w:color w:val="002060"/>
          <w:sz w:val="24"/>
        </w:rPr>
      </w:pPr>
      <w:r w:rsidRPr="00587A4E">
        <w:rPr>
          <w:rFonts w:asciiTheme="majorHAnsi" w:eastAsia="Comic Sans MS" w:hAnsiTheme="majorHAnsi" w:cstheme="majorHAnsi"/>
          <w:b/>
          <w:color w:val="002060"/>
          <w:sz w:val="24"/>
        </w:rPr>
        <w:t>Jewellery</w:t>
      </w:r>
    </w:p>
    <w:p w14:paraId="1F1F83F6" w14:textId="0FFB3307" w:rsidR="00111A47" w:rsidRPr="00587A4E" w:rsidRDefault="00900100">
      <w:pPr>
        <w:tabs>
          <w:tab w:val="left" w:pos="-720"/>
        </w:tabs>
        <w:ind w:left="0" w:hanging="2"/>
        <w:rPr>
          <w:rFonts w:asciiTheme="majorHAnsi" w:eastAsia="Comic Sans MS" w:hAnsiTheme="majorHAnsi" w:cstheme="majorHAnsi"/>
          <w:color w:val="002060"/>
        </w:rPr>
      </w:pPr>
      <w:r w:rsidRPr="00587A4E">
        <w:rPr>
          <w:rFonts w:asciiTheme="majorHAnsi" w:eastAsia="Comic Sans MS" w:hAnsiTheme="majorHAnsi" w:cstheme="majorHAnsi"/>
          <w:color w:val="002060"/>
        </w:rPr>
        <w:t>The school follows the Health and Safety policy set by the Local Authority and in line with our ethos of developing and supporting equality and diversity; we recognise that some parents may wish their child to wear jewellery in accordance with their cultural beliefs and practices.</w:t>
      </w:r>
    </w:p>
    <w:p w14:paraId="17163DBA" w14:textId="77777777" w:rsidR="00111A47" w:rsidRPr="00587A4E" w:rsidRDefault="00900100">
      <w:pPr>
        <w:tabs>
          <w:tab w:val="left" w:pos="-720"/>
        </w:tabs>
        <w:ind w:left="0" w:hanging="2"/>
        <w:rPr>
          <w:rFonts w:asciiTheme="majorHAnsi" w:eastAsia="Comic Sans MS" w:hAnsiTheme="majorHAnsi" w:cstheme="majorHAnsi"/>
          <w:color w:val="002060"/>
        </w:rPr>
      </w:pPr>
      <w:r w:rsidRPr="00587A4E">
        <w:rPr>
          <w:rFonts w:asciiTheme="majorHAnsi" w:eastAsia="Comic Sans MS" w:hAnsiTheme="majorHAnsi" w:cstheme="majorHAnsi"/>
          <w:color w:val="002060"/>
        </w:rPr>
        <w:t>We would respectfully ask that parents consider the health and safety implications and agree to accept full responsibility for any injury, damage or loss howsoever caused in relation to the wearing of jewellery of any kind that may occur whilst in school.</w:t>
      </w:r>
    </w:p>
    <w:p w14:paraId="4B4AB561" w14:textId="4F54AC14" w:rsidR="00111A47" w:rsidRPr="00587A4E" w:rsidRDefault="00900100">
      <w:pPr>
        <w:tabs>
          <w:tab w:val="left" w:pos="-720"/>
        </w:tabs>
        <w:ind w:left="0" w:hanging="2"/>
        <w:rPr>
          <w:rFonts w:asciiTheme="majorHAnsi" w:eastAsia="Comic Sans MS" w:hAnsiTheme="majorHAnsi" w:cstheme="majorHAnsi"/>
          <w:color w:val="002060"/>
        </w:rPr>
      </w:pPr>
      <w:bookmarkStart w:id="5" w:name="_heading=h.tyjcwt" w:colFirst="0" w:colLast="0"/>
      <w:bookmarkEnd w:id="5"/>
      <w:r w:rsidRPr="00587A4E">
        <w:rPr>
          <w:rFonts w:asciiTheme="majorHAnsi" w:eastAsia="Comic Sans MS" w:hAnsiTheme="majorHAnsi" w:cstheme="majorHAnsi"/>
          <w:color w:val="002060"/>
        </w:rPr>
        <w:t xml:space="preserve">For safety reasons, we ask that rings, bracelets and necklaces are not worn in school.  If children have had their ears pierced only studs and not sleepers must be worn at school. By following this </w:t>
      </w:r>
      <w:r w:rsidR="00587A4E" w:rsidRPr="00587A4E">
        <w:rPr>
          <w:rFonts w:asciiTheme="majorHAnsi" w:eastAsia="Comic Sans MS" w:hAnsiTheme="majorHAnsi" w:cstheme="majorHAnsi"/>
          <w:color w:val="002060"/>
        </w:rPr>
        <w:t>guidance,</w:t>
      </w:r>
      <w:r w:rsidRPr="00587A4E">
        <w:rPr>
          <w:rFonts w:asciiTheme="majorHAnsi" w:eastAsia="Comic Sans MS" w:hAnsiTheme="majorHAnsi" w:cstheme="majorHAnsi"/>
          <w:color w:val="002060"/>
        </w:rPr>
        <w:t xml:space="preserve"> we can provide a safer environment for your child. Nail varnish should also not be worn to school. Pupils wearing nail varnish in school will be asked to remove it.</w:t>
      </w:r>
    </w:p>
    <w:p w14:paraId="0C1D158B" w14:textId="77777777" w:rsidR="00111A47" w:rsidRPr="00587A4E" w:rsidRDefault="00111A47">
      <w:pPr>
        <w:ind w:left="0" w:hanging="2"/>
        <w:rPr>
          <w:rFonts w:asciiTheme="majorHAnsi" w:eastAsia="Comic Sans MS" w:hAnsiTheme="majorHAnsi" w:cstheme="majorHAnsi"/>
        </w:rPr>
      </w:pPr>
    </w:p>
    <w:p w14:paraId="215520AE" w14:textId="478D3711" w:rsidR="00587A4E" w:rsidRDefault="00587A4E">
      <w:pPr>
        <w:pStyle w:val="Heading2"/>
        <w:ind w:left="0" w:hanging="2"/>
        <w:jc w:val="center"/>
        <w:rPr>
          <w:rFonts w:asciiTheme="majorHAnsi" w:eastAsia="Comic Sans MS" w:hAnsiTheme="majorHAnsi" w:cstheme="majorHAnsi"/>
          <w:b/>
          <w:color w:val="002060"/>
          <w:sz w:val="24"/>
        </w:rPr>
      </w:pPr>
      <w:r w:rsidRPr="00587A4E">
        <w:rPr>
          <w:rFonts w:asciiTheme="majorHAnsi" w:hAnsiTheme="majorHAnsi" w:cstheme="majorHAnsi"/>
          <w:noProof/>
          <w:sz w:val="24"/>
        </w:rPr>
        <w:drawing>
          <wp:anchor distT="0" distB="0" distL="114300" distR="114300" simplePos="0" relativeHeight="251677696" behindDoc="0" locked="0" layoutInCell="1" hidden="0" allowOverlap="1" wp14:anchorId="737BDA7E" wp14:editId="7E9E5B95">
            <wp:simplePos x="0" y="0"/>
            <wp:positionH relativeFrom="margin">
              <wp:align>right</wp:align>
            </wp:positionH>
            <wp:positionV relativeFrom="paragraph">
              <wp:posOffset>138577</wp:posOffset>
            </wp:positionV>
            <wp:extent cx="2517732" cy="3331923"/>
            <wp:effectExtent l="0" t="0" r="0" b="1905"/>
            <wp:wrapNone/>
            <wp:docPr id="106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2517732" cy="3331923"/>
                    </a:xfrm>
                    <a:prstGeom prst="rect">
                      <a:avLst/>
                    </a:prstGeom>
                    <a:ln/>
                  </pic:spPr>
                </pic:pic>
              </a:graphicData>
            </a:graphic>
            <wp14:sizeRelH relativeFrom="margin">
              <wp14:pctWidth>0</wp14:pctWidth>
            </wp14:sizeRelH>
            <wp14:sizeRelV relativeFrom="margin">
              <wp14:pctHeight>0</wp14:pctHeight>
            </wp14:sizeRelV>
          </wp:anchor>
        </w:drawing>
      </w:r>
    </w:p>
    <w:p w14:paraId="1EA13967" w14:textId="3FD0DC83" w:rsidR="00587A4E" w:rsidRDefault="00587A4E">
      <w:pPr>
        <w:pStyle w:val="Heading2"/>
        <w:ind w:left="0" w:hanging="2"/>
        <w:jc w:val="center"/>
        <w:rPr>
          <w:rFonts w:asciiTheme="majorHAnsi" w:eastAsia="Comic Sans MS" w:hAnsiTheme="majorHAnsi" w:cstheme="majorHAnsi"/>
          <w:b/>
          <w:color w:val="002060"/>
          <w:sz w:val="24"/>
        </w:rPr>
      </w:pPr>
      <w:r w:rsidRPr="00587A4E">
        <w:rPr>
          <w:rFonts w:asciiTheme="majorHAnsi" w:hAnsiTheme="majorHAnsi" w:cstheme="majorHAnsi"/>
          <w:noProof/>
          <w:sz w:val="24"/>
        </w:rPr>
        <w:drawing>
          <wp:anchor distT="0" distB="0" distL="114300" distR="114300" simplePos="0" relativeHeight="251678720" behindDoc="0" locked="0" layoutInCell="1" hidden="0" allowOverlap="1" wp14:anchorId="7012F588" wp14:editId="5F484AE2">
            <wp:simplePos x="0" y="0"/>
            <wp:positionH relativeFrom="column">
              <wp:posOffset>30836</wp:posOffset>
            </wp:positionH>
            <wp:positionV relativeFrom="paragraph">
              <wp:posOffset>146667</wp:posOffset>
            </wp:positionV>
            <wp:extent cx="3056351" cy="2304789"/>
            <wp:effectExtent l="0" t="0" r="0" b="635"/>
            <wp:wrapNone/>
            <wp:docPr id="106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3056351" cy="2304789"/>
                    </a:xfrm>
                    <a:prstGeom prst="rect">
                      <a:avLst/>
                    </a:prstGeom>
                    <a:ln/>
                  </pic:spPr>
                </pic:pic>
              </a:graphicData>
            </a:graphic>
            <wp14:sizeRelH relativeFrom="margin">
              <wp14:pctWidth>0</wp14:pctWidth>
            </wp14:sizeRelH>
            <wp14:sizeRelV relativeFrom="margin">
              <wp14:pctHeight>0</wp14:pctHeight>
            </wp14:sizeRelV>
          </wp:anchor>
        </w:drawing>
      </w:r>
    </w:p>
    <w:p w14:paraId="40E6C6C5" w14:textId="77777777" w:rsidR="00587A4E" w:rsidRDefault="00587A4E">
      <w:pPr>
        <w:pStyle w:val="Heading2"/>
        <w:ind w:left="0" w:hanging="2"/>
        <w:jc w:val="center"/>
        <w:rPr>
          <w:rFonts w:asciiTheme="majorHAnsi" w:eastAsia="Comic Sans MS" w:hAnsiTheme="majorHAnsi" w:cstheme="majorHAnsi"/>
          <w:b/>
          <w:color w:val="002060"/>
          <w:sz w:val="24"/>
        </w:rPr>
      </w:pPr>
    </w:p>
    <w:p w14:paraId="5447D173" w14:textId="73AFBB26" w:rsidR="00587A4E" w:rsidRDefault="00587A4E">
      <w:pPr>
        <w:pStyle w:val="Heading2"/>
        <w:ind w:left="0" w:hanging="2"/>
        <w:jc w:val="center"/>
        <w:rPr>
          <w:rFonts w:asciiTheme="majorHAnsi" w:eastAsia="Comic Sans MS" w:hAnsiTheme="majorHAnsi" w:cstheme="majorHAnsi"/>
          <w:b/>
          <w:color w:val="002060"/>
          <w:sz w:val="24"/>
        </w:rPr>
      </w:pPr>
    </w:p>
    <w:p w14:paraId="0FEE15E6" w14:textId="50279A01" w:rsidR="00587A4E" w:rsidRDefault="00587A4E">
      <w:pPr>
        <w:pStyle w:val="Heading2"/>
        <w:ind w:left="0" w:hanging="2"/>
        <w:jc w:val="center"/>
        <w:rPr>
          <w:rFonts w:asciiTheme="majorHAnsi" w:eastAsia="Comic Sans MS" w:hAnsiTheme="majorHAnsi" w:cstheme="majorHAnsi"/>
          <w:b/>
          <w:color w:val="002060"/>
          <w:sz w:val="24"/>
        </w:rPr>
      </w:pPr>
    </w:p>
    <w:p w14:paraId="6CAEEFD6" w14:textId="563B6650" w:rsidR="00587A4E" w:rsidRDefault="00587A4E">
      <w:pPr>
        <w:pStyle w:val="Heading2"/>
        <w:ind w:left="0" w:hanging="2"/>
        <w:jc w:val="center"/>
        <w:rPr>
          <w:rFonts w:asciiTheme="majorHAnsi" w:eastAsia="Comic Sans MS" w:hAnsiTheme="majorHAnsi" w:cstheme="majorHAnsi"/>
          <w:b/>
          <w:color w:val="002060"/>
          <w:sz w:val="24"/>
        </w:rPr>
      </w:pPr>
    </w:p>
    <w:p w14:paraId="75F47FE7" w14:textId="7C92EB6F" w:rsidR="00587A4E" w:rsidRDefault="00587A4E">
      <w:pPr>
        <w:pStyle w:val="Heading2"/>
        <w:ind w:left="0" w:hanging="2"/>
        <w:jc w:val="center"/>
        <w:rPr>
          <w:rFonts w:asciiTheme="majorHAnsi" w:eastAsia="Comic Sans MS" w:hAnsiTheme="majorHAnsi" w:cstheme="majorHAnsi"/>
          <w:b/>
          <w:color w:val="002060"/>
          <w:sz w:val="24"/>
        </w:rPr>
      </w:pPr>
    </w:p>
    <w:p w14:paraId="6A844B7D" w14:textId="77777777" w:rsidR="00587A4E" w:rsidRDefault="00587A4E">
      <w:pPr>
        <w:pStyle w:val="Heading2"/>
        <w:ind w:left="0" w:hanging="2"/>
        <w:jc w:val="center"/>
        <w:rPr>
          <w:rFonts w:asciiTheme="majorHAnsi" w:eastAsia="Comic Sans MS" w:hAnsiTheme="majorHAnsi" w:cstheme="majorHAnsi"/>
          <w:b/>
          <w:color w:val="002060"/>
          <w:sz w:val="24"/>
        </w:rPr>
      </w:pPr>
    </w:p>
    <w:p w14:paraId="6C7D5849" w14:textId="79EE4D14" w:rsidR="00587A4E" w:rsidRDefault="00587A4E">
      <w:pPr>
        <w:pStyle w:val="Heading2"/>
        <w:ind w:left="0" w:hanging="2"/>
        <w:jc w:val="center"/>
        <w:rPr>
          <w:rFonts w:asciiTheme="majorHAnsi" w:eastAsia="Comic Sans MS" w:hAnsiTheme="majorHAnsi" w:cstheme="majorHAnsi"/>
          <w:b/>
          <w:color w:val="002060"/>
          <w:sz w:val="24"/>
        </w:rPr>
      </w:pPr>
    </w:p>
    <w:p w14:paraId="5CA9C352" w14:textId="77777777" w:rsidR="00587A4E" w:rsidRDefault="00587A4E">
      <w:pPr>
        <w:pStyle w:val="Heading2"/>
        <w:ind w:left="0" w:hanging="2"/>
        <w:jc w:val="center"/>
        <w:rPr>
          <w:rFonts w:asciiTheme="majorHAnsi" w:eastAsia="Comic Sans MS" w:hAnsiTheme="majorHAnsi" w:cstheme="majorHAnsi"/>
          <w:b/>
          <w:color w:val="002060"/>
          <w:sz w:val="24"/>
        </w:rPr>
      </w:pPr>
    </w:p>
    <w:p w14:paraId="43B68D45" w14:textId="1C7717F1" w:rsidR="00587A4E" w:rsidRDefault="00587A4E">
      <w:pPr>
        <w:pStyle w:val="Heading2"/>
        <w:ind w:left="0" w:hanging="2"/>
        <w:jc w:val="center"/>
        <w:rPr>
          <w:rFonts w:asciiTheme="majorHAnsi" w:eastAsia="Comic Sans MS" w:hAnsiTheme="majorHAnsi" w:cstheme="majorHAnsi"/>
          <w:b/>
          <w:color w:val="002060"/>
          <w:sz w:val="24"/>
        </w:rPr>
      </w:pPr>
    </w:p>
    <w:p w14:paraId="07073C82" w14:textId="53A889A5" w:rsidR="00587A4E" w:rsidRDefault="00587A4E">
      <w:pPr>
        <w:pStyle w:val="Heading2"/>
        <w:ind w:left="0" w:hanging="2"/>
        <w:jc w:val="center"/>
        <w:rPr>
          <w:rFonts w:asciiTheme="majorHAnsi" w:eastAsia="Comic Sans MS" w:hAnsiTheme="majorHAnsi" w:cstheme="majorHAnsi"/>
          <w:b/>
          <w:color w:val="002060"/>
          <w:sz w:val="24"/>
        </w:rPr>
      </w:pPr>
    </w:p>
    <w:p w14:paraId="5E3ECAB2" w14:textId="7EE34AD8" w:rsidR="00587A4E" w:rsidRDefault="00587A4E">
      <w:pPr>
        <w:pStyle w:val="Heading2"/>
        <w:ind w:left="0" w:hanging="2"/>
        <w:jc w:val="center"/>
        <w:rPr>
          <w:rFonts w:asciiTheme="majorHAnsi" w:eastAsia="Comic Sans MS" w:hAnsiTheme="majorHAnsi" w:cstheme="majorHAnsi"/>
          <w:b/>
          <w:color w:val="002060"/>
          <w:sz w:val="24"/>
        </w:rPr>
      </w:pPr>
    </w:p>
    <w:p w14:paraId="6B073DE8" w14:textId="56FEF535" w:rsidR="00587A4E" w:rsidRDefault="00587A4E">
      <w:pPr>
        <w:pStyle w:val="Heading2"/>
        <w:ind w:left="0" w:hanging="2"/>
        <w:jc w:val="center"/>
        <w:rPr>
          <w:rFonts w:asciiTheme="majorHAnsi" w:eastAsia="Comic Sans MS" w:hAnsiTheme="majorHAnsi" w:cstheme="majorHAnsi"/>
          <w:b/>
          <w:color w:val="002060"/>
          <w:sz w:val="24"/>
        </w:rPr>
      </w:pPr>
    </w:p>
    <w:p w14:paraId="73F95A6F" w14:textId="77777777" w:rsidR="00587A4E" w:rsidRDefault="00587A4E">
      <w:pPr>
        <w:pStyle w:val="Heading2"/>
        <w:ind w:left="0" w:hanging="2"/>
        <w:jc w:val="center"/>
        <w:rPr>
          <w:rFonts w:asciiTheme="majorHAnsi" w:eastAsia="Comic Sans MS" w:hAnsiTheme="majorHAnsi" w:cstheme="majorHAnsi"/>
          <w:b/>
          <w:color w:val="002060"/>
          <w:sz w:val="24"/>
        </w:rPr>
      </w:pPr>
    </w:p>
    <w:p w14:paraId="23229F25" w14:textId="7D9A14DA" w:rsidR="00587A4E" w:rsidRDefault="00587A4E">
      <w:pPr>
        <w:pStyle w:val="Heading2"/>
        <w:ind w:left="0" w:hanging="2"/>
        <w:jc w:val="center"/>
        <w:rPr>
          <w:rFonts w:asciiTheme="majorHAnsi" w:eastAsia="Comic Sans MS" w:hAnsiTheme="majorHAnsi" w:cstheme="majorHAnsi"/>
          <w:b/>
          <w:color w:val="002060"/>
          <w:sz w:val="24"/>
        </w:rPr>
      </w:pPr>
    </w:p>
    <w:p w14:paraId="6FC3E171" w14:textId="77777777" w:rsidR="00587A4E" w:rsidRDefault="00587A4E">
      <w:pPr>
        <w:pStyle w:val="Heading2"/>
        <w:ind w:left="0" w:hanging="2"/>
        <w:jc w:val="center"/>
        <w:rPr>
          <w:rFonts w:asciiTheme="majorHAnsi" w:eastAsia="Comic Sans MS" w:hAnsiTheme="majorHAnsi" w:cstheme="majorHAnsi"/>
          <w:b/>
          <w:color w:val="002060"/>
          <w:sz w:val="24"/>
        </w:rPr>
      </w:pPr>
    </w:p>
    <w:p w14:paraId="37FBCBA4" w14:textId="77777777" w:rsidR="00587A4E" w:rsidRPr="00587A4E" w:rsidRDefault="00587A4E" w:rsidP="00587A4E">
      <w:pPr>
        <w:ind w:left="0" w:hanging="2"/>
        <w:rPr>
          <w:rFonts w:eastAsia="Comic Sans MS"/>
        </w:rPr>
      </w:pPr>
    </w:p>
    <w:tbl>
      <w:tblPr>
        <w:tblStyle w:val="1"/>
        <w:tblW w:w="10104" w:type="dxa"/>
        <w:tblInd w:w="-108" w:type="dxa"/>
        <w:tblLayout w:type="fixed"/>
        <w:tblLook w:val="0000" w:firstRow="0" w:lastRow="0" w:firstColumn="0" w:lastColumn="0" w:noHBand="0" w:noVBand="0"/>
      </w:tblPr>
      <w:tblGrid>
        <w:gridCol w:w="10104"/>
      </w:tblGrid>
      <w:tr w:rsidR="00111A47" w:rsidRPr="00587A4E" w14:paraId="243F9971" w14:textId="77777777">
        <w:trPr>
          <w:trHeight w:val="1541"/>
        </w:trPr>
        <w:tc>
          <w:tcPr>
            <w:tcW w:w="10104" w:type="dxa"/>
          </w:tcPr>
          <w:p w14:paraId="25AF4AA1" w14:textId="003238EE" w:rsidR="00587A4E" w:rsidRDefault="00587A4E" w:rsidP="00587A4E">
            <w:pPr>
              <w:pStyle w:val="Heading2"/>
              <w:ind w:left="0" w:hanging="2"/>
              <w:jc w:val="center"/>
              <w:rPr>
                <w:rFonts w:asciiTheme="majorHAnsi" w:eastAsia="Comic Sans MS" w:hAnsiTheme="majorHAnsi" w:cstheme="majorHAnsi"/>
                <w:b/>
                <w:color w:val="002060"/>
                <w:sz w:val="24"/>
              </w:rPr>
            </w:pPr>
            <w:r w:rsidRPr="00587A4E">
              <w:rPr>
                <w:rFonts w:asciiTheme="majorHAnsi" w:eastAsia="Comic Sans MS" w:hAnsiTheme="majorHAnsi" w:cstheme="majorHAnsi"/>
                <w:b/>
                <w:color w:val="002060"/>
                <w:sz w:val="24"/>
              </w:rPr>
              <w:lastRenderedPageBreak/>
              <w:t>GETTING INVOLVED</w:t>
            </w:r>
          </w:p>
          <w:p w14:paraId="19E865CA" w14:textId="1B450CB3" w:rsidR="00111A47" w:rsidRPr="00587A4E" w:rsidRDefault="00900100">
            <w:pPr>
              <w:tabs>
                <w:tab w:val="left" w:pos="-720"/>
              </w:tabs>
              <w:ind w:left="0" w:hanging="2"/>
              <w:rPr>
                <w:rFonts w:asciiTheme="majorHAnsi" w:eastAsia="Comic Sans MS" w:hAnsiTheme="majorHAnsi" w:cstheme="majorHAnsi"/>
                <w:color w:val="002060"/>
              </w:rPr>
            </w:pPr>
            <w:r w:rsidRPr="00587A4E">
              <w:rPr>
                <w:rFonts w:asciiTheme="majorHAnsi" w:eastAsia="Comic Sans MS" w:hAnsiTheme="majorHAnsi" w:cstheme="majorHAnsi"/>
                <w:color w:val="002060"/>
              </w:rPr>
              <w:t>Parents are welcome to visit Blakehill at any time, although a preliminary note or telephone call will ensure that you are not kept waiting.  During the Summer Term prior to your child's entry into school, a meeting for new parents will be held.  At that meeting, further information about the school will be given and parents will have the opportunity to ask questions.</w:t>
            </w:r>
          </w:p>
          <w:p w14:paraId="0395C8A8" w14:textId="77777777" w:rsidR="00111A47" w:rsidRPr="00587A4E" w:rsidRDefault="00111A47">
            <w:pPr>
              <w:tabs>
                <w:tab w:val="left" w:pos="-720"/>
              </w:tabs>
              <w:ind w:left="0" w:hanging="2"/>
              <w:rPr>
                <w:rFonts w:asciiTheme="majorHAnsi" w:eastAsia="Comic Sans MS" w:hAnsiTheme="majorHAnsi" w:cstheme="majorHAnsi"/>
                <w:color w:val="002060"/>
              </w:rPr>
            </w:pPr>
          </w:p>
        </w:tc>
      </w:tr>
    </w:tbl>
    <w:p w14:paraId="36EE57AC" w14:textId="3D78D3A7" w:rsidR="00111A47" w:rsidRPr="00587A4E" w:rsidRDefault="00900100">
      <w:pPr>
        <w:pStyle w:val="Heading2"/>
        <w:ind w:left="0" w:hanging="2"/>
        <w:rPr>
          <w:rFonts w:asciiTheme="majorHAnsi" w:eastAsia="Comic Sans MS" w:hAnsiTheme="majorHAnsi" w:cstheme="majorHAnsi"/>
          <w:color w:val="002060"/>
          <w:sz w:val="24"/>
        </w:rPr>
      </w:pPr>
      <w:bookmarkStart w:id="6" w:name="_heading=h.3dy6vkm" w:colFirst="0" w:colLast="0"/>
      <w:bookmarkEnd w:id="6"/>
      <w:r w:rsidRPr="00587A4E">
        <w:rPr>
          <w:rFonts w:asciiTheme="majorHAnsi" w:eastAsia="Comic Sans MS" w:hAnsiTheme="majorHAnsi" w:cstheme="majorHAnsi"/>
          <w:b/>
          <w:color w:val="002060"/>
          <w:sz w:val="24"/>
        </w:rPr>
        <w:t xml:space="preserve">Parents/Teacher/Child Consultations </w:t>
      </w:r>
    </w:p>
    <w:p w14:paraId="70A6303B" w14:textId="233358B9"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Parent and Teacher Consultation Evenings are held twice a year in the Autumn and Spring Terms. This provides parents and teachers with the opportunity to discuss a child’s progress, attainment, behaviour and attitude in school. Parents will also receive two mid-point reviews and a more detailed end of academic year written annual report. The Headteacher, Assistant Headteachers and members of staff will gladly meet parents by arrangement at any other time if necessary.</w:t>
      </w:r>
    </w:p>
    <w:p w14:paraId="329543F7" w14:textId="77777777" w:rsidR="00111A47" w:rsidRPr="00587A4E" w:rsidRDefault="00111A47">
      <w:pPr>
        <w:tabs>
          <w:tab w:val="left" w:pos="-720"/>
        </w:tabs>
        <w:ind w:left="0" w:hanging="2"/>
        <w:jc w:val="both"/>
        <w:rPr>
          <w:rFonts w:asciiTheme="majorHAnsi" w:eastAsia="Comic Sans MS" w:hAnsiTheme="majorHAnsi" w:cstheme="majorHAnsi"/>
          <w:color w:val="002060"/>
        </w:rPr>
      </w:pPr>
    </w:p>
    <w:p w14:paraId="235D3060" w14:textId="09A99013" w:rsidR="00111A47" w:rsidRPr="00587A4E" w:rsidRDefault="00900100">
      <w:pPr>
        <w:tabs>
          <w:tab w:val="left" w:pos="-720"/>
        </w:tabs>
        <w:ind w:left="0" w:hanging="2"/>
        <w:jc w:val="both"/>
        <w:rPr>
          <w:rFonts w:asciiTheme="majorHAnsi" w:eastAsia="Comic Sans MS" w:hAnsiTheme="majorHAnsi" w:cstheme="majorHAnsi"/>
          <w:color w:val="002060"/>
          <w:u w:val="single"/>
        </w:rPr>
      </w:pPr>
      <w:r w:rsidRPr="00587A4E">
        <w:rPr>
          <w:rFonts w:asciiTheme="majorHAnsi" w:eastAsia="Comic Sans MS" w:hAnsiTheme="majorHAnsi" w:cstheme="majorHAnsi"/>
          <w:b/>
          <w:color w:val="002060"/>
          <w:u w:val="single"/>
        </w:rPr>
        <w:t>Parents in School</w:t>
      </w:r>
    </w:p>
    <w:p w14:paraId="49159DF4" w14:textId="4BC2EDD0"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There are numerous opportunities throughout the year for parents/carers to become involved in the life of the school and their child’s learning. Events such as sports days, nativities, parent workshops and conferences, class productions, reading cafes, school educational visits and open classrooms all provide an opportunity to get into school. Our fortnightly newsletter and our Facebook site provide information about these. </w:t>
      </w:r>
    </w:p>
    <w:p w14:paraId="5D5973A1" w14:textId="77777777" w:rsidR="00111A47" w:rsidRPr="00587A4E" w:rsidRDefault="00111A47">
      <w:pPr>
        <w:tabs>
          <w:tab w:val="left" w:pos="-720"/>
        </w:tabs>
        <w:ind w:left="0" w:hanging="2"/>
        <w:jc w:val="both"/>
        <w:rPr>
          <w:rFonts w:asciiTheme="majorHAnsi" w:eastAsia="Comic Sans MS" w:hAnsiTheme="majorHAnsi" w:cstheme="majorHAnsi"/>
          <w:color w:val="002060"/>
          <w:u w:val="single"/>
        </w:rPr>
      </w:pPr>
      <w:bookmarkStart w:id="7" w:name="_heading=h.1t3h5sf" w:colFirst="0" w:colLast="0"/>
      <w:bookmarkEnd w:id="7"/>
    </w:p>
    <w:p w14:paraId="4BB5C719" w14:textId="77777777" w:rsidR="00111A47" w:rsidRPr="00587A4E" w:rsidRDefault="00900100">
      <w:pPr>
        <w:pStyle w:val="Heading2"/>
        <w:ind w:left="0" w:hanging="2"/>
        <w:rPr>
          <w:rFonts w:asciiTheme="majorHAnsi" w:eastAsia="Comic Sans MS" w:hAnsiTheme="majorHAnsi" w:cstheme="majorHAnsi"/>
          <w:color w:val="002060"/>
          <w:sz w:val="24"/>
        </w:rPr>
      </w:pPr>
      <w:r w:rsidRPr="00587A4E">
        <w:rPr>
          <w:rFonts w:asciiTheme="majorHAnsi" w:eastAsia="Comic Sans MS" w:hAnsiTheme="majorHAnsi" w:cstheme="majorHAnsi"/>
          <w:b/>
          <w:color w:val="002060"/>
          <w:sz w:val="24"/>
        </w:rPr>
        <w:t>Ways of Helping in School</w:t>
      </w:r>
    </w:p>
    <w:p w14:paraId="17A3DB3B" w14:textId="2B45C6DC"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Parents are always welcome to come into school to volunteer to help. Parents can help by listening to children read, supporting art/craft activities, assisting on school educational visits and volunteering to help at after school clubs. If you would like to help in school, please contact the school office and leave your details.</w:t>
      </w:r>
    </w:p>
    <w:p w14:paraId="041E3569" w14:textId="01820DF4" w:rsidR="00111A47" w:rsidRPr="00587A4E" w:rsidRDefault="00111A47">
      <w:pPr>
        <w:tabs>
          <w:tab w:val="left" w:pos="-720"/>
        </w:tabs>
        <w:ind w:left="0" w:hanging="2"/>
        <w:jc w:val="both"/>
        <w:rPr>
          <w:rFonts w:asciiTheme="majorHAnsi" w:eastAsia="Comic Sans MS" w:hAnsiTheme="majorHAnsi" w:cstheme="majorHAnsi"/>
          <w:color w:val="002060"/>
          <w:u w:val="single"/>
        </w:rPr>
      </w:pPr>
    </w:p>
    <w:p w14:paraId="15F3C1DB" w14:textId="2FD1901F" w:rsidR="00111A47" w:rsidRPr="00587A4E" w:rsidRDefault="00900100">
      <w:pPr>
        <w:tabs>
          <w:tab w:val="left" w:pos="-720"/>
        </w:tabs>
        <w:ind w:left="0" w:hanging="2"/>
        <w:jc w:val="both"/>
        <w:rPr>
          <w:rFonts w:asciiTheme="majorHAnsi" w:eastAsia="Comic Sans MS" w:hAnsiTheme="majorHAnsi" w:cstheme="majorHAnsi"/>
          <w:color w:val="002060"/>
          <w:u w:val="single"/>
        </w:rPr>
      </w:pPr>
      <w:r w:rsidRPr="00587A4E">
        <w:rPr>
          <w:rFonts w:asciiTheme="majorHAnsi" w:eastAsia="Comic Sans MS" w:hAnsiTheme="majorHAnsi" w:cstheme="majorHAnsi"/>
          <w:b/>
          <w:color w:val="002060"/>
          <w:u w:val="single"/>
        </w:rPr>
        <w:t>PTFA</w:t>
      </w:r>
    </w:p>
    <w:p w14:paraId="4360B7B0" w14:textId="7E5A4A9C"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We have a very hard-working and successful PTFA at Blakehill. Parents, teachers and friends at Blakehill meet regularly to organise a range of fund-raising events. New member</w:t>
      </w:r>
      <w:r w:rsidR="00587A4E">
        <w:rPr>
          <w:rFonts w:asciiTheme="majorHAnsi" w:eastAsia="Comic Sans MS" w:hAnsiTheme="majorHAnsi" w:cstheme="majorHAnsi"/>
          <w:color w:val="002060"/>
        </w:rPr>
        <w:t>s</w:t>
      </w:r>
      <w:r w:rsidRPr="00587A4E">
        <w:rPr>
          <w:rFonts w:asciiTheme="majorHAnsi" w:eastAsia="Comic Sans MS" w:hAnsiTheme="majorHAnsi" w:cstheme="majorHAnsi"/>
          <w:color w:val="002060"/>
        </w:rPr>
        <w:t xml:space="preserve"> are always welcome.                                 </w:t>
      </w:r>
      <w:r w:rsidRPr="00587A4E">
        <w:rPr>
          <w:rFonts w:asciiTheme="majorHAnsi" w:hAnsiTheme="majorHAnsi" w:cstheme="majorHAnsi"/>
          <w:noProof/>
        </w:rPr>
        <mc:AlternateContent>
          <mc:Choice Requires="wps">
            <w:drawing>
              <wp:anchor distT="0" distB="0" distL="114300" distR="114300" simplePos="0" relativeHeight="251674624" behindDoc="0" locked="0" layoutInCell="1" hidden="0" allowOverlap="1" wp14:anchorId="416D00B0" wp14:editId="0DC02A6B">
                <wp:simplePos x="0" y="0"/>
                <wp:positionH relativeFrom="column">
                  <wp:posOffset>1511300</wp:posOffset>
                </wp:positionH>
                <wp:positionV relativeFrom="paragraph">
                  <wp:posOffset>431800</wp:posOffset>
                </wp:positionV>
                <wp:extent cx="261620" cy="276225"/>
                <wp:effectExtent l="0" t="0" r="0" b="0"/>
                <wp:wrapNone/>
                <wp:docPr id="1053" name="Rectangle 1053"/>
                <wp:cNvGraphicFramePr/>
                <a:graphic xmlns:a="http://schemas.openxmlformats.org/drawingml/2006/main">
                  <a:graphicData uri="http://schemas.microsoft.com/office/word/2010/wordprocessingShape">
                    <wps:wsp>
                      <wps:cNvSpPr/>
                      <wps:spPr>
                        <a:xfrm>
                          <a:off x="5219953" y="3646650"/>
                          <a:ext cx="252095" cy="266700"/>
                        </a:xfrm>
                        <a:prstGeom prst="rect">
                          <a:avLst/>
                        </a:prstGeom>
                        <a:solidFill>
                          <a:srgbClr val="FFFFFF"/>
                        </a:solidFill>
                        <a:ln>
                          <a:noFill/>
                        </a:ln>
                      </wps:spPr>
                      <wps:txbx>
                        <w:txbxContent>
                          <w:p w14:paraId="72B3F642" w14:textId="77777777" w:rsidR="00111A47" w:rsidRDefault="00111A47">
                            <w:pPr>
                              <w:spacing w:line="240" w:lineRule="auto"/>
                              <w:ind w:left="0" w:hanging="2"/>
                            </w:pPr>
                          </w:p>
                          <w:p w14:paraId="7CFB3B95" w14:textId="77777777" w:rsidR="00111A47" w:rsidRDefault="00111A47">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416D00B0" id="Rectangle 1053" o:spid="_x0000_s1035" style="position:absolute;left:0;text-align:left;margin-left:119pt;margin-top:34pt;width:20.6pt;height:21.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" stroked="f">
                <v:textbox inset="2.53958mm,1.2694mm,2.53958mm,1.2694mm">
                  <w:txbxContent>
                    <w:p w14:paraId="72B3F642" w14:textId="77777777" w:rsidR="00111A47" w:rsidRDefault="00111A47">
                      <w:pPr>
                        <w:spacing w:line="240" w:lineRule="auto"/>
                        <w:ind w:left="0" w:hanging="2"/>
                      </w:pPr>
                    </w:p>
                    <w:p w14:paraId="7CFB3B95" w14:textId="77777777" w:rsidR="00111A47" w:rsidRDefault="00111A47">
                      <w:pPr>
                        <w:spacing w:line="240" w:lineRule="auto"/>
                        <w:ind w:left="0" w:hanging="2"/>
                      </w:pPr>
                    </w:p>
                  </w:txbxContent>
                </v:textbox>
              </v:rect>
            </w:pict>
          </mc:Fallback>
        </mc:AlternateContent>
      </w:r>
    </w:p>
    <w:p w14:paraId="7073BF90" w14:textId="0876DBE5" w:rsidR="00111A47" w:rsidRPr="00587A4E" w:rsidRDefault="00587A4E">
      <w:pPr>
        <w:tabs>
          <w:tab w:val="left" w:pos="-720"/>
        </w:tabs>
        <w:ind w:left="0" w:hanging="2"/>
        <w:jc w:val="both"/>
        <w:rPr>
          <w:rFonts w:asciiTheme="majorHAnsi" w:eastAsia="Comic Sans MS" w:hAnsiTheme="majorHAnsi" w:cstheme="majorHAnsi"/>
          <w:color w:val="002060"/>
        </w:rPr>
      </w:pPr>
      <w:r w:rsidRPr="00587A4E">
        <w:rPr>
          <w:rFonts w:asciiTheme="majorHAnsi" w:hAnsiTheme="majorHAnsi" w:cstheme="majorHAnsi"/>
          <w:noProof/>
        </w:rPr>
        <w:drawing>
          <wp:anchor distT="0" distB="0" distL="114300" distR="114300" simplePos="0" relativeHeight="251691008" behindDoc="1" locked="0" layoutInCell="1" allowOverlap="1" wp14:anchorId="291F4A99" wp14:editId="040C032C">
            <wp:simplePos x="0" y="0"/>
            <wp:positionH relativeFrom="column">
              <wp:posOffset>1546860</wp:posOffset>
            </wp:positionH>
            <wp:positionV relativeFrom="paragraph">
              <wp:posOffset>7620</wp:posOffset>
            </wp:positionV>
            <wp:extent cx="2266950" cy="1665605"/>
            <wp:effectExtent l="0" t="0" r="0" b="0"/>
            <wp:wrapTight wrapText="bothSides">
              <wp:wrapPolygon edited="0">
                <wp:start x="0" y="0"/>
                <wp:lineTo x="0" y="21246"/>
                <wp:lineTo x="21418" y="21246"/>
                <wp:lineTo x="21418" y="0"/>
                <wp:lineTo x="0" y="0"/>
              </wp:wrapPolygon>
            </wp:wrapTight>
            <wp:docPr id="107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2266950" cy="1665605"/>
                    </a:xfrm>
                    <a:prstGeom prst="rect">
                      <a:avLst/>
                    </a:prstGeom>
                    <a:ln/>
                  </pic:spPr>
                </pic:pic>
              </a:graphicData>
            </a:graphic>
            <wp14:sizeRelH relativeFrom="margin">
              <wp14:pctWidth>0</wp14:pctWidth>
            </wp14:sizeRelH>
            <wp14:sizeRelV relativeFrom="margin">
              <wp14:pctHeight>0</wp14:pctHeight>
            </wp14:sizeRelV>
          </wp:anchor>
        </w:drawing>
      </w:r>
    </w:p>
    <w:p w14:paraId="2388F558" w14:textId="1DEC2C94" w:rsidR="00111A47" w:rsidRPr="00587A4E" w:rsidRDefault="00111A47">
      <w:pPr>
        <w:tabs>
          <w:tab w:val="left" w:pos="-720"/>
        </w:tabs>
        <w:ind w:left="0" w:hanging="2"/>
        <w:jc w:val="both"/>
        <w:rPr>
          <w:rFonts w:asciiTheme="majorHAnsi" w:eastAsia="Comic Sans MS" w:hAnsiTheme="majorHAnsi" w:cstheme="majorHAnsi"/>
          <w:color w:val="002060"/>
        </w:rPr>
      </w:pPr>
    </w:p>
    <w:p w14:paraId="5838F886" w14:textId="57287E43" w:rsidR="00111A47" w:rsidRPr="00587A4E" w:rsidRDefault="00111A47">
      <w:pPr>
        <w:tabs>
          <w:tab w:val="left" w:pos="-720"/>
        </w:tabs>
        <w:ind w:left="0" w:hanging="2"/>
        <w:jc w:val="center"/>
        <w:rPr>
          <w:rFonts w:asciiTheme="majorHAnsi" w:eastAsia="Comic Sans MS" w:hAnsiTheme="majorHAnsi" w:cstheme="majorHAnsi"/>
          <w:color w:val="002060"/>
        </w:rPr>
      </w:pPr>
    </w:p>
    <w:p w14:paraId="1CA3186E" w14:textId="77777777" w:rsidR="00111A47" w:rsidRPr="00587A4E" w:rsidRDefault="00111A47">
      <w:pPr>
        <w:tabs>
          <w:tab w:val="left" w:pos="-720"/>
        </w:tabs>
        <w:ind w:left="0" w:hanging="2"/>
        <w:jc w:val="both"/>
        <w:rPr>
          <w:rFonts w:asciiTheme="majorHAnsi" w:eastAsia="Comic Sans MS" w:hAnsiTheme="majorHAnsi" w:cstheme="majorHAnsi"/>
          <w:color w:val="002060"/>
        </w:rPr>
      </w:pPr>
    </w:p>
    <w:p w14:paraId="37ECEF15" w14:textId="5B83F43D" w:rsidR="00111A47" w:rsidRPr="00587A4E" w:rsidRDefault="00900100">
      <w:pPr>
        <w:pStyle w:val="Heading2"/>
        <w:ind w:left="0" w:hanging="2"/>
        <w:rPr>
          <w:rFonts w:asciiTheme="majorHAnsi" w:eastAsia="Comic Sans MS" w:hAnsiTheme="majorHAnsi" w:cstheme="majorHAnsi"/>
          <w:color w:val="002060"/>
          <w:sz w:val="24"/>
        </w:rPr>
      </w:pPr>
      <w:r w:rsidRPr="00587A4E">
        <w:rPr>
          <w:rFonts w:asciiTheme="majorHAnsi" w:eastAsia="Comic Sans MS" w:hAnsiTheme="majorHAnsi" w:cstheme="majorHAnsi"/>
          <w:b/>
          <w:color w:val="002060"/>
          <w:sz w:val="24"/>
          <w:u w:val="none"/>
        </w:rPr>
        <w:t xml:space="preserve">                         </w:t>
      </w:r>
    </w:p>
    <w:p w14:paraId="51AC5008" w14:textId="77777777" w:rsidR="00587A4E" w:rsidRDefault="00587A4E">
      <w:pPr>
        <w:pStyle w:val="Heading2"/>
        <w:ind w:left="0" w:hanging="2"/>
        <w:rPr>
          <w:rFonts w:asciiTheme="majorHAnsi" w:eastAsia="Comic Sans MS" w:hAnsiTheme="majorHAnsi" w:cstheme="majorHAnsi"/>
          <w:b/>
          <w:color w:val="002060"/>
          <w:sz w:val="24"/>
        </w:rPr>
      </w:pPr>
    </w:p>
    <w:p w14:paraId="0EBF6208" w14:textId="77777777" w:rsidR="00587A4E" w:rsidRDefault="00587A4E">
      <w:pPr>
        <w:pStyle w:val="Heading2"/>
        <w:ind w:left="0" w:hanging="2"/>
        <w:rPr>
          <w:rFonts w:asciiTheme="majorHAnsi" w:eastAsia="Comic Sans MS" w:hAnsiTheme="majorHAnsi" w:cstheme="majorHAnsi"/>
          <w:b/>
          <w:color w:val="002060"/>
          <w:sz w:val="24"/>
        </w:rPr>
      </w:pPr>
    </w:p>
    <w:p w14:paraId="00007DB7" w14:textId="77777777" w:rsidR="00587A4E" w:rsidRDefault="00587A4E">
      <w:pPr>
        <w:pStyle w:val="Heading2"/>
        <w:ind w:left="0" w:hanging="2"/>
        <w:rPr>
          <w:rFonts w:asciiTheme="majorHAnsi" w:eastAsia="Comic Sans MS" w:hAnsiTheme="majorHAnsi" w:cstheme="majorHAnsi"/>
          <w:b/>
          <w:color w:val="002060"/>
          <w:sz w:val="24"/>
        </w:rPr>
      </w:pPr>
    </w:p>
    <w:p w14:paraId="09DC7548" w14:textId="77777777" w:rsidR="00587A4E" w:rsidRDefault="00587A4E">
      <w:pPr>
        <w:pStyle w:val="Heading2"/>
        <w:ind w:left="0" w:hanging="2"/>
        <w:rPr>
          <w:rFonts w:asciiTheme="majorHAnsi" w:eastAsia="Comic Sans MS" w:hAnsiTheme="majorHAnsi" w:cstheme="majorHAnsi"/>
          <w:b/>
          <w:color w:val="002060"/>
          <w:sz w:val="24"/>
        </w:rPr>
      </w:pPr>
    </w:p>
    <w:p w14:paraId="179CB82C" w14:textId="698BF4F7" w:rsidR="00111A47" w:rsidRPr="00587A4E" w:rsidRDefault="00900100">
      <w:pPr>
        <w:pStyle w:val="Heading2"/>
        <w:ind w:left="0" w:hanging="2"/>
        <w:rPr>
          <w:rFonts w:asciiTheme="majorHAnsi" w:eastAsia="Comic Sans MS" w:hAnsiTheme="majorHAnsi" w:cstheme="majorHAnsi"/>
          <w:color w:val="002060"/>
          <w:sz w:val="24"/>
        </w:rPr>
      </w:pPr>
      <w:r w:rsidRPr="00587A4E">
        <w:rPr>
          <w:rFonts w:asciiTheme="majorHAnsi" w:eastAsia="Comic Sans MS" w:hAnsiTheme="majorHAnsi" w:cstheme="majorHAnsi"/>
          <w:b/>
          <w:color w:val="002060"/>
          <w:sz w:val="24"/>
        </w:rPr>
        <w:t>Communication</w:t>
      </w:r>
    </w:p>
    <w:p w14:paraId="725224A8" w14:textId="00E1B623"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One of the essential ingredients of an effective school is communication.  To keep you informed about school matters, a newsletter is sent electronically to parents every two weeks. This is in addition to regular emails, text messages, Marvellous Me notifications, letters, emails and social media posts such as: Facebook, Twitter and the school website.</w:t>
      </w:r>
    </w:p>
    <w:p w14:paraId="54553578" w14:textId="1EB2127D" w:rsidR="00111A47" w:rsidRPr="00587A4E" w:rsidRDefault="00900100">
      <w:pPr>
        <w:tabs>
          <w:tab w:val="left" w:pos="-720"/>
        </w:tabs>
        <w:ind w:left="0" w:hanging="2"/>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The school office is open from 7:30am-4:30pm. A voicemail service is available outside of these hours. Parents/carers are required to use the office email address: office@blakehill.bradford.sch.uk to email staff outside of normal school hours (including weekends/half term). </w:t>
      </w:r>
    </w:p>
    <w:p w14:paraId="63F120EC" w14:textId="63AEA90B" w:rsidR="00111A47" w:rsidRPr="00587A4E" w:rsidRDefault="00900100">
      <w:pPr>
        <w:tabs>
          <w:tab w:val="left" w:pos="-720"/>
        </w:tabs>
        <w:ind w:left="0" w:hanging="2"/>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Members of the senior leadership team and the school’s learning mentor are available at the beginning and end of the school day and are usually visible in the school grounds. </w:t>
      </w:r>
    </w:p>
    <w:p w14:paraId="3488DFE4" w14:textId="0D4BDE9E" w:rsidR="00111A47" w:rsidRPr="00587A4E" w:rsidRDefault="00900100">
      <w:pPr>
        <w:tabs>
          <w:tab w:val="left" w:pos="-720"/>
        </w:tabs>
        <w:ind w:left="0" w:hanging="2"/>
        <w:rPr>
          <w:rFonts w:asciiTheme="majorHAnsi" w:eastAsia="Comic Sans MS" w:hAnsiTheme="majorHAnsi" w:cstheme="majorHAnsi"/>
          <w:color w:val="002060"/>
        </w:rPr>
      </w:pPr>
      <w:r w:rsidRPr="00587A4E">
        <w:rPr>
          <w:rFonts w:asciiTheme="majorHAnsi" w:eastAsia="Comic Sans MS" w:hAnsiTheme="majorHAnsi" w:cstheme="majorHAnsi"/>
          <w:color w:val="002060"/>
        </w:rPr>
        <w:t>If you would like to arrange a meeting with a member of staff, please contact the school office.</w:t>
      </w:r>
    </w:p>
    <w:p w14:paraId="020205B9" w14:textId="77777777"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lastRenderedPageBreak/>
        <w:t xml:space="preserve"> </w:t>
      </w:r>
    </w:p>
    <w:p w14:paraId="22A24028" w14:textId="6B9217F0"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 It is vital that the school have parents’ up to date contact details to ensure that you receive school correspondence. Parents who do not have an email address, will receive a printed version of letters/written publications.</w:t>
      </w:r>
    </w:p>
    <w:p w14:paraId="45840FFB" w14:textId="77777777" w:rsidR="00111A47" w:rsidRPr="00587A4E" w:rsidRDefault="00111A47">
      <w:pPr>
        <w:tabs>
          <w:tab w:val="left" w:pos="-720"/>
        </w:tabs>
        <w:ind w:left="0" w:hanging="2"/>
        <w:jc w:val="both"/>
        <w:rPr>
          <w:rFonts w:asciiTheme="majorHAnsi" w:eastAsia="Comic Sans MS" w:hAnsiTheme="majorHAnsi" w:cstheme="majorHAnsi"/>
          <w:color w:val="002060"/>
        </w:rPr>
      </w:pPr>
      <w:bookmarkStart w:id="8" w:name="_heading=h.4d34og8" w:colFirst="0" w:colLast="0"/>
      <w:bookmarkEnd w:id="8"/>
    </w:p>
    <w:p w14:paraId="7665EBAB" w14:textId="14332124" w:rsidR="00111A47" w:rsidRPr="00587A4E" w:rsidRDefault="00900100">
      <w:pPr>
        <w:pStyle w:val="Heading2"/>
        <w:ind w:left="0" w:hanging="2"/>
        <w:rPr>
          <w:rFonts w:asciiTheme="majorHAnsi" w:eastAsia="Comic Sans MS" w:hAnsiTheme="majorHAnsi" w:cstheme="majorHAnsi"/>
          <w:color w:val="002060"/>
          <w:sz w:val="24"/>
        </w:rPr>
      </w:pPr>
      <w:r w:rsidRPr="00587A4E">
        <w:rPr>
          <w:rFonts w:asciiTheme="majorHAnsi" w:eastAsia="Comic Sans MS" w:hAnsiTheme="majorHAnsi" w:cstheme="majorHAnsi"/>
          <w:b/>
          <w:color w:val="002060"/>
          <w:sz w:val="24"/>
        </w:rPr>
        <w:t xml:space="preserve">Reading </w:t>
      </w:r>
    </w:p>
    <w:p w14:paraId="3F0EF702" w14:textId="10516DF5" w:rsidR="00111A47" w:rsidRPr="00587A4E" w:rsidRDefault="00900100">
      <w:pPr>
        <w:pStyle w:val="Heading2"/>
        <w:ind w:left="0" w:hanging="2"/>
        <w:rPr>
          <w:rFonts w:asciiTheme="majorHAnsi" w:hAnsiTheme="majorHAnsi" w:cstheme="majorHAnsi"/>
          <w:color w:val="002060"/>
          <w:sz w:val="24"/>
        </w:rPr>
      </w:pPr>
      <w:r w:rsidRPr="00587A4E">
        <w:rPr>
          <w:rFonts w:asciiTheme="majorHAnsi" w:eastAsia="Comic Sans MS" w:hAnsiTheme="majorHAnsi" w:cstheme="majorHAnsi"/>
          <w:color w:val="002060"/>
          <w:sz w:val="24"/>
          <w:u w:val="none"/>
        </w:rPr>
        <w:t>We place a great emphasis on early language and reading at Blakehill. We understand the importance of reading and promote opportunities for children and their parents to foster a love of reading.</w:t>
      </w:r>
    </w:p>
    <w:p w14:paraId="3C26D32E" w14:textId="1FC6135A"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We operate a home reading scheme and books are available to all children to borrow, thus encouraging the enjoyment of reading at home. Blakehill book bags are on sale in the office.  A selection of books for pre-school children is also available.</w:t>
      </w:r>
    </w:p>
    <w:p w14:paraId="3880622E" w14:textId="2477801F"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Parents are invited into school regularly to share in the joy of reading.</w:t>
      </w:r>
    </w:p>
    <w:p w14:paraId="304349B7" w14:textId="73FF0A3D" w:rsidR="00111A47" w:rsidRPr="00587A4E" w:rsidRDefault="00111A47">
      <w:pPr>
        <w:tabs>
          <w:tab w:val="left" w:pos="-720"/>
        </w:tabs>
        <w:ind w:left="0" w:hanging="2"/>
        <w:jc w:val="both"/>
        <w:rPr>
          <w:rFonts w:asciiTheme="majorHAnsi" w:eastAsia="Comic Sans MS" w:hAnsiTheme="majorHAnsi" w:cstheme="majorHAnsi"/>
          <w:color w:val="002060"/>
        </w:rPr>
      </w:pPr>
    </w:p>
    <w:p w14:paraId="206FC481" w14:textId="6899F655" w:rsidR="00111A47" w:rsidRPr="00587A4E" w:rsidRDefault="00587A4E">
      <w:pPr>
        <w:tabs>
          <w:tab w:val="left" w:pos="-720"/>
        </w:tabs>
        <w:ind w:left="0" w:hanging="2"/>
        <w:jc w:val="both"/>
        <w:rPr>
          <w:rFonts w:asciiTheme="majorHAnsi" w:eastAsia="Comic Sans MS" w:hAnsiTheme="majorHAnsi" w:cstheme="majorHAnsi"/>
          <w:color w:val="002060"/>
        </w:rPr>
      </w:pPr>
      <w:r w:rsidRPr="00587A4E">
        <w:rPr>
          <w:rFonts w:asciiTheme="majorHAnsi" w:hAnsiTheme="majorHAnsi" w:cstheme="majorHAnsi"/>
          <w:noProof/>
        </w:rPr>
        <w:drawing>
          <wp:anchor distT="0" distB="0" distL="114300" distR="114300" simplePos="0" relativeHeight="251676672" behindDoc="0" locked="0" layoutInCell="1" hidden="0" allowOverlap="1" wp14:anchorId="151E026B" wp14:editId="70FFC4AA">
            <wp:simplePos x="0" y="0"/>
            <wp:positionH relativeFrom="margin">
              <wp:align>right</wp:align>
            </wp:positionH>
            <wp:positionV relativeFrom="paragraph">
              <wp:posOffset>7403</wp:posOffset>
            </wp:positionV>
            <wp:extent cx="2542784" cy="2054268"/>
            <wp:effectExtent l="0" t="0" r="0" b="3175"/>
            <wp:wrapNone/>
            <wp:docPr id="106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srcRect/>
                    <a:stretch>
                      <a:fillRect/>
                    </a:stretch>
                  </pic:blipFill>
                  <pic:spPr>
                    <a:xfrm>
                      <a:off x="0" y="0"/>
                      <a:ext cx="2542784" cy="2054268"/>
                    </a:xfrm>
                    <a:prstGeom prst="rect">
                      <a:avLst/>
                    </a:prstGeom>
                    <a:ln/>
                  </pic:spPr>
                </pic:pic>
              </a:graphicData>
            </a:graphic>
            <wp14:sizeRelH relativeFrom="margin">
              <wp14:pctWidth>0</wp14:pctWidth>
            </wp14:sizeRelH>
            <wp14:sizeRelV relativeFrom="margin">
              <wp14:pctHeight>0</wp14:pctHeight>
            </wp14:sizeRelV>
          </wp:anchor>
        </w:drawing>
      </w:r>
      <w:r w:rsidRPr="00587A4E">
        <w:rPr>
          <w:rFonts w:asciiTheme="majorHAnsi" w:hAnsiTheme="majorHAnsi" w:cstheme="majorHAnsi"/>
          <w:noProof/>
        </w:rPr>
        <w:drawing>
          <wp:anchor distT="0" distB="0" distL="114300" distR="114300" simplePos="0" relativeHeight="251675648" behindDoc="0" locked="0" layoutInCell="1" hidden="0" allowOverlap="1" wp14:anchorId="16FA9AEC" wp14:editId="150FE226">
            <wp:simplePos x="0" y="0"/>
            <wp:positionH relativeFrom="margin">
              <wp:align>left</wp:align>
            </wp:positionH>
            <wp:positionV relativeFrom="paragraph">
              <wp:posOffset>7403</wp:posOffset>
            </wp:positionV>
            <wp:extent cx="2404997" cy="2029216"/>
            <wp:effectExtent l="0" t="0" r="0" b="9525"/>
            <wp:wrapNone/>
            <wp:docPr id="107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2404997" cy="2029216"/>
                    </a:xfrm>
                    <a:prstGeom prst="rect">
                      <a:avLst/>
                    </a:prstGeom>
                    <a:ln/>
                  </pic:spPr>
                </pic:pic>
              </a:graphicData>
            </a:graphic>
            <wp14:sizeRelH relativeFrom="margin">
              <wp14:pctWidth>0</wp14:pctWidth>
            </wp14:sizeRelH>
            <wp14:sizeRelV relativeFrom="margin">
              <wp14:pctHeight>0</wp14:pctHeight>
            </wp14:sizeRelV>
          </wp:anchor>
        </w:drawing>
      </w:r>
    </w:p>
    <w:p w14:paraId="7AD2463A" w14:textId="605A768C"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                                         </w:t>
      </w:r>
    </w:p>
    <w:p w14:paraId="6FDD1634" w14:textId="556D2479"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                                              </w:t>
      </w:r>
    </w:p>
    <w:p w14:paraId="0FA9C1E7" w14:textId="77777777" w:rsidR="00111A47" w:rsidRPr="00587A4E" w:rsidRDefault="00111A47">
      <w:pPr>
        <w:tabs>
          <w:tab w:val="left" w:pos="-720"/>
        </w:tabs>
        <w:ind w:left="0" w:hanging="2"/>
        <w:jc w:val="both"/>
        <w:rPr>
          <w:rFonts w:asciiTheme="majorHAnsi" w:eastAsia="Comic Sans MS" w:hAnsiTheme="majorHAnsi" w:cstheme="majorHAnsi"/>
          <w:color w:val="002060"/>
        </w:rPr>
      </w:pPr>
    </w:p>
    <w:p w14:paraId="286947E7" w14:textId="77777777" w:rsidR="00587A4E" w:rsidRDefault="00587A4E">
      <w:pPr>
        <w:pStyle w:val="Heading2"/>
        <w:ind w:left="0" w:hanging="2"/>
        <w:jc w:val="center"/>
        <w:rPr>
          <w:rFonts w:asciiTheme="majorHAnsi" w:eastAsia="Comic Sans MS" w:hAnsiTheme="majorHAnsi" w:cstheme="majorHAnsi"/>
          <w:b/>
          <w:color w:val="002060"/>
          <w:sz w:val="24"/>
        </w:rPr>
      </w:pPr>
    </w:p>
    <w:p w14:paraId="71D898A8" w14:textId="77777777" w:rsidR="00587A4E" w:rsidRDefault="00587A4E">
      <w:pPr>
        <w:pStyle w:val="Heading2"/>
        <w:ind w:left="0" w:hanging="2"/>
        <w:jc w:val="center"/>
        <w:rPr>
          <w:rFonts w:asciiTheme="majorHAnsi" w:eastAsia="Comic Sans MS" w:hAnsiTheme="majorHAnsi" w:cstheme="majorHAnsi"/>
          <w:b/>
          <w:color w:val="002060"/>
          <w:sz w:val="24"/>
        </w:rPr>
      </w:pPr>
    </w:p>
    <w:p w14:paraId="55F7DFD2" w14:textId="695FBDE1" w:rsidR="00587A4E" w:rsidRDefault="00587A4E">
      <w:pPr>
        <w:pStyle w:val="Heading2"/>
        <w:ind w:left="0" w:hanging="2"/>
        <w:jc w:val="center"/>
        <w:rPr>
          <w:rFonts w:asciiTheme="majorHAnsi" w:eastAsia="Comic Sans MS" w:hAnsiTheme="majorHAnsi" w:cstheme="majorHAnsi"/>
          <w:b/>
          <w:color w:val="002060"/>
          <w:sz w:val="24"/>
        </w:rPr>
      </w:pPr>
    </w:p>
    <w:p w14:paraId="7130A6C8" w14:textId="77777777" w:rsidR="00587A4E" w:rsidRDefault="00587A4E">
      <w:pPr>
        <w:pStyle w:val="Heading2"/>
        <w:ind w:left="0" w:hanging="2"/>
        <w:jc w:val="center"/>
        <w:rPr>
          <w:rFonts w:asciiTheme="majorHAnsi" w:eastAsia="Comic Sans MS" w:hAnsiTheme="majorHAnsi" w:cstheme="majorHAnsi"/>
          <w:b/>
          <w:color w:val="002060"/>
          <w:sz w:val="24"/>
        </w:rPr>
      </w:pPr>
    </w:p>
    <w:p w14:paraId="7F5A0C15" w14:textId="77777777" w:rsidR="00587A4E" w:rsidRDefault="00587A4E">
      <w:pPr>
        <w:pStyle w:val="Heading2"/>
        <w:ind w:left="0" w:hanging="2"/>
        <w:jc w:val="center"/>
        <w:rPr>
          <w:rFonts w:asciiTheme="majorHAnsi" w:eastAsia="Comic Sans MS" w:hAnsiTheme="majorHAnsi" w:cstheme="majorHAnsi"/>
          <w:b/>
          <w:color w:val="002060"/>
          <w:sz w:val="24"/>
        </w:rPr>
      </w:pPr>
    </w:p>
    <w:p w14:paraId="3ED03FE4" w14:textId="77777777" w:rsidR="00587A4E" w:rsidRDefault="00587A4E">
      <w:pPr>
        <w:pStyle w:val="Heading2"/>
        <w:ind w:left="0" w:hanging="2"/>
        <w:jc w:val="center"/>
        <w:rPr>
          <w:rFonts w:asciiTheme="majorHAnsi" w:eastAsia="Comic Sans MS" w:hAnsiTheme="majorHAnsi" w:cstheme="majorHAnsi"/>
          <w:b/>
          <w:color w:val="002060"/>
          <w:sz w:val="24"/>
        </w:rPr>
      </w:pPr>
    </w:p>
    <w:p w14:paraId="042E1B72" w14:textId="4940E422" w:rsidR="00587A4E" w:rsidRDefault="00587A4E">
      <w:pPr>
        <w:pStyle w:val="Heading2"/>
        <w:ind w:left="0" w:hanging="2"/>
        <w:jc w:val="center"/>
        <w:rPr>
          <w:rFonts w:asciiTheme="majorHAnsi" w:eastAsia="Comic Sans MS" w:hAnsiTheme="majorHAnsi" w:cstheme="majorHAnsi"/>
          <w:b/>
          <w:color w:val="002060"/>
          <w:sz w:val="24"/>
        </w:rPr>
      </w:pPr>
    </w:p>
    <w:p w14:paraId="5A6519E2" w14:textId="77777777" w:rsidR="00587A4E" w:rsidRDefault="00587A4E">
      <w:pPr>
        <w:pStyle w:val="Heading2"/>
        <w:ind w:left="0" w:hanging="2"/>
        <w:jc w:val="center"/>
        <w:rPr>
          <w:rFonts w:asciiTheme="majorHAnsi" w:eastAsia="Comic Sans MS" w:hAnsiTheme="majorHAnsi" w:cstheme="majorHAnsi"/>
          <w:b/>
          <w:color w:val="002060"/>
          <w:sz w:val="24"/>
        </w:rPr>
      </w:pPr>
    </w:p>
    <w:p w14:paraId="7E807BE1" w14:textId="77DFA90C" w:rsidR="00111A47" w:rsidRPr="00587A4E" w:rsidRDefault="00900100">
      <w:pPr>
        <w:pStyle w:val="Heading2"/>
        <w:ind w:left="0" w:hanging="2"/>
        <w:jc w:val="center"/>
        <w:rPr>
          <w:rFonts w:asciiTheme="majorHAnsi" w:eastAsia="Comic Sans MS" w:hAnsiTheme="majorHAnsi" w:cstheme="majorHAnsi"/>
          <w:color w:val="002060"/>
          <w:sz w:val="24"/>
        </w:rPr>
      </w:pPr>
      <w:r w:rsidRPr="00587A4E">
        <w:rPr>
          <w:rFonts w:asciiTheme="majorHAnsi" w:eastAsia="Comic Sans MS" w:hAnsiTheme="majorHAnsi" w:cstheme="majorHAnsi"/>
          <w:b/>
          <w:color w:val="002060"/>
          <w:sz w:val="24"/>
        </w:rPr>
        <w:t>ATTENDANCE</w:t>
      </w:r>
    </w:p>
    <w:p w14:paraId="221D5316" w14:textId="7BF8E07A" w:rsidR="00111A47" w:rsidRPr="00587A4E" w:rsidRDefault="00900100">
      <w:pPr>
        <w:pStyle w:val="Heading2"/>
        <w:ind w:left="0" w:hanging="2"/>
        <w:jc w:val="left"/>
        <w:rPr>
          <w:rFonts w:asciiTheme="majorHAnsi" w:eastAsia="Comic Sans MS" w:hAnsiTheme="majorHAnsi" w:cstheme="majorHAnsi"/>
          <w:color w:val="002060"/>
          <w:sz w:val="24"/>
          <w:highlight w:val="white"/>
          <w:u w:val="none"/>
        </w:rPr>
      </w:pPr>
      <w:r w:rsidRPr="00587A4E">
        <w:rPr>
          <w:rFonts w:asciiTheme="majorHAnsi" w:eastAsia="Comic Sans MS" w:hAnsiTheme="majorHAnsi" w:cstheme="majorHAnsi"/>
          <w:color w:val="002060"/>
          <w:sz w:val="24"/>
          <w:highlight w:val="white"/>
          <w:u w:val="none"/>
        </w:rPr>
        <w:t xml:space="preserve">Good attendance and punctuality </w:t>
      </w:r>
      <w:r w:rsidR="00587A4E" w:rsidRPr="00587A4E">
        <w:rPr>
          <w:rFonts w:asciiTheme="majorHAnsi" w:eastAsia="Comic Sans MS" w:hAnsiTheme="majorHAnsi" w:cstheme="majorHAnsi"/>
          <w:color w:val="002060"/>
          <w:sz w:val="24"/>
          <w:highlight w:val="white"/>
          <w:u w:val="none"/>
        </w:rPr>
        <w:t>are</w:t>
      </w:r>
      <w:r w:rsidRPr="00587A4E">
        <w:rPr>
          <w:rFonts w:asciiTheme="majorHAnsi" w:eastAsia="Comic Sans MS" w:hAnsiTheme="majorHAnsi" w:cstheme="majorHAnsi"/>
          <w:color w:val="002060"/>
          <w:sz w:val="24"/>
          <w:highlight w:val="white"/>
          <w:u w:val="none"/>
        </w:rPr>
        <w:t xml:space="preserve"> crucial to raising standards and pupil attainment. Any absence affects the pattern of a child's schooling and regular absence will seriously affect their learning.</w:t>
      </w:r>
      <w:r w:rsidRPr="00587A4E">
        <w:rPr>
          <w:rFonts w:asciiTheme="majorHAnsi" w:eastAsia="Comic Sans MS" w:hAnsiTheme="majorHAnsi" w:cstheme="majorHAnsi"/>
          <w:color w:val="002060"/>
          <w:sz w:val="24"/>
        </w:rPr>
        <w:t xml:space="preserve"> </w:t>
      </w:r>
    </w:p>
    <w:p w14:paraId="5A093FA4" w14:textId="33787E66" w:rsidR="00111A47" w:rsidRPr="00587A4E" w:rsidRDefault="00900100">
      <w:pPr>
        <w:ind w:left="0" w:hanging="2"/>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                                                      </w:t>
      </w:r>
    </w:p>
    <w:p w14:paraId="2FDB6FD0" w14:textId="77777777" w:rsidR="00111A47" w:rsidRPr="00587A4E" w:rsidRDefault="00111A47">
      <w:pPr>
        <w:ind w:left="0" w:hanging="2"/>
        <w:rPr>
          <w:rFonts w:asciiTheme="majorHAnsi" w:hAnsiTheme="majorHAnsi" w:cstheme="majorHAnsi"/>
        </w:rPr>
      </w:pPr>
    </w:p>
    <w:p w14:paraId="105D545C" w14:textId="6CE8D206" w:rsidR="00111A47" w:rsidRPr="00587A4E" w:rsidRDefault="00900100">
      <w:pPr>
        <w:pStyle w:val="Heading2"/>
        <w:ind w:left="0" w:hanging="2"/>
        <w:rPr>
          <w:rFonts w:asciiTheme="majorHAnsi" w:eastAsia="Comic Sans MS" w:hAnsiTheme="majorHAnsi" w:cstheme="majorHAnsi"/>
          <w:color w:val="002060"/>
          <w:sz w:val="24"/>
        </w:rPr>
      </w:pPr>
      <w:r w:rsidRPr="00587A4E">
        <w:rPr>
          <w:rFonts w:asciiTheme="majorHAnsi" w:eastAsia="Comic Sans MS" w:hAnsiTheme="majorHAnsi" w:cstheme="majorHAnsi"/>
          <w:b/>
          <w:color w:val="002060"/>
          <w:sz w:val="24"/>
        </w:rPr>
        <w:t xml:space="preserve">Procedures for Authorising Pupil Absences (please also see the school’s Attendance Policy and procedures on our website) </w:t>
      </w:r>
    </w:p>
    <w:p w14:paraId="677A0012" w14:textId="3D4A94A6"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If your child is absent through sickness or any unavoidable cause, please phone in to the School Office and report the child’s absence before 9.30am.  This absence constitutes an authorised absence.  In the event of a medical appointment please advise the school in advance.  Please report to the office when you arrive at school.  After collecting your </w:t>
      </w:r>
      <w:r w:rsidR="00587A4E" w:rsidRPr="00587A4E">
        <w:rPr>
          <w:rFonts w:asciiTheme="majorHAnsi" w:eastAsia="Comic Sans MS" w:hAnsiTheme="majorHAnsi" w:cstheme="majorHAnsi"/>
          <w:color w:val="002060"/>
        </w:rPr>
        <w:t>child,</w:t>
      </w:r>
      <w:r w:rsidRPr="00587A4E">
        <w:rPr>
          <w:rFonts w:asciiTheme="majorHAnsi" w:eastAsia="Comic Sans MS" w:hAnsiTheme="majorHAnsi" w:cstheme="majorHAnsi"/>
          <w:color w:val="002060"/>
        </w:rPr>
        <w:t xml:space="preserve"> please use the electronic inventory system to sign in at the office.</w:t>
      </w:r>
    </w:p>
    <w:p w14:paraId="13DC82AA" w14:textId="18391592"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In exceptional circumstances the Headteacher may authorise a leave of absence. More information can be obtained from the school office.</w:t>
      </w:r>
      <w:r w:rsidRPr="00587A4E">
        <w:rPr>
          <w:rFonts w:asciiTheme="majorHAnsi" w:eastAsia="Comic Sans MS" w:hAnsiTheme="majorHAnsi" w:cstheme="majorHAnsi"/>
          <w:i/>
          <w:color w:val="002060"/>
        </w:rPr>
        <w:t xml:space="preserve"> </w:t>
      </w:r>
    </w:p>
    <w:p w14:paraId="27E6D1F7" w14:textId="72CF7457" w:rsidR="00111A47" w:rsidRPr="00587A4E" w:rsidRDefault="00900100">
      <w:pPr>
        <w:ind w:left="0" w:hanging="2"/>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The school must collect and report details of absence by law.  Attendance is a key performance indicator.  </w:t>
      </w:r>
      <w:r w:rsidR="00587A4E">
        <w:rPr>
          <w:rFonts w:asciiTheme="majorHAnsi" w:eastAsia="Comic Sans MS" w:hAnsiTheme="majorHAnsi" w:cstheme="majorHAnsi"/>
          <w:color w:val="002060"/>
        </w:rPr>
        <w:t xml:space="preserve"> </w:t>
      </w:r>
      <w:r w:rsidRPr="00587A4E">
        <w:rPr>
          <w:rFonts w:asciiTheme="majorHAnsi" w:eastAsia="Comic Sans MS" w:hAnsiTheme="majorHAnsi" w:cstheme="majorHAnsi"/>
          <w:color w:val="002060"/>
        </w:rPr>
        <w:t>National average is 96%.</w:t>
      </w:r>
    </w:p>
    <w:p w14:paraId="5D11BD02" w14:textId="177C0B31" w:rsidR="00111A47" w:rsidRPr="00587A4E" w:rsidRDefault="00111A47">
      <w:pPr>
        <w:ind w:left="0" w:hanging="2"/>
        <w:jc w:val="both"/>
        <w:rPr>
          <w:rFonts w:asciiTheme="majorHAnsi" w:eastAsia="Comic Sans MS" w:hAnsiTheme="majorHAnsi" w:cstheme="majorHAnsi"/>
          <w:color w:val="0000FF"/>
        </w:rPr>
      </w:pPr>
    </w:p>
    <w:p w14:paraId="0C8CCC1F" w14:textId="240243EF" w:rsidR="00111A47" w:rsidRPr="00587A4E" w:rsidRDefault="00900100">
      <w:pPr>
        <w:ind w:left="0" w:hanging="2"/>
        <w:jc w:val="both"/>
        <w:rPr>
          <w:rFonts w:asciiTheme="majorHAnsi" w:eastAsia="Comic Sans MS" w:hAnsiTheme="majorHAnsi" w:cstheme="majorHAnsi"/>
          <w:color w:val="002060"/>
          <w:u w:val="single"/>
        </w:rPr>
      </w:pPr>
      <w:r w:rsidRPr="00587A4E">
        <w:rPr>
          <w:rFonts w:asciiTheme="majorHAnsi" w:eastAsia="Comic Sans MS" w:hAnsiTheme="majorHAnsi" w:cstheme="majorHAnsi"/>
          <w:b/>
          <w:color w:val="002060"/>
          <w:u w:val="single"/>
        </w:rPr>
        <w:t>Returning to school after illness</w:t>
      </w:r>
    </w:p>
    <w:p w14:paraId="107F854D" w14:textId="7EEF5132"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Children returning to school after illness should be fit to do so and free from infection.  Children should be fit to participate in school activities including outdoor games and playtimes.  Injury, asthma, respiratory complaints or circulation difficulties are of course exceptions.  If in doubt the school is happy to give guidance.</w:t>
      </w:r>
    </w:p>
    <w:p w14:paraId="5FE3281A" w14:textId="18CA31DE" w:rsidR="00111A47" w:rsidRPr="00587A4E" w:rsidRDefault="00900100">
      <w:pPr>
        <w:pStyle w:val="Heading2"/>
        <w:ind w:left="0" w:hanging="2"/>
        <w:rPr>
          <w:rFonts w:asciiTheme="majorHAnsi" w:eastAsia="Comic Sans MS" w:hAnsiTheme="majorHAnsi" w:cstheme="majorHAnsi"/>
          <w:color w:val="002060"/>
          <w:sz w:val="24"/>
        </w:rPr>
      </w:pPr>
      <w:r w:rsidRPr="00587A4E">
        <w:rPr>
          <w:rFonts w:asciiTheme="majorHAnsi" w:eastAsia="Comic Sans MS" w:hAnsiTheme="majorHAnsi" w:cstheme="majorHAnsi"/>
          <w:b/>
          <w:color w:val="002060"/>
          <w:sz w:val="24"/>
        </w:rPr>
        <w:t>Changes of Phone Numbers and Addresses</w:t>
      </w:r>
    </w:p>
    <w:p w14:paraId="2886681B" w14:textId="4E1041D7" w:rsidR="00111A47" w:rsidRPr="00587A4E" w:rsidRDefault="00900100">
      <w:pPr>
        <w:tabs>
          <w:tab w:val="left" w:pos="-720"/>
        </w:tabs>
        <w:ind w:left="0" w:hanging="2"/>
        <w:rPr>
          <w:rFonts w:asciiTheme="majorHAnsi" w:eastAsia="Comic Sans MS" w:hAnsiTheme="majorHAnsi" w:cstheme="majorHAnsi"/>
          <w:color w:val="002060"/>
          <w:u w:val="single"/>
        </w:rPr>
      </w:pPr>
      <w:r w:rsidRPr="00587A4E">
        <w:rPr>
          <w:rFonts w:asciiTheme="majorHAnsi" w:eastAsia="Comic Sans MS" w:hAnsiTheme="majorHAnsi" w:cstheme="majorHAnsi"/>
          <w:color w:val="002060"/>
        </w:rPr>
        <w:t xml:space="preserve">Please ensure that your contact details are correct and the school is told about any changes as soon as possible. This includes changes to: telephone numbers, email addresses and home </w:t>
      </w:r>
      <w:r w:rsidRPr="00587A4E">
        <w:rPr>
          <w:rFonts w:asciiTheme="majorHAnsi" w:eastAsia="Comic Sans MS" w:hAnsiTheme="majorHAnsi" w:cstheme="majorHAnsi"/>
          <w:color w:val="002060"/>
        </w:rPr>
        <w:lastRenderedPageBreak/>
        <w:t>addresses.  When children become ill at school it adds to their distress if we cannot contact a parent or responsible adult.</w:t>
      </w:r>
    </w:p>
    <w:p w14:paraId="4754948C" w14:textId="77777777" w:rsidR="00111A47" w:rsidRPr="00587A4E" w:rsidRDefault="00900100">
      <w:pPr>
        <w:pStyle w:val="Heading2"/>
        <w:ind w:left="0" w:hanging="2"/>
        <w:jc w:val="left"/>
        <w:rPr>
          <w:rFonts w:asciiTheme="majorHAnsi" w:eastAsia="Comic Sans MS" w:hAnsiTheme="majorHAnsi" w:cstheme="majorHAnsi"/>
          <w:color w:val="002060"/>
          <w:sz w:val="24"/>
          <w:u w:val="none"/>
        </w:rPr>
      </w:pPr>
      <w:r w:rsidRPr="00587A4E">
        <w:rPr>
          <w:rFonts w:asciiTheme="majorHAnsi" w:eastAsia="Comic Sans MS" w:hAnsiTheme="majorHAnsi" w:cstheme="majorHAnsi"/>
          <w:b/>
          <w:color w:val="002060"/>
          <w:sz w:val="24"/>
          <w:u w:val="none"/>
        </w:rPr>
        <w:t xml:space="preserve">                              </w:t>
      </w:r>
    </w:p>
    <w:p w14:paraId="12D3964E" w14:textId="77777777" w:rsidR="00111A47" w:rsidRPr="00587A4E" w:rsidRDefault="00900100">
      <w:pPr>
        <w:ind w:left="0" w:hanging="2"/>
        <w:jc w:val="both"/>
        <w:rPr>
          <w:rFonts w:asciiTheme="majorHAnsi" w:eastAsia="Comic Sans MS" w:hAnsiTheme="majorHAnsi" w:cstheme="majorHAnsi"/>
          <w:color w:val="002060"/>
          <w:u w:val="single"/>
        </w:rPr>
      </w:pPr>
      <w:r w:rsidRPr="00587A4E">
        <w:rPr>
          <w:rFonts w:asciiTheme="majorHAnsi" w:eastAsia="Comic Sans MS" w:hAnsiTheme="majorHAnsi" w:cstheme="majorHAnsi"/>
          <w:b/>
          <w:color w:val="002060"/>
          <w:u w:val="single"/>
        </w:rPr>
        <w:t>Parent Pay</w:t>
      </w:r>
    </w:p>
    <w:p w14:paraId="5A39E0D6" w14:textId="1383CF55" w:rsidR="00111A47" w:rsidRDefault="00900100">
      <w:pPr>
        <w:ind w:left="0" w:hanging="2"/>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We use the ParentPay system for monetary transactions. Payment should be made via ParentPay for the majority of school payments. Any money brought into school </w:t>
      </w:r>
      <w:r w:rsidR="00587A4E" w:rsidRPr="00587A4E">
        <w:rPr>
          <w:rFonts w:asciiTheme="majorHAnsi" w:eastAsia="Comic Sans MS" w:hAnsiTheme="majorHAnsi" w:cstheme="majorHAnsi"/>
          <w:color w:val="002060"/>
        </w:rPr>
        <w:t>e.g.,</w:t>
      </w:r>
      <w:r w:rsidRPr="00587A4E">
        <w:rPr>
          <w:rFonts w:asciiTheme="majorHAnsi" w:eastAsia="Comic Sans MS" w:hAnsiTheme="majorHAnsi" w:cstheme="majorHAnsi"/>
          <w:color w:val="002060"/>
        </w:rPr>
        <w:t xml:space="preserve"> for school dinners, educational visits, photographs etc should be sent to school in a secured enveloped marked with your child’s name, class, the amount and purpose of the money. Please contact the school office for more details of how to access ParentPay. </w:t>
      </w:r>
    </w:p>
    <w:p w14:paraId="6F10B86F" w14:textId="43EAF342" w:rsidR="00587A4E" w:rsidRPr="00587A4E" w:rsidRDefault="00587A4E">
      <w:pPr>
        <w:ind w:left="0" w:hanging="2"/>
        <w:rPr>
          <w:rFonts w:asciiTheme="majorHAnsi" w:eastAsia="Comic Sans MS" w:hAnsiTheme="majorHAnsi" w:cstheme="majorHAnsi"/>
          <w:color w:val="002060"/>
        </w:rPr>
      </w:pPr>
    </w:p>
    <w:p w14:paraId="79735BEA" w14:textId="49D8E07A" w:rsidR="00111A47" w:rsidRPr="00587A4E" w:rsidRDefault="00900100">
      <w:pPr>
        <w:tabs>
          <w:tab w:val="left" w:pos="-720"/>
        </w:tabs>
        <w:ind w:left="0" w:hanging="2"/>
        <w:jc w:val="both"/>
        <w:rPr>
          <w:rFonts w:asciiTheme="majorHAnsi" w:eastAsia="Comic Sans MS" w:hAnsiTheme="majorHAnsi" w:cstheme="majorHAnsi"/>
          <w:color w:val="002060"/>
          <w:u w:val="single"/>
        </w:rPr>
      </w:pPr>
      <w:r w:rsidRPr="00587A4E">
        <w:rPr>
          <w:rFonts w:asciiTheme="majorHAnsi" w:eastAsia="Comic Sans MS" w:hAnsiTheme="majorHAnsi" w:cstheme="majorHAnsi"/>
          <w:b/>
          <w:color w:val="002060"/>
          <w:u w:val="single"/>
        </w:rPr>
        <w:t>School Meals</w:t>
      </w:r>
    </w:p>
    <w:p w14:paraId="599A089B" w14:textId="500EABC9"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School meals are available for all our pupils.  We have excellent catering facilities in school and lunch time does provide us with further opportunities for helping our pupils to develop socially, which is why we like to encourage our </w:t>
      </w:r>
      <w:r w:rsidR="00587A4E" w:rsidRPr="00587A4E">
        <w:rPr>
          <w:rFonts w:asciiTheme="majorHAnsi" w:eastAsia="Comic Sans MS" w:hAnsiTheme="majorHAnsi" w:cstheme="majorHAnsi"/>
          <w:color w:val="002060"/>
        </w:rPr>
        <w:t>reception</w:t>
      </w:r>
      <w:r w:rsidRPr="00587A4E">
        <w:rPr>
          <w:rFonts w:asciiTheme="majorHAnsi" w:eastAsia="Comic Sans MS" w:hAnsiTheme="majorHAnsi" w:cstheme="majorHAnsi"/>
          <w:color w:val="002060"/>
        </w:rPr>
        <w:t xml:space="preserve"> children to have school dinners from September. </w:t>
      </w:r>
    </w:p>
    <w:p w14:paraId="05491208" w14:textId="05F8E152"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Our catering services can accommodate all children’s dietary needs. Please inform school of specific needs at the earliest convenience. </w:t>
      </w:r>
    </w:p>
    <w:p w14:paraId="5F4569B6" w14:textId="279F97E5" w:rsidR="00111A47" w:rsidRPr="00587A4E" w:rsidRDefault="00111A47">
      <w:pPr>
        <w:tabs>
          <w:tab w:val="left" w:pos="-720"/>
        </w:tabs>
        <w:ind w:left="0" w:hanging="2"/>
        <w:jc w:val="both"/>
        <w:rPr>
          <w:rFonts w:asciiTheme="majorHAnsi" w:eastAsia="Comic Sans MS" w:hAnsiTheme="majorHAnsi" w:cstheme="majorHAnsi"/>
          <w:color w:val="002060"/>
        </w:rPr>
      </w:pPr>
    </w:p>
    <w:p w14:paraId="04F55CCA" w14:textId="6107EE21"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Current cost per dinner: £2.</w:t>
      </w:r>
      <w:r w:rsidR="00587A4E">
        <w:rPr>
          <w:rFonts w:asciiTheme="majorHAnsi" w:eastAsia="Comic Sans MS" w:hAnsiTheme="majorHAnsi" w:cstheme="majorHAnsi"/>
          <w:color w:val="002060"/>
        </w:rPr>
        <w:t>30</w:t>
      </w:r>
      <w:r w:rsidRPr="00587A4E">
        <w:rPr>
          <w:rFonts w:asciiTheme="majorHAnsi" w:eastAsia="Comic Sans MS" w:hAnsiTheme="majorHAnsi" w:cstheme="majorHAnsi"/>
          <w:color w:val="002060"/>
        </w:rPr>
        <w:t xml:space="preserve"> a day, payable via ParentPay. Prices are reviewed annually. You may be eligible for free school meals and can obtain further details from the school office or contact the Benefits Service, Hall Ings, Bradford.  The telephone number is 01274 432772.</w:t>
      </w:r>
      <w:r w:rsidRPr="00587A4E">
        <w:rPr>
          <w:rFonts w:asciiTheme="majorHAnsi" w:eastAsia="Comic Sans MS" w:hAnsiTheme="majorHAnsi" w:cstheme="majorHAnsi"/>
          <w:b/>
          <w:color w:val="002060"/>
        </w:rPr>
        <w:t xml:space="preserve"> </w:t>
      </w:r>
    </w:p>
    <w:p w14:paraId="53F5538D" w14:textId="1B069E18" w:rsidR="00111A47" w:rsidRPr="00587A4E" w:rsidRDefault="00900100">
      <w:pPr>
        <w:tabs>
          <w:tab w:val="left" w:pos="-720"/>
        </w:tabs>
        <w:ind w:left="0" w:hanging="2"/>
        <w:jc w:val="both"/>
        <w:rPr>
          <w:rFonts w:asciiTheme="majorHAnsi" w:eastAsia="Comic Sans MS" w:hAnsiTheme="majorHAnsi" w:cstheme="majorHAnsi"/>
        </w:rPr>
      </w:pPr>
      <w:r w:rsidRPr="00587A4E">
        <w:rPr>
          <w:rFonts w:asciiTheme="majorHAnsi" w:eastAsia="Comic Sans MS" w:hAnsiTheme="majorHAnsi" w:cstheme="majorHAnsi"/>
          <w:b/>
          <w:color w:val="002060"/>
        </w:rPr>
        <w:t xml:space="preserve">                                 </w:t>
      </w:r>
    </w:p>
    <w:p w14:paraId="05931B79" w14:textId="40C12BF7" w:rsidR="00111A47" w:rsidRPr="00587A4E" w:rsidRDefault="00900100">
      <w:pPr>
        <w:tabs>
          <w:tab w:val="left" w:pos="-720"/>
        </w:tabs>
        <w:ind w:left="0" w:hanging="2"/>
        <w:jc w:val="both"/>
        <w:rPr>
          <w:rFonts w:asciiTheme="majorHAnsi" w:eastAsia="Comic Sans MS" w:hAnsiTheme="majorHAnsi" w:cstheme="majorHAnsi"/>
          <w:color w:val="002060"/>
          <w:u w:val="single"/>
        </w:rPr>
      </w:pPr>
      <w:r w:rsidRPr="00587A4E">
        <w:rPr>
          <w:rFonts w:asciiTheme="majorHAnsi" w:eastAsia="Comic Sans MS" w:hAnsiTheme="majorHAnsi" w:cstheme="majorHAnsi"/>
          <w:b/>
          <w:color w:val="002060"/>
          <w:u w:val="single"/>
        </w:rPr>
        <w:t>Bringing Food to School</w:t>
      </w:r>
    </w:p>
    <w:p w14:paraId="77919CDD" w14:textId="31681522"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Children who do not have a school lunch may bring a packed lunch.  In the interests of health and safety, we would ask that children do not bring cans or glass bottles. We advocate a healthy school ethos and educate our pupils on making healthy eating choices. Fizzy drinks and sweets are not permitted. If your child forgets his or her packed lunch we will try and contact you. A school dinner will be issued. If we are unable to contact </w:t>
      </w:r>
      <w:r w:rsidR="00587A4E" w:rsidRPr="00587A4E">
        <w:rPr>
          <w:rFonts w:asciiTheme="majorHAnsi" w:eastAsia="Comic Sans MS" w:hAnsiTheme="majorHAnsi" w:cstheme="majorHAnsi"/>
          <w:color w:val="002060"/>
        </w:rPr>
        <w:t>parents,</w:t>
      </w:r>
      <w:r w:rsidRPr="00587A4E">
        <w:rPr>
          <w:rFonts w:asciiTheme="majorHAnsi" w:eastAsia="Comic Sans MS" w:hAnsiTheme="majorHAnsi" w:cstheme="majorHAnsi"/>
          <w:color w:val="002060"/>
        </w:rPr>
        <w:t xml:space="preserve"> we will supply a school lunch and ask you to reimburse us later. </w:t>
      </w:r>
    </w:p>
    <w:p w14:paraId="283BB50F" w14:textId="3DFACCA1"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While we appreciate many food products may contain traces of nuts some children can have a severe allergic reaction. We advise parents not to bring in food products such as peanut butter, peanuts etc. </w:t>
      </w:r>
    </w:p>
    <w:p w14:paraId="159DD426" w14:textId="0CDF80E2"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Please ensure packed lunches are brought to school in a secure container labelled with your child’s name and with appropriate food hygiene precautions taken </w:t>
      </w:r>
      <w:r w:rsidR="00587A4E" w:rsidRPr="00587A4E">
        <w:rPr>
          <w:rFonts w:asciiTheme="majorHAnsi" w:eastAsia="Comic Sans MS" w:hAnsiTheme="majorHAnsi" w:cstheme="majorHAnsi"/>
          <w:color w:val="002060"/>
        </w:rPr>
        <w:t>e.g.,</w:t>
      </w:r>
      <w:r w:rsidRPr="00587A4E">
        <w:rPr>
          <w:rFonts w:asciiTheme="majorHAnsi" w:eastAsia="Comic Sans MS" w:hAnsiTheme="majorHAnsi" w:cstheme="majorHAnsi"/>
          <w:color w:val="002060"/>
        </w:rPr>
        <w:t xml:space="preserve"> an ice pack, particularly in summer.  Water is available but you may like to supply a drink.  We prefer drinks to be brought in plastic flasks/bottles or other safe containers.  It is also advisable to supply your child with a named water bottle for use in class.</w:t>
      </w:r>
    </w:p>
    <w:p w14:paraId="62E06528" w14:textId="77777777" w:rsidR="00111A47" w:rsidRPr="00587A4E" w:rsidRDefault="00111A47">
      <w:pPr>
        <w:tabs>
          <w:tab w:val="left" w:pos="-720"/>
        </w:tabs>
        <w:ind w:left="0" w:hanging="2"/>
        <w:jc w:val="both"/>
        <w:rPr>
          <w:rFonts w:asciiTheme="majorHAnsi" w:eastAsia="Comic Sans MS" w:hAnsiTheme="majorHAnsi" w:cstheme="majorHAnsi"/>
          <w:color w:val="0000FF"/>
        </w:rPr>
      </w:pPr>
    </w:p>
    <w:p w14:paraId="5595A7F1" w14:textId="77777777" w:rsidR="00111A47" w:rsidRPr="00587A4E" w:rsidRDefault="00900100">
      <w:pPr>
        <w:tabs>
          <w:tab w:val="left" w:pos="-720"/>
        </w:tabs>
        <w:ind w:left="0" w:hanging="2"/>
        <w:jc w:val="both"/>
        <w:rPr>
          <w:rFonts w:asciiTheme="majorHAnsi" w:eastAsia="Comic Sans MS" w:hAnsiTheme="majorHAnsi" w:cstheme="majorHAnsi"/>
          <w:color w:val="002060"/>
          <w:u w:val="single"/>
        </w:rPr>
      </w:pPr>
      <w:r w:rsidRPr="00587A4E">
        <w:rPr>
          <w:rFonts w:asciiTheme="majorHAnsi" w:eastAsia="Comic Sans MS" w:hAnsiTheme="majorHAnsi" w:cstheme="majorHAnsi"/>
          <w:b/>
          <w:color w:val="002060"/>
          <w:u w:val="single"/>
        </w:rPr>
        <w:t>Snacks</w:t>
      </w:r>
    </w:p>
    <w:p w14:paraId="69589E6B" w14:textId="3B9A0BEE" w:rsidR="00111A47" w:rsidRPr="00587A4E" w:rsidRDefault="00900100">
      <w:pPr>
        <w:tabs>
          <w:tab w:val="left" w:pos="-720"/>
        </w:tabs>
        <w:ind w:left="0" w:hanging="2"/>
        <w:jc w:val="both"/>
        <w:rPr>
          <w:rFonts w:asciiTheme="majorHAnsi" w:eastAsia="Comic Sans MS" w:hAnsiTheme="majorHAnsi" w:cstheme="majorHAnsi"/>
        </w:rPr>
      </w:pPr>
      <w:r w:rsidRPr="00587A4E">
        <w:rPr>
          <w:rFonts w:asciiTheme="majorHAnsi" w:eastAsia="Comic Sans MS" w:hAnsiTheme="majorHAnsi" w:cstheme="majorHAnsi"/>
          <w:color w:val="002060"/>
        </w:rPr>
        <w:t>Mid-morning snacks such as fruit and vegetables, healthy cereal bars and raisins are welcomed. Children should not bring sweets, chocolate or crisps for snack in school.  KS1 are provided with free fruit daily</w:t>
      </w:r>
      <w:r w:rsidRPr="00587A4E">
        <w:rPr>
          <w:rFonts w:asciiTheme="majorHAnsi" w:eastAsia="Comic Sans MS" w:hAnsiTheme="majorHAnsi" w:cstheme="majorHAnsi"/>
        </w:rPr>
        <w:t>.</w:t>
      </w:r>
    </w:p>
    <w:p w14:paraId="07C24EDC" w14:textId="77777777" w:rsidR="00111A47" w:rsidRPr="00587A4E" w:rsidRDefault="00111A47">
      <w:pPr>
        <w:tabs>
          <w:tab w:val="left" w:pos="-720"/>
        </w:tabs>
        <w:ind w:left="0" w:hanging="2"/>
        <w:jc w:val="both"/>
        <w:rPr>
          <w:rFonts w:asciiTheme="majorHAnsi" w:eastAsia="Comic Sans MS" w:hAnsiTheme="majorHAnsi" w:cstheme="majorHAnsi"/>
        </w:rPr>
      </w:pPr>
      <w:bookmarkStart w:id="9" w:name="_heading=h.2s8eyo1" w:colFirst="0" w:colLast="0"/>
      <w:bookmarkEnd w:id="9"/>
    </w:p>
    <w:p w14:paraId="4457F52F" w14:textId="6C120D52" w:rsidR="00111A47" w:rsidRPr="00587A4E" w:rsidRDefault="00900100">
      <w:pPr>
        <w:pStyle w:val="Heading2"/>
        <w:ind w:left="0" w:hanging="2"/>
        <w:rPr>
          <w:rFonts w:asciiTheme="majorHAnsi" w:eastAsia="Comic Sans MS" w:hAnsiTheme="majorHAnsi" w:cstheme="majorHAnsi"/>
          <w:color w:val="002060"/>
          <w:sz w:val="24"/>
        </w:rPr>
      </w:pPr>
      <w:r w:rsidRPr="00587A4E">
        <w:rPr>
          <w:rFonts w:asciiTheme="majorHAnsi" w:eastAsia="Comic Sans MS" w:hAnsiTheme="majorHAnsi" w:cstheme="majorHAnsi"/>
          <w:b/>
          <w:color w:val="002060"/>
          <w:sz w:val="24"/>
        </w:rPr>
        <w:t>School Milk</w:t>
      </w:r>
    </w:p>
    <w:p w14:paraId="7D65ECCE" w14:textId="50A13E40" w:rsidR="00111A47"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Milk for children in Reception is free of charge. If a child requires milk in other year groups, there is a charge, which is reviewed annually. Please contact the school office for current prices.</w:t>
      </w:r>
    </w:p>
    <w:p w14:paraId="4DCBD99D" w14:textId="77777777" w:rsidR="00587A4E" w:rsidRPr="00587A4E" w:rsidRDefault="00587A4E">
      <w:pPr>
        <w:tabs>
          <w:tab w:val="left" w:pos="-720"/>
        </w:tabs>
        <w:ind w:left="0" w:hanging="2"/>
        <w:jc w:val="both"/>
        <w:rPr>
          <w:rFonts w:asciiTheme="majorHAnsi" w:eastAsia="Comic Sans MS" w:hAnsiTheme="majorHAnsi" w:cstheme="majorHAnsi"/>
          <w:color w:val="002060"/>
        </w:rPr>
      </w:pPr>
    </w:p>
    <w:p w14:paraId="4A3A87C8" w14:textId="52AC31B8" w:rsidR="00111A47" w:rsidRPr="00587A4E" w:rsidRDefault="00900100">
      <w:pPr>
        <w:pStyle w:val="Heading2"/>
        <w:ind w:left="0" w:hanging="2"/>
        <w:rPr>
          <w:rFonts w:asciiTheme="majorHAnsi" w:eastAsia="Comic Sans MS" w:hAnsiTheme="majorHAnsi" w:cstheme="majorHAnsi"/>
          <w:color w:val="002060"/>
          <w:sz w:val="24"/>
        </w:rPr>
      </w:pPr>
      <w:r w:rsidRPr="00587A4E">
        <w:rPr>
          <w:rFonts w:asciiTheme="majorHAnsi" w:eastAsia="Comic Sans MS" w:hAnsiTheme="majorHAnsi" w:cstheme="majorHAnsi"/>
          <w:b/>
          <w:color w:val="002060"/>
          <w:sz w:val="24"/>
        </w:rPr>
        <w:t xml:space="preserve">Savings for School Visits </w:t>
      </w:r>
    </w:p>
    <w:p w14:paraId="4277E1B1" w14:textId="1FD84166"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We have a savings scheme to enable parents to put aside a small weekly amount for school visits, especially the residential visits in Years 4, 5 and 6. If you experience any difficulties with payments for trips, visits or residential visits, please contact the School Business Manager or Head Teacher in the first instance.</w:t>
      </w:r>
    </w:p>
    <w:p w14:paraId="0C1A1B92" w14:textId="1B4CA00B"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lastRenderedPageBreak/>
        <w:t xml:space="preserve">                                                            </w:t>
      </w:r>
    </w:p>
    <w:p w14:paraId="60A06277" w14:textId="78AF9931" w:rsidR="00111A47" w:rsidRPr="00587A4E" w:rsidRDefault="00900100">
      <w:pPr>
        <w:tabs>
          <w:tab w:val="left" w:pos="-720"/>
        </w:tabs>
        <w:ind w:left="0" w:hanging="2"/>
        <w:jc w:val="both"/>
        <w:rPr>
          <w:rFonts w:asciiTheme="majorHAnsi" w:eastAsia="Comic Sans MS" w:hAnsiTheme="majorHAnsi" w:cstheme="majorHAnsi"/>
          <w:color w:val="002060"/>
          <w:u w:val="single"/>
        </w:rPr>
      </w:pPr>
      <w:r w:rsidRPr="00587A4E">
        <w:rPr>
          <w:rFonts w:asciiTheme="majorHAnsi" w:eastAsia="Comic Sans MS" w:hAnsiTheme="majorHAnsi" w:cstheme="majorHAnsi"/>
          <w:b/>
          <w:color w:val="002060"/>
          <w:u w:val="single"/>
        </w:rPr>
        <w:t>School Council</w:t>
      </w:r>
    </w:p>
    <w:p w14:paraId="03EE5271" w14:textId="4E14C69C"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Blakehill Primary school recognises the importance of the pupil voice and involving them in part of the decision-making process.  The school has an elected School Council.  From Year 1, pupils at the school are given the chance to vote two pupils from their year group.</w:t>
      </w:r>
    </w:p>
    <w:p w14:paraId="1D77E505" w14:textId="00C035C1" w:rsidR="00587A4E" w:rsidRDefault="00900100">
      <w:pPr>
        <w:ind w:left="0" w:hanging="2"/>
        <w:jc w:val="both"/>
        <w:rPr>
          <w:rFonts w:asciiTheme="majorHAnsi" w:eastAsia="Comic Sans MS" w:hAnsiTheme="majorHAnsi" w:cstheme="majorHAnsi"/>
          <w:b/>
          <w:color w:val="002060"/>
        </w:rPr>
      </w:pPr>
      <w:r w:rsidRPr="00587A4E">
        <w:rPr>
          <w:rFonts w:asciiTheme="majorHAnsi" w:eastAsia="Comic Sans MS" w:hAnsiTheme="majorHAnsi" w:cstheme="majorHAnsi"/>
          <w:color w:val="002060"/>
        </w:rPr>
        <w:t xml:space="preserve">The </w:t>
      </w:r>
      <w:r w:rsidR="00587A4E" w:rsidRPr="00587A4E">
        <w:rPr>
          <w:rFonts w:asciiTheme="majorHAnsi" w:eastAsia="Comic Sans MS" w:hAnsiTheme="majorHAnsi" w:cstheme="majorHAnsi"/>
          <w:color w:val="002060"/>
        </w:rPr>
        <w:t>school</w:t>
      </w:r>
      <w:r w:rsidRPr="00587A4E">
        <w:rPr>
          <w:rFonts w:asciiTheme="majorHAnsi" w:eastAsia="Comic Sans MS" w:hAnsiTheme="majorHAnsi" w:cstheme="majorHAnsi"/>
          <w:color w:val="002060"/>
        </w:rPr>
        <w:t xml:space="preserve"> council represents the pupils and puts forward new ideas, suggestions and ways of improving the school environment and meet regularly each year.</w:t>
      </w:r>
      <w:r w:rsidRPr="00587A4E">
        <w:rPr>
          <w:rFonts w:asciiTheme="majorHAnsi" w:eastAsia="Comic Sans MS" w:hAnsiTheme="majorHAnsi" w:cstheme="majorHAnsi"/>
          <w:b/>
          <w:color w:val="002060"/>
        </w:rPr>
        <w:t xml:space="preserve">  </w:t>
      </w:r>
    </w:p>
    <w:p w14:paraId="70C7BCD6" w14:textId="317C8334" w:rsidR="00587A4E" w:rsidRDefault="00587A4E">
      <w:pPr>
        <w:ind w:left="0" w:hanging="2"/>
        <w:jc w:val="both"/>
        <w:rPr>
          <w:rFonts w:asciiTheme="majorHAnsi" w:eastAsia="Comic Sans MS" w:hAnsiTheme="majorHAnsi" w:cstheme="majorHAnsi"/>
          <w:b/>
          <w:color w:val="002060"/>
        </w:rPr>
      </w:pPr>
    </w:p>
    <w:p w14:paraId="715BC298" w14:textId="026933FD" w:rsidR="00587A4E" w:rsidRDefault="00587A4E">
      <w:pPr>
        <w:ind w:left="0" w:hanging="2"/>
        <w:jc w:val="both"/>
        <w:rPr>
          <w:rFonts w:asciiTheme="majorHAnsi" w:eastAsia="Comic Sans MS" w:hAnsiTheme="majorHAnsi" w:cstheme="majorHAnsi"/>
          <w:b/>
          <w:color w:val="002060"/>
        </w:rPr>
      </w:pPr>
      <w:r w:rsidRPr="00587A4E">
        <w:rPr>
          <w:rFonts w:asciiTheme="majorHAnsi" w:hAnsiTheme="majorHAnsi" w:cstheme="majorHAnsi"/>
          <w:noProof/>
        </w:rPr>
        <w:drawing>
          <wp:anchor distT="0" distB="0" distL="114300" distR="114300" simplePos="0" relativeHeight="251680768" behindDoc="0" locked="0" layoutInCell="1" hidden="0" allowOverlap="1" wp14:anchorId="41C1E0B2" wp14:editId="281827BF">
            <wp:simplePos x="0" y="0"/>
            <wp:positionH relativeFrom="margin">
              <wp:align>center</wp:align>
            </wp:positionH>
            <wp:positionV relativeFrom="paragraph">
              <wp:posOffset>7864</wp:posOffset>
            </wp:positionV>
            <wp:extent cx="2404997" cy="2004164"/>
            <wp:effectExtent l="0" t="0" r="0" b="0"/>
            <wp:wrapNone/>
            <wp:docPr id="106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2404997" cy="2004164"/>
                    </a:xfrm>
                    <a:prstGeom prst="rect">
                      <a:avLst/>
                    </a:prstGeom>
                    <a:ln/>
                  </pic:spPr>
                </pic:pic>
              </a:graphicData>
            </a:graphic>
            <wp14:sizeRelH relativeFrom="margin">
              <wp14:pctWidth>0</wp14:pctWidth>
            </wp14:sizeRelH>
            <wp14:sizeRelV relativeFrom="margin">
              <wp14:pctHeight>0</wp14:pctHeight>
            </wp14:sizeRelV>
          </wp:anchor>
        </w:drawing>
      </w:r>
    </w:p>
    <w:p w14:paraId="40006B31" w14:textId="34FAAB85" w:rsidR="00587A4E" w:rsidRDefault="00587A4E">
      <w:pPr>
        <w:ind w:left="0" w:hanging="2"/>
        <w:jc w:val="both"/>
        <w:rPr>
          <w:rFonts w:asciiTheme="majorHAnsi" w:eastAsia="Comic Sans MS" w:hAnsiTheme="majorHAnsi" w:cstheme="majorHAnsi"/>
          <w:b/>
          <w:color w:val="002060"/>
        </w:rPr>
      </w:pPr>
    </w:p>
    <w:p w14:paraId="542B5FB9" w14:textId="2303AE2D" w:rsidR="00587A4E" w:rsidRDefault="00587A4E">
      <w:pPr>
        <w:ind w:left="0" w:hanging="2"/>
        <w:jc w:val="both"/>
        <w:rPr>
          <w:rFonts w:asciiTheme="majorHAnsi" w:eastAsia="Comic Sans MS" w:hAnsiTheme="majorHAnsi" w:cstheme="majorHAnsi"/>
          <w:b/>
          <w:color w:val="002060"/>
        </w:rPr>
      </w:pPr>
    </w:p>
    <w:p w14:paraId="6143684C" w14:textId="6B1D0A91" w:rsidR="00587A4E" w:rsidRDefault="00900100">
      <w:pPr>
        <w:ind w:left="0" w:hanging="2"/>
        <w:jc w:val="both"/>
        <w:rPr>
          <w:rFonts w:asciiTheme="majorHAnsi" w:eastAsia="Comic Sans MS" w:hAnsiTheme="majorHAnsi" w:cstheme="majorHAnsi"/>
          <w:b/>
          <w:color w:val="002060"/>
        </w:rPr>
      </w:pPr>
      <w:r w:rsidRPr="00587A4E">
        <w:rPr>
          <w:rFonts w:asciiTheme="majorHAnsi" w:eastAsia="Comic Sans MS" w:hAnsiTheme="majorHAnsi" w:cstheme="majorHAnsi"/>
          <w:b/>
          <w:color w:val="002060"/>
        </w:rPr>
        <w:t xml:space="preserve"> </w:t>
      </w:r>
    </w:p>
    <w:p w14:paraId="483B6118" w14:textId="3CD09946" w:rsidR="00587A4E" w:rsidRDefault="00587A4E">
      <w:pPr>
        <w:ind w:left="0" w:hanging="2"/>
        <w:jc w:val="both"/>
        <w:rPr>
          <w:rFonts w:asciiTheme="majorHAnsi" w:eastAsia="Comic Sans MS" w:hAnsiTheme="majorHAnsi" w:cstheme="majorHAnsi"/>
          <w:b/>
          <w:color w:val="002060"/>
        </w:rPr>
      </w:pPr>
    </w:p>
    <w:p w14:paraId="4AFF2CBF" w14:textId="267D10B4" w:rsidR="00587A4E" w:rsidRDefault="00587A4E">
      <w:pPr>
        <w:ind w:left="0" w:hanging="2"/>
        <w:jc w:val="both"/>
        <w:rPr>
          <w:rFonts w:asciiTheme="majorHAnsi" w:eastAsia="Comic Sans MS" w:hAnsiTheme="majorHAnsi" w:cstheme="majorHAnsi"/>
          <w:b/>
          <w:color w:val="002060"/>
        </w:rPr>
      </w:pPr>
    </w:p>
    <w:p w14:paraId="3926186F" w14:textId="77777777" w:rsidR="00587A4E" w:rsidRDefault="00587A4E">
      <w:pPr>
        <w:ind w:left="0" w:hanging="2"/>
        <w:jc w:val="both"/>
        <w:rPr>
          <w:rFonts w:asciiTheme="majorHAnsi" w:eastAsia="Comic Sans MS" w:hAnsiTheme="majorHAnsi" w:cstheme="majorHAnsi"/>
          <w:b/>
          <w:color w:val="002060"/>
        </w:rPr>
      </w:pPr>
    </w:p>
    <w:p w14:paraId="3CD4B54A" w14:textId="77777777" w:rsidR="00587A4E" w:rsidRDefault="00587A4E">
      <w:pPr>
        <w:ind w:left="0" w:hanging="2"/>
        <w:jc w:val="both"/>
        <w:rPr>
          <w:rFonts w:asciiTheme="majorHAnsi" w:eastAsia="Comic Sans MS" w:hAnsiTheme="majorHAnsi" w:cstheme="majorHAnsi"/>
          <w:b/>
          <w:color w:val="002060"/>
        </w:rPr>
      </w:pPr>
    </w:p>
    <w:p w14:paraId="59F542AB" w14:textId="3635B365" w:rsidR="00587A4E" w:rsidRDefault="00587A4E">
      <w:pPr>
        <w:ind w:left="0" w:hanging="2"/>
        <w:jc w:val="both"/>
        <w:rPr>
          <w:rFonts w:asciiTheme="majorHAnsi" w:eastAsia="Comic Sans MS" w:hAnsiTheme="majorHAnsi" w:cstheme="majorHAnsi"/>
          <w:b/>
          <w:color w:val="002060"/>
        </w:rPr>
      </w:pPr>
    </w:p>
    <w:p w14:paraId="68DD590B" w14:textId="473BBE03"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b/>
          <w:color w:val="002060"/>
        </w:rPr>
        <w:t xml:space="preserve"> </w:t>
      </w:r>
    </w:p>
    <w:p w14:paraId="0EADEA58" w14:textId="20A395A3" w:rsidR="00111A47" w:rsidRPr="00587A4E" w:rsidRDefault="00900100">
      <w:pPr>
        <w:ind w:left="0" w:hanging="2"/>
        <w:jc w:val="both"/>
        <w:rPr>
          <w:rFonts w:asciiTheme="majorHAnsi" w:eastAsia="Comic Sans MS" w:hAnsiTheme="majorHAnsi" w:cstheme="majorHAnsi"/>
          <w:color w:val="002060"/>
          <w:u w:val="single"/>
        </w:rPr>
      </w:pPr>
      <w:r w:rsidRPr="00587A4E">
        <w:rPr>
          <w:rFonts w:asciiTheme="majorHAnsi" w:eastAsia="Comic Sans MS" w:hAnsiTheme="majorHAnsi" w:cstheme="majorHAnsi"/>
          <w:b/>
          <w:color w:val="002060"/>
        </w:rPr>
        <w:t xml:space="preserve">                           </w:t>
      </w:r>
    </w:p>
    <w:p w14:paraId="4103E24C" w14:textId="7B2B7488"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b/>
          <w:color w:val="002060"/>
        </w:rPr>
        <w:t xml:space="preserve">                                   </w:t>
      </w:r>
    </w:p>
    <w:p w14:paraId="4D0D5D84" w14:textId="438C91B7" w:rsidR="00111A47" w:rsidRPr="00587A4E" w:rsidRDefault="00900100">
      <w:pPr>
        <w:tabs>
          <w:tab w:val="left" w:pos="-720"/>
        </w:tabs>
        <w:ind w:left="0" w:hanging="2"/>
        <w:jc w:val="both"/>
        <w:rPr>
          <w:rFonts w:asciiTheme="majorHAnsi" w:eastAsia="Comic Sans MS" w:hAnsiTheme="majorHAnsi" w:cstheme="majorHAnsi"/>
          <w:color w:val="002060"/>
          <w:u w:val="single"/>
        </w:rPr>
      </w:pPr>
      <w:r w:rsidRPr="00587A4E">
        <w:rPr>
          <w:rFonts w:asciiTheme="majorHAnsi" w:eastAsia="Comic Sans MS" w:hAnsiTheme="majorHAnsi" w:cstheme="majorHAnsi"/>
          <w:b/>
          <w:color w:val="002060"/>
          <w:u w:val="single"/>
        </w:rPr>
        <w:t xml:space="preserve">School Visits                   </w:t>
      </w:r>
    </w:p>
    <w:p w14:paraId="14C97DFA" w14:textId="76C63B8F"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During the school year, visits are planned to provide our children with first-hand and interesting experiences of the curriculum. All visits link to school-based learning and are carefully planned by teachers to enhance learning. Parents are informed in advance and systems are in place to help to support parents with payment should they need this. </w:t>
      </w:r>
    </w:p>
    <w:p w14:paraId="10F29E50" w14:textId="4074B734"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Where visits take place wholly or mainly in school time, costs must be covered on a voluntary basis.  If there is insufficient funding a visit may, unfortunately, have to be cancelled. </w:t>
      </w:r>
    </w:p>
    <w:p w14:paraId="46B02945" w14:textId="77777777" w:rsidR="00111A47" w:rsidRPr="00587A4E" w:rsidRDefault="00111A47">
      <w:pPr>
        <w:tabs>
          <w:tab w:val="left" w:pos="-720"/>
        </w:tabs>
        <w:ind w:left="0" w:hanging="2"/>
        <w:jc w:val="both"/>
        <w:rPr>
          <w:rFonts w:asciiTheme="majorHAnsi" w:eastAsia="Comic Sans MS" w:hAnsiTheme="majorHAnsi" w:cstheme="majorHAnsi"/>
          <w:color w:val="002060"/>
        </w:rPr>
      </w:pPr>
    </w:p>
    <w:p w14:paraId="6F2C1D78" w14:textId="698C65A2" w:rsidR="00111A47" w:rsidRPr="00587A4E" w:rsidRDefault="00900100">
      <w:pPr>
        <w:tabs>
          <w:tab w:val="left" w:pos="-720"/>
        </w:tabs>
        <w:ind w:left="0" w:hanging="2"/>
        <w:jc w:val="both"/>
        <w:rPr>
          <w:rFonts w:asciiTheme="majorHAnsi" w:eastAsia="Comic Sans MS" w:hAnsiTheme="majorHAnsi" w:cstheme="majorHAnsi"/>
          <w:color w:val="002060"/>
        </w:rPr>
      </w:pPr>
      <w:bookmarkStart w:id="10" w:name="_heading=h.17dp8vu" w:colFirst="0" w:colLast="0"/>
      <w:bookmarkEnd w:id="10"/>
      <w:r w:rsidRPr="00587A4E">
        <w:rPr>
          <w:rFonts w:asciiTheme="majorHAnsi" w:eastAsia="Comic Sans MS" w:hAnsiTheme="majorHAnsi" w:cstheme="majorHAnsi"/>
          <w:color w:val="002060"/>
        </w:rPr>
        <w:t>We believe that no child should miss out on an educational visit and therefore, if there is financial hardship that make it difficult for pupils to take part in a particular activity, our school Governing Body will consider in confidence, the remission of charges in part or full if a request is made.</w:t>
      </w:r>
    </w:p>
    <w:p w14:paraId="0A7389E5" w14:textId="77777777" w:rsidR="00111A47" w:rsidRPr="00587A4E" w:rsidRDefault="00111A47">
      <w:pPr>
        <w:tabs>
          <w:tab w:val="left" w:pos="-720"/>
        </w:tabs>
        <w:ind w:left="0" w:hanging="2"/>
        <w:jc w:val="both"/>
        <w:rPr>
          <w:rFonts w:asciiTheme="majorHAnsi" w:eastAsia="Comic Sans MS" w:hAnsiTheme="majorHAnsi" w:cstheme="majorHAnsi"/>
          <w:color w:val="002060"/>
        </w:rPr>
      </w:pPr>
    </w:p>
    <w:p w14:paraId="5B6C988C" w14:textId="77777777" w:rsidR="00587A4E" w:rsidRDefault="00587A4E">
      <w:pPr>
        <w:tabs>
          <w:tab w:val="left" w:pos="-720"/>
        </w:tabs>
        <w:ind w:left="0" w:hanging="2"/>
        <w:jc w:val="both"/>
        <w:rPr>
          <w:rFonts w:asciiTheme="majorHAnsi" w:eastAsia="Comic Sans MS" w:hAnsiTheme="majorHAnsi" w:cstheme="majorHAnsi"/>
          <w:b/>
          <w:color w:val="002060"/>
          <w:u w:val="single"/>
        </w:rPr>
      </w:pPr>
    </w:p>
    <w:p w14:paraId="0D7DCF11" w14:textId="2126753E" w:rsidR="00111A47" w:rsidRPr="00587A4E" w:rsidRDefault="00900100">
      <w:pPr>
        <w:tabs>
          <w:tab w:val="left" w:pos="-720"/>
        </w:tabs>
        <w:ind w:left="0" w:hanging="2"/>
        <w:jc w:val="both"/>
        <w:rPr>
          <w:rFonts w:asciiTheme="majorHAnsi" w:eastAsia="Comic Sans MS" w:hAnsiTheme="majorHAnsi" w:cstheme="majorHAnsi"/>
          <w:color w:val="002060"/>
          <w:u w:val="single"/>
        </w:rPr>
      </w:pPr>
      <w:r w:rsidRPr="00587A4E">
        <w:rPr>
          <w:rFonts w:asciiTheme="majorHAnsi" w:eastAsia="Comic Sans MS" w:hAnsiTheme="majorHAnsi" w:cstheme="majorHAnsi"/>
          <w:b/>
          <w:color w:val="002060"/>
          <w:u w:val="single"/>
        </w:rPr>
        <w:t xml:space="preserve">Extra-Curricular Activities </w:t>
      </w:r>
    </w:p>
    <w:p w14:paraId="2E7D6D7C" w14:textId="27029DE7" w:rsidR="00111A47"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Blakehill offers an extensive programme of out of school activities including choir, science and art clubs, food technology, gardening and computing clubs.  Many sports activities are offered throughout the year. Parents will be provided with information about the after-school clubs available each term. An overview of all of the extra-curricular clubs available can be found on the school website. </w:t>
      </w:r>
    </w:p>
    <w:p w14:paraId="0599C7E4" w14:textId="126B6153" w:rsidR="00587A4E" w:rsidRDefault="00587A4E">
      <w:pPr>
        <w:tabs>
          <w:tab w:val="left" w:pos="-720"/>
        </w:tabs>
        <w:ind w:left="0" w:hanging="2"/>
        <w:jc w:val="both"/>
        <w:rPr>
          <w:rFonts w:asciiTheme="majorHAnsi" w:eastAsia="Comic Sans MS" w:hAnsiTheme="majorHAnsi" w:cstheme="majorHAnsi"/>
          <w:color w:val="002060"/>
        </w:rPr>
      </w:pPr>
      <w:r w:rsidRPr="00587A4E">
        <w:rPr>
          <w:rFonts w:asciiTheme="majorHAnsi" w:hAnsiTheme="majorHAnsi" w:cstheme="majorHAnsi"/>
          <w:noProof/>
        </w:rPr>
        <w:drawing>
          <wp:anchor distT="0" distB="0" distL="114300" distR="114300" simplePos="0" relativeHeight="251681792" behindDoc="0" locked="0" layoutInCell="1" hidden="0" allowOverlap="1" wp14:anchorId="385DA708" wp14:editId="3CBC5C1C">
            <wp:simplePos x="0" y="0"/>
            <wp:positionH relativeFrom="column">
              <wp:posOffset>1647329</wp:posOffset>
            </wp:positionH>
            <wp:positionV relativeFrom="paragraph">
              <wp:posOffset>-1696</wp:posOffset>
            </wp:positionV>
            <wp:extent cx="2630466" cy="2054268"/>
            <wp:effectExtent l="0" t="0" r="0" b="3175"/>
            <wp:wrapNone/>
            <wp:docPr id="10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2640709" cy="2062267"/>
                    </a:xfrm>
                    <a:prstGeom prst="rect">
                      <a:avLst/>
                    </a:prstGeom>
                    <a:ln/>
                  </pic:spPr>
                </pic:pic>
              </a:graphicData>
            </a:graphic>
            <wp14:sizeRelH relativeFrom="margin">
              <wp14:pctWidth>0</wp14:pctWidth>
            </wp14:sizeRelH>
            <wp14:sizeRelV relativeFrom="margin">
              <wp14:pctHeight>0</wp14:pctHeight>
            </wp14:sizeRelV>
          </wp:anchor>
        </w:drawing>
      </w:r>
    </w:p>
    <w:p w14:paraId="43B7F737" w14:textId="7019C4AD" w:rsidR="00587A4E" w:rsidRDefault="00587A4E">
      <w:pPr>
        <w:tabs>
          <w:tab w:val="left" w:pos="-720"/>
        </w:tabs>
        <w:ind w:left="0" w:hanging="2"/>
        <w:jc w:val="both"/>
        <w:rPr>
          <w:rFonts w:asciiTheme="majorHAnsi" w:eastAsia="Comic Sans MS" w:hAnsiTheme="majorHAnsi" w:cstheme="majorHAnsi"/>
          <w:color w:val="002060"/>
        </w:rPr>
      </w:pPr>
    </w:p>
    <w:p w14:paraId="5AA3C198" w14:textId="5746DA3B" w:rsidR="00587A4E" w:rsidRDefault="00587A4E">
      <w:pPr>
        <w:tabs>
          <w:tab w:val="left" w:pos="-720"/>
        </w:tabs>
        <w:ind w:left="0" w:hanging="2"/>
        <w:jc w:val="both"/>
        <w:rPr>
          <w:rFonts w:asciiTheme="majorHAnsi" w:eastAsia="Comic Sans MS" w:hAnsiTheme="majorHAnsi" w:cstheme="majorHAnsi"/>
          <w:color w:val="002060"/>
        </w:rPr>
      </w:pPr>
    </w:p>
    <w:p w14:paraId="542EE67E" w14:textId="0646F92E" w:rsidR="00587A4E" w:rsidRDefault="00587A4E">
      <w:pPr>
        <w:tabs>
          <w:tab w:val="left" w:pos="-720"/>
        </w:tabs>
        <w:ind w:left="0" w:hanging="2"/>
        <w:jc w:val="both"/>
        <w:rPr>
          <w:rFonts w:asciiTheme="majorHAnsi" w:eastAsia="Comic Sans MS" w:hAnsiTheme="majorHAnsi" w:cstheme="majorHAnsi"/>
          <w:color w:val="002060"/>
        </w:rPr>
      </w:pPr>
    </w:p>
    <w:p w14:paraId="017D7623" w14:textId="3DE524A0" w:rsidR="00587A4E" w:rsidRDefault="00587A4E">
      <w:pPr>
        <w:tabs>
          <w:tab w:val="left" w:pos="-720"/>
        </w:tabs>
        <w:ind w:left="0" w:hanging="2"/>
        <w:jc w:val="both"/>
        <w:rPr>
          <w:rFonts w:asciiTheme="majorHAnsi" w:eastAsia="Comic Sans MS" w:hAnsiTheme="majorHAnsi" w:cstheme="majorHAnsi"/>
          <w:color w:val="002060"/>
        </w:rPr>
      </w:pPr>
    </w:p>
    <w:p w14:paraId="70D131B6" w14:textId="77777777" w:rsidR="00587A4E" w:rsidRPr="00587A4E" w:rsidRDefault="00587A4E">
      <w:pPr>
        <w:tabs>
          <w:tab w:val="left" w:pos="-720"/>
        </w:tabs>
        <w:ind w:left="0" w:hanging="2"/>
        <w:jc w:val="both"/>
        <w:rPr>
          <w:rFonts w:asciiTheme="majorHAnsi" w:eastAsia="Comic Sans MS" w:hAnsiTheme="majorHAnsi" w:cstheme="majorHAnsi"/>
          <w:color w:val="002060"/>
        </w:rPr>
      </w:pPr>
    </w:p>
    <w:p w14:paraId="1CDDEB44" w14:textId="1C4B94A4"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                                                                                </w:t>
      </w:r>
    </w:p>
    <w:p w14:paraId="0823B050" w14:textId="70252892" w:rsidR="00587A4E" w:rsidRDefault="00587A4E">
      <w:pPr>
        <w:pStyle w:val="Heading1"/>
        <w:ind w:left="0" w:hanging="2"/>
        <w:jc w:val="both"/>
        <w:rPr>
          <w:rFonts w:asciiTheme="majorHAnsi" w:eastAsia="Comic Sans MS" w:hAnsiTheme="majorHAnsi" w:cstheme="majorHAnsi"/>
          <w:b/>
          <w:i w:val="0"/>
          <w:color w:val="002060"/>
          <w:sz w:val="24"/>
          <w:u w:val="single"/>
        </w:rPr>
      </w:pPr>
    </w:p>
    <w:p w14:paraId="5C925097" w14:textId="77777777" w:rsidR="00587A4E" w:rsidRPr="00587A4E" w:rsidRDefault="00587A4E" w:rsidP="00587A4E">
      <w:pPr>
        <w:ind w:left="0" w:hanging="2"/>
        <w:rPr>
          <w:rFonts w:eastAsia="Comic Sans MS"/>
        </w:rPr>
      </w:pPr>
    </w:p>
    <w:p w14:paraId="1F459E45" w14:textId="77777777" w:rsidR="00587A4E" w:rsidRDefault="00587A4E">
      <w:pPr>
        <w:pStyle w:val="Heading1"/>
        <w:ind w:left="0" w:hanging="2"/>
        <w:jc w:val="both"/>
        <w:rPr>
          <w:rFonts w:asciiTheme="majorHAnsi" w:eastAsia="Comic Sans MS" w:hAnsiTheme="majorHAnsi" w:cstheme="majorHAnsi"/>
          <w:b/>
          <w:i w:val="0"/>
          <w:color w:val="002060"/>
          <w:sz w:val="24"/>
          <w:u w:val="single"/>
        </w:rPr>
      </w:pPr>
    </w:p>
    <w:p w14:paraId="304652DF" w14:textId="742A8BE4" w:rsidR="00111A47" w:rsidRPr="00587A4E" w:rsidRDefault="00900100">
      <w:pPr>
        <w:pStyle w:val="Heading1"/>
        <w:ind w:left="0" w:hanging="2"/>
        <w:jc w:val="both"/>
        <w:rPr>
          <w:rFonts w:asciiTheme="majorHAnsi" w:eastAsia="Comic Sans MS" w:hAnsiTheme="majorHAnsi" w:cstheme="majorHAnsi"/>
          <w:i w:val="0"/>
          <w:color w:val="002060"/>
          <w:sz w:val="24"/>
          <w:u w:val="single"/>
        </w:rPr>
      </w:pPr>
      <w:r w:rsidRPr="00587A4E">
        <w:rPr>
          <w:rFonts w:asciiTheme="majorHAnsi" w:eastAsia="Comic Sans MS" w:hAnsiTheme="majorHAnsi" w:cstheme="majorHAnsi"/>
          <w:b/>
          <w:i w:val="0"/>
          <w:color w:val="002060"/>
          <w:sz w:val="24"/>
          <w:u w:val="single"/>
        </w:rPr>
        <w:t>Blakehill Early Birds and Night Owls Childcare</w:t>
      </w:r>
    </w:p>
    <w:p w14:paraId="14E60D94" w14:textId="7A7A4BFC"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This out of school care scheme is open to children who attend Blakehill Primary School.  It runs from 7.30 – 8.50am and 3.15 – 6.00pm. The scheme is designed to cater for children between the ages of 4 and 11 years.  Early Birds and Night Owls provides social, educational and recreational activities under the direct supervision of school staff.  </w:t>
      </w:r>
    </w:p>
    <w:p w14:paraId="58A3B511" w14:textId="026DEDBF" w:rsidR="00111A47" w:rsidRPr="00587A4E" w:rsidRDefault="00587A4E">
      <w:pPr>
        <w:tabs>
          <w:tab w:val="left" w:pos="-720"/>
        </w:tabs>
        <w:ind w:left="0" w:hanging="2"/>
        <w:jc w:val="both"/>
        <w:rPr>
          <w:rFonts w:asciiTheme="majorHAnsi" w:eastAsia="Comic Sans MS" w:hAnsiTheme="majorHAnsi" w:cstheme="majorHAnsi"/>
          <w:color w:val="002060"/>
        </w:rPr>
      </w:pPr>
      <w:r w:rsidRPr="00587A4E">
        <w:rPr>
          <w:rFonts w:asciiTheme="majorHAnsi" w:hAnsiTheme="majorHAnsi" w:cstheme="majorHAnsi"/>
          <w:noProof/>
        </w:rPr>
        <w:drawing>
          <wp:anchor distT="0" distB="0" distL="114300" distR="114300" simplePos="0" relativeHeight="251684864" behindDoc="0" locked="0" layoutInCell="1" hidden="0" allowOverlap="1" wp14:anchorId="17D0845C" wp14:editId="4186AC87">
            <wp:simplePos x="0" y="0"/>
            <wp:positionH relativeFrom="column">
              <wp:posOffset>3588368</wp:posOffset>
            </wp:positionH>
            <wp:positionV relativeFrom="paragraph">
              <wp:posOffset>519604</wp:posOffset>
            </wp:positionV>
            <wp:extent cx="2304789" cy="3056351"/>
            <wp:effectExtent l="0" t="0" r="635" b="0"/>
            <wp:wrapNone/>
            <wp:docPr id="105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2304789" cy="3056351"/>
                    </a:xfrm>
                    <a:prstGeom prst="rect">
                      <a:avLst/>
                    </a:prstGeom>
                    <a:ln/>
                  </pic:spPr>
                </pic:pic>
              </a:graphicData>
            </a:graphic>
            <wp14:sizeRelH relativeFrom="margin">
              <wp14:pctWidth>0</wp14:pctWidth>
            </wp14:sizeRelH>
            <wp14:sizeRelV relativeFrom="margin">
              <wp14:pctHeight>0</wp14:pctHeight>
            </wp14:sizeRelV>
          </wp:anchor>
        </w:drawing>
      </w:r>
      <w:r w:rsidR="00900100" w:rsidRPr="00587A4E">
        <w:rPr>
          <w:rFonts w:asciiTheme="majorHAnsi" w:eastAsia="Comic Sans MS" w:hAnsiTheme="majorHAnsi" w:cstheme="majorHAnsi"/>
          <w:color w:val="002060"/>
        </w:rPr>
        <w:t>The charges for attending Early Birds are £4.50 per session and Night Owls £8.50 per session. Concessions are made for the attendance of siblings. For further details contact the school office or provision manager, Sarah Jacobs on 01274 414355</w:t>
      </w:r>
    </w:p>
    <w:p w14:paraId="1B661FE6" w14:textId="03A3AEC4"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                                     </w:t>
      </w:r>
    </w:p>
    <w:p w14:paraId="37E28269" w14:textId="6DA1CACA" w:rsidR="00111A47" w:rsidRPr="00587A4E" w:rsidRDefault="00587A4E">
      <w:pPr>
        <w:tabs>
          <w:tab w:val="left" w:pos="-720"/>
        </w:tabs>
        <w:ind w:left="0" w:hanging="2"/>
        <w:jc w:val="both"/>
        <w:rPr>
          <w:rFonts w:asciiTheme="majorHAnsi" w:eastAsia="Comic Sans MS" w:hAnsiTheme="majorHAnsi" w:cstheme="majorHAnsi"/>
          <w:color w:val="002060"/>
        </w:rPr>
      </w:pPr>
      <w:r w:rsidRPr="00587A4E">
        <w:rPr>
          <w:rFonts w:asciiTheme="majorHAnsi" w:hAnsiTheme="majorHAnsi" w:cstheme="majorHAnsi"/>
          <w:noProof/>
        </w:rPr>
        <w:drawing>
          <wp:anchor distT="0" distB="0" distL="114300" distR="114300" simplePos="0" relativeHeight="251679744" behindDoc="0" locked="0" layoutInCell="1" hidden="0" allowOverlap="1" wp14:anchorId="3270D7CD" wp14:editId="12B5542C">
            <wp:simplePos x="0" y="0"/>
            <wp:positionH relativeFrom="column">
              <wp:posOffset>131627</wp:posOffset>
            </wp:positionH>
            <wp:positionV relativeFrom="paragraph">
              <wp:posOffset>8255</wp:posOffset>
            </wp:positionV>
            <wp:extent cx="2104373" cy="2730674"/>
            <wp:effectExtent l="0" t="0" r="0" b="0"/>
            <wp:wrapNone/>
            <wp:docPr id="10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2104373" cy="2730674"/>
                    </a:xfrm>
                    <a:prstGeom prst="rect">
                      <a:avLst/>
                    </a:prstGeom>
                    <a:ln/>
                  </pic:spPr>
                </pic:pic>
              </a:graphicData>
            </a:graphic>
            <wp14:sizeRelH relativeFrom="margin">
              <wp14:pctWidth>0</wp14:pctWidth>
            </wp14:sizeRelH>
            <wp14:sizeRelV relativeFrom="margin">
              <wp14:pctHeight>0</wp14:pctHeight>
            </wp14:sizeRelV>
          </wp:anchor>
        </w:drawing>
      </w:r>
    </w:p>
    <w:p w14:paraId="07B1D768" w14:textId="02333B13" w:rsidR="00111A47" w:rsidRPr="00587A4E" w:rsidRDefault="00111A47">
      <w:pPr>
        <w:ind w:left="0" w:hanging="2"/>
        <w:jc w:val="center"/>
        <w:rPr>
          <w:rFonts w:asciiTheme="majorHAnsi" w:eastAsia="Comic Sans MS" w:hAnsiTheme="majorHAnsi" w:cstheme="majorHAnsi"/>
          <w:color w:val="002060"/>
          <w:u w:val="single"/>
        </w:rPr>
      </w:pPr>
    </w:p>
    <w:p w14:paraId="4CA15B6A" w14:textId="5F328C3E" w:rsidR="00111A47" w:rsidRPr="00587A4E" w:rsidRDefault="00111A47">
      <w:pPr>
        <w:ind w:left="0" w:hanging="2"/>
        <w:jc w:val="center"/>
        <w:rPr>
          <w:rFonts w:asciiTheme="majorHAnsi" w:eastAsia="Comic Sans MS" w:hAnsiTheme="majorHAnsi" w:cstheme="majorHAnsi"/>
          <w:color w:val="002060"/>
          <w:u w:val="single"/>
        </w:rPr>
      </w:pPr>
    </w:p>
    <w:p w14:paraId="4BB0DDEA" w14:textId="3D6F7B0B" w:rsidR="00587A4E" w:rsidRDefault="00587A4E">
      <w:pPr>
        <w:ind w:left="0" w:hanging="2"/>
        <w:jc w:val="center"/>
        <w:rPr>
          <w:rFonts w:asciiTheme="majorHAnsi" w:eastAsia="Comic Sans MS" w:hAnsiTheme="majorHAnsi" w:cstheme="majorHAnsi"/>
          <w:b/>
          <w:color w:val="002060"/>
          <w:u w:val="single"/>
        </w:rPr>
      </w:pPr>
    </w:p>
    <w:p w14:paraId="7B5AE8E2" w14:textId="77777777" w:rsidR="00587A4E" w:rsidRDefault="00587A4E">
      <w:pPr>
        <w:ind w:left="0" w:hanging="2"/>
        <w:jc w:val="center"/>
        <w:rPr>
          <w:rFonts w:asciiTheme="majorHAnsi" w:eastAsia="Comic Sans MS" w:hAnsiTheme="majorHAnsi" w:cstheme="majorHAnsi"/>
          <w:b/>
          <w:color w:val="002060"/>
          <w:u w:val="single"/>
        </w:rPr>
      </w:pPr>
    </w:p>
    <w:p w14:paraId="7C853511" w14:textId="77777777" w:rsidR="00587A4E" w:rsidRDefault="00587A4E">
      <w:pPr>
        <w:ind w:left="0" w:hanging="2"/>
        <w:jc w:val="center"/>
        <w:rPr>
          <w:rFonts w:asciiTheme="majorHAnsi" w:eastAsia="Comic Sans MS" w:hAnsiTheme="majorHAnsi" w:cstheme="majorHAnsi"/>
          <w:b/>
          <w:color w:val="002060"/>
          <w:u w:val="single"/>
        </w:rPr>
      </w:pPr>
    </w:p>
    <w:p w14:paraId="65A2BB05" w14:textId="0B2398D7" w:rsidR="00587A4E" w:rsidRDefault="00587A4E">
      <w:pPr>
        <w:ind w:left="0" w:hanging="2"/>
        <w:jc w:val="center"/>
        <w:rPr>
          <w:rFonts w:asciiTheme="majorHAnsi" w:eastAsia="Comic Sans MS" w:hAnsiTheme="majorHAnsi" w:cstheme="majorHAnsi"/>
          <w:b/>
          <w:color w:val="002060"/>
          <w:u w:val="single"/>
        </w:rPr>
      </w:pPr>
    </w:p>
    <w:p w14:paraId="6EC7CB57" w14:textId="2C27EAD1" w:rsidR="00587A4E" w:rsidRDefault="00587A4E">
      <w:pPr>
        <w:ind w:left="0" w:hanging="2"/>
        <w:jc w:val="center"/>
        <w:rPr>
          <w:rFonts w:asciiTheme="majorHAnsi" w:eastAsia="Comic Sans MS" w:hAnsiTheme="majorHAnsi" w:cstheme="majorHAnsi"/>
          <w:b/>
          <w:color w:val="002060"/>
          <w:u w:val="single"/>
        </w:rPr>
      </w:pPr>
    </w:p>
    <w:p w14:paraId="3FDFF3F4" w14:textId="2F39BFAB" w:rsidR="00587A4E" w:rsidRDefault="00587A4E">
      <w:pPr>
        <w:ind w:left="0" w:hanging="2"/>
        <w:jc w:val="center"/>
        <w:rPr>
          <w:rFonts w:asciiTheme="majorHAnsi" w:eastAsia="Comic Sans MS" w:hAnsiTheme="majorHAnsi" w:cstheme="majorHAnsi"/>
          <w:b/>
          <w:color w:val="002060"/>
          <w:u w:val="single"/>
        </w:rPr>
      </w:pPr>
    </w:p>
    <w:p w14:paraId="1928E599" w14:textId="10CBC1FD" w:rsidR="00587A4E" w:rsidRDefault="00587A4E">
      <w:pPr>
        <w:ind w:left="0" w:hanging="2"/>
        <w:jc w:val="center"/>
        <w:rPr>
          <w:rFonts w:asciiTheme="majorHAnsi" w:eastAsia="Comic Sans MS" w:hAnsiTheme="majorHAnsi" w:cstheme="majorHAnsi"/>
          <w:b/>
          <w:color w:val="002060"/>
          <w:u w:val="single"/>
        </w:rPr>
      </w:pPr>
    </w:p>
    <w:p w14:paraId="10244354" w14:textId="2A59755A" w:rsidR="00587A4E" w:rsidRDefault="00587A4E">
      <w:pPr>
        <w:ind w:left="0" w:hanging="2"/>
        <w:jc w:val="center"/>
        <w:rPr>
          <w:rFonts w:asciiTheme="majorHAnsi" w:eastAsia="Comic Sans MS" w:hAnsiTheme="majorHAnsi" w:cstheme="majorHAnsi"/>
          <w:b/>
          <w:color w:val="002060"/>
          <w:u w:val="single"/>
        </w:rPr>
      </w:pPr>
    </w:p>
    <w:p w14:paraId="246FB334" w14:textId="16611CBE" w:rsidR="00587A4E" w:rsidRDefault="00587A4E">
      <w:pPr>
        <w:ind w:left="0" w:hanging="2"/>
        <w:jc w:val="center"/>
        <w:rPr>
          <w:rFonts w:asciiTheme="majorHAnsi" w:eastAsia="Comic Sans MS" w:hAnsiTheme="majorHAnsi" w:cstheme="majorHAnsi"/>
          <w:b/>
          <w:color w:val="002060"/>
          <w:u w:val="single"/>
        </w:rPr>
      </w:pPr>
    </w:p>
    <w:p w14:paraId="205F87AE" w14:textId="4D3CE776" w:rsidR="00587A4E" w:rsidRDefault="00587A4E">
      <w:pPr>
        <w:ind w:left="0" w:hanging="2"/>
        <w:jc w:val="center"/>
        <w:rPr>
          <w:rFonts w:asciiTheme="majorHAnsi" w:eastAsia="Comic Sans MS" w:hAnsiTheme="majorHAnsi" w:cstheme="majorHAnsi"/>
          <w:b/>
          <w:color w:val="002060"/>
          <w:u w:val="single"/>
        </w:rPr>
      </w:pPr>
    </w:p>
    <w:p w14:paraId="654A133A" w14:textId="74CD99AA" w:rsidR="00587A4E" w:rsidRDefault="00587A4E">
      <w:pPr>
        <w:ind w:left="0" w:hanging="2"/>
        <w:jc w:val="center"/>
        <w:rPr>
          <w:rFonts w:asciiTheme="majorHAnsi" w:eastAsia="Comic Sans MS" w:hAnsiTheme="majorHAnsi" w:cstheme="majorHAnsi"/>
          <w:b/>
          <w:color w:val="002060"/>
          <w:u w:val="single"/>
        </w:rPr>
      </w:pPr>
    </w:p>
    <w:p w14:paraId="0BC265E2" w14:textId="69A2364E" w:rsidR="00587A4E" w:rsidRDefault="00587A4E">
      <w:pPr>
        <w:ind w:left="0" w:hanging="2"/>
        <w:jc w:val="center"/>
        <w:rPr>
          <w:rFonts w:asciiTheme="majorHAnsi" w:eastAsia="Comic Sans MS" w:hAnsiTheme="majorHAnsi" w:cstheme="majorHAnsi"/>
          <w:b/>
          <w:color w:val="002060"/>
          <w:u w:val="single"/>
        </w:rPr>
      </w:pPr>
    </w:p>
    <w:p w14:paraId="02F654B7" w14:textId="205567A5" w:rsidR="00587A4E" w:rsidRDefault="00587A4E">
      <w:pPr>
        <w:ind w:left="0" w:hanging="2"/>
        <w:jc w:val="center"/>
        <w:rPr>
          <w:rFonts w:asciiTheme="majorHAnsi" w:eastAsia="Comic Sans MS" w:hAnsiTheme="majorHAnsi" w:cstheme="majorHAnsi"/>
          <w:b/>
          <w:color w:val="002060"/>
          <w:u w:val="single"/>
        </w:rPr>
      </w:pPr>
    </w:p>
    <w:p w14:paraId="653CD8E8" w14:textId="0E40D1AB" w:rsidR="00111A47" w:rsidRPr="00587A4E" w:rsidRDefault="00900100">
      <w:pPr>
        <w:ind w:left="0" w:hanging="2"/>
        <w:jc w:val="center"/>
        <w:rPr>
          <w:rFonts w:asciiTheme="majorHAnsi" w:eastAsia="Comic Sans MS" w:hAnsiTheme="majorHAnsi" w:cstheme="majorHAnsi"/>
          <w:color w:val="002060"/>
          <w:u w:val="single"/>
        </w:rPr>
      </w:pPr>
      <w:r w:rsidRPr="00587A4E">
        <w:rPr>
          <w:rFonts w:asciiTheme="majorHAnsi" w:eastAsia="Comic Sans MS" w:hAnsiTheme="majorHAnsi" w:cstheme="majorHAnsi"/>
          <w:b/>
          <w:color w:val="002060"/>
          <w:u w:val="single"/>
        </w:rPr>
        <w:t>SAFETY and WELFARE</w:t>
      </w:r>
    </w:p>
    <w:p w14:paraId="20E0C8F7" w14:textId="30CD7171"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                                  </w:t>
      </w:r>
    </w:p>
    <w:p w14:paraId="5C1F6725" w14:textId="2C5A7790" w:rsidR="00111A47" w:rsidRPr="00587A4E" w:rsidRDefault="00900100">
      <w:pPr>
        <w:ind w:left="0" w:hanging="2"/>
        <w:jc w:val="both"/>
        <w:rPr>
          <w:rFonts w:asciiTheme="majorHAnsi" w:eastAsia="Comic Sans MS" w:hAnsiTheme="majorHAnsi" w:cstheme="majorHAnsi"/>
          <w:color w:val="002060"/>
          <w:u w:val="single"/>
        </w:rPr>
      </w:pPr>
      <w:r w:rsidRPr="00587A4E">
        <w:rPr>
          <w:rFonts w:asciiTheme="majorHAnsi" w:eastAsia="Comic Sans MS" w:hAnsiTheme="majorHAnsi" w:cstheme="majorHAnsi"/>
          <w:b/>
          <w:color w:val="002060"/>
          <w:u w:val="single"/>
        </w:rPr>
        <w:t>Medicines (please also see the school’s Administering Medicines Policy)</w:t>
      </w:r>
    </w:p>
    <w:p w14:paraId="3BC4E077" w14:textId="2E165003" w:rsidR="00111A47" w:rsidRPr="00587A4E" w:rsidRDefault="00900100">
      <w:pPr>
        <w:ind w:left="0" w:hanging="2"/>
        <w:rPr>
          <w:rFonts w:asciiTheme="majorHAnsi" w:eastAsia="Comic Sans MS" w:hAnsiTheme="majorHAnsi" w:cstheme="majorHAnsi"/>
          <w:color w:val="002060"/>
        </w:rPr>
      </w:pPr>
      <w:r w:rsidRPr="00587A4E">
        <w:rPr>
          <w:rFonts w:asciiTheme="majorHAnsi" w:eastAsia="Comic Sans MS" w:hAnsiTheme="majorHAnsi" w:cstheme="majorHAnsi"/>
          <w:color w:val="002060"/>
        </w:rPr>
        <w:t>If your child requires prescribed medication during the day, this must be handed in by an adult to the school office.  You will be asked to give relevant information and to sign an indemnity form.  The medicine should be collected after school by an adult.  The only medicines that children should have access to is inhalers.  You must inform the school about any health issues relating to your child.</w:t>
      </w:r>
    </w:p>
    <w:p w14:paraId="0AE40FE6" w14:textId="77777777" w:rsidR="00111A47" w:rsidRPr="00587A4E" w:rsidRDefault="00111A47">
      <w:pPr>
        <w:ind w:left="0" w:hanging="2"/>
        <w:jc w:val="both"/>
        <w:rPr>
          <w:rFonts w:asciiTheme="majorHAnsi" w:eastAsia="Comic Sans MS" w:hAnsiTheme="majorHAnsi" w:cstheme="majorHAnsi"/>
          <w:color w:val="0000FF"/>
        </w:rPr>
      </w:pPr>
    </w:p>
    <w:p w14:paraId="6A4295C9" w14:textId="77777777" w:rsidR="00111A47" w:rsidRPr="00587A4E" w:rsidRDefault="00900100">
      <w:pPr>
        <w:ind w:left="0" w:hanging="2"/>
        <w:jc w:val="both"/>
        <w:rPr>
          <w:rFonts w:asciiTheme="majorHAnsi" w:eastAsia="Comic Sans MS" w:hAnsiTheme="majorHAnsi" w:cstheme="majorHAnsi"/>
          <w:color w:val="002060"/>
          <w:u w:val="single"/>
        </w:rPr>
      </w:pPr>
      <w:r w:rsidRPr="00587A4E">
        <w:rPr>
          <w:rFonts w:asciiTheme="majorHAnsi" w:eastAsia="Comic Sans MS" w:hAnsiTheme="majorHAnsi" w:cstheme="majorHAnsi"/>
          <w:b/>
          <w:color w:val="002060"/>
          <w:u w:val="single"/>
        </w:rPr>
        <w:t>First Aid</w:t>
      </w:r>
    </w:p>
    <w:p w14:paraId="177938CF" w14:textId="77777777" w:rsidR="00111A47" w:rsidRPr="00587A4E" w:rsidRDefault="00900100">
      <w:pPr>
        <w:ind w:left="0" w:hanging="2"/>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Simple first aid is given at school when necessary.  If a child has an accident that requires hospital attention, we will immediately arrange this and contact parents/carers immediately. It is important that the office has your most current contact details to allow effective contact should your child need further medical aid.  </w:t>
      </w:r>
    </w:p>
    <w:p w14:paraId="2085092F" w14:textId="68B6B55D" w:rsidR="00111A47" w:rsidRPr="00587A4E" w:rsidRDefault="00111A47">
      <w:pPr>
        <w:ind w:left="0" w:hanging="2"/>
        <w:jc w:val="both"/>
        <w:rPr>
          <w:rFonts w:asciiTheme="majorHAnsi" w:eastAsia="Comic Sans MS" w:hAnsiTheme="majorHAnsi" w:cstheme="majorHAnsi"/>
          <w:color w:val="0000FF"/>
        </w:rPr>
      </w:pPr>
    </w:p>
    <w:p w14:paraId="2ABE1B74" w14:textId="77777777" w:rsidR="00111A47" w:rsidRPr="00587A4E" w:rsidRDefault="00900100">
      <w:pPr>
        <w:ind w:left="0" w:hanging="2"/>
        <w:rPr>
          <w:rFonts w:asciiTheme="majorHAnsi" w:eastAsia="Comic Sans MS" w:hAnsiTheme="majorHAnsi" w:cstheme="majorHAnsi"/>
          <w:color w:val="002060"/>
          <w:u w:val="single"/>
        </w:rPr>
      </w:pPr>
      <w:r w:rsidRPr="00587A4E">
        <w:rPr>
          <w:rFonts w:asciiTheme="majorHAnsi" w:eastAsia="Comic Sans MS" w:hAnsiTheme="majorHAnsi" w:cstheme="majorHAnsi"/>
          <w:b/>
          <w:color w:val="002060"/>
          <w:u w:val="single"/>
        </w:rPr>
        <w:t>Head Lice</w:t>
      </w:r>
    </w:p>
    <w:p w14:paraId="5A3000A3" w14:textId="2CF97E68" w:rsidR="00111A47" w:rsidRPr="00587A4E" w:rsidRDefault="00587A4E">
      <w:pPr>
        <w:ind w:left="0" w:hanging="2"/>
        <w:rPr>
          <w:rFonts w:asciiTheme="majorHAnsi" w:eastAsia="Comic Sans MS" w:hAnsiTheme="majorHAnsi" w:cstheme="majorHAnsi"/>
          <w:color w:val="002060"/>
        </w:rPr>
      </w:pPr>
      <w:r w:rsidRPr="00587A4E">
        <w:rPr>
          <w:rFonts w:asciiTheme="majorHAnsi" w:hAnsiTheme="majorHAnsi" w:cstheme="majorHAnsi"/>
          <w:noProof/>
        </w:rPr>
        <w:drawing>
          <wp:anchor distT="0" distB="0" distL="114300" distR="114300" simplePos="0" relativeHeight="251682816" behindDoc="0" locked="0" layoutInCell="1" hidden="0" allowOverlap="1" wp14:anchorId="0021B721" wp14:editId="6DD3CD2B">
            <wp:simplePos x="0" y="0"/>
            <wp:positionH relativeFrom="column">
              <wp:posOffset>3626442</wp:posOffset>
            </wp:positionH>
            <wp:positionV relativeFrom="paragraph">
              <wp:posOffset>669177</wp:posOffset>
            </wp:positionV>
            <wp:extent cx="2187952" cy="1202455"/>
            <wp:effectExtent l="0" t="0" r="3175" b="0"/>
            <wp:wrapNone/>
            <wp:docPr id="10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2194466" cy="1206035"/>
                    </a:xfrm>
                    <a:prstGeom prst="rect">
                      <a:avLst/>
                    </a:prstGeom>
                    <a:ln/>
                  </pic:spPr>
                </pic:pic>
              </a:graphicData>
            </a:graphic>
            <wp14:sizeRelH relativeFrom="margin">
              <wp14:pctWidth>0</wp14:pctWidth>
            </wp14:sizeRelH>
            <wp14:sizeRelV relativeFrom="margin">
              <wp14:pctHeight>0</wp14:pctHeight>
            </wp14:sizeRelV>
          </wp:anchor>
        </w:drawing>
      </w:r>
      <w:r w:rsidR="00900100" w:rsidRPr="00587A4E">
        <w:rPr>
          <w:rFonts w:asciiTheme="majorHAnsi" w:eastAsia="Comic Sans MS" w:hAnsiTheme="majorHAnsi" w:cstheme="majorHAnsi"/>
          <w:color w:val="002060"/>
        </w:rPr>
        <w:t>Cases of head lice should be reported to the class teacher/school office to allow us to carefully and swiftly manage an outbreak.  Advice on treatment is available from the school nursing team. Please note that the school is not responsible for treatment.  However, we do endeavour to keep parents/carers informed if there is an outbreak.</w:t>
      </w:r>
    </w:p>
    <w:p w14:paraId="7E9562B3" w14:textId="41A4332E" w:rsidR="00111A47" w:rsidRPr="00587A4E" w:rsidRDefault="00111A47">
      <w:pPr>
        <w:ind w:left="0" w:hanging="2"/>
        <w:rPr>
          <w:rFonts w:asciiTheme="majorHAnsi" w:eastAsia="Comic Sans MS" w:hAnsiTheme="majorHAnsi" w:cstheme="majorHAnsi"/>
          <w:color w:val="002060"/>
        </w:rPr>
      </w:pPr>
    </w:p>
    <w:p w14:paraId="43F86609" w14:textId="286AF0A7" w:rsidR="00111A47" w:rsidRPr="00587A4E" w:rsidRDefault="00900100">
      <w:pPr>
        <w:ind w:left="0" w:hanging="2"/>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                                       </w:t>
      </w:r>
    </w:p>
    <w:p w14:paraId="2B6F4E99" w14:textId="61058CDA" w:rsidR="00111A47" w:rsidRPr="00587A4E" w:rsidRDefault="00111A47">
      <w:pPr>
        <w:ind w:left="0" w:hanging="2"/>
        <w:rPr>
          <w:rFonts w:asciiTheme="majorHAnsi" w:eastAsia="Comic Sans MS" w:hAnsiTheme="majorHAnsi" w:cstheme="majorHAnsi"/>
          <w:color w:val="002060"/>
        </w:rPr>
      </w:pPr>
    </w:p>
    <w:p w14:paraId="68270990" w14:textId="4B9E58C4" w:rsidR="00111A47" w:rsidRPr="00587A4E" w:rsidRDefault="00900100">
      <w:pPr>
        <w:pStyle w:val="Heading1"/>
        <w:ind w:left="0" w:hanging="2"/>
        <w:jc w:val="both"/>
        <w:rPr>
          <w:rFonts w:asciiTheme="majorHAnsi" w:eastAsia="Comic Sans MS" w:hAnsiTheme="majorHAnsi" w:cstheme="majorHAnsi"/>
          <w:color w:val="002060"/>
          <w:sz w:val="24"/>
          <w:u w:val="single"/>
        </w:rPr>
      </w:pPr>
      <w:r w:rsidRPr="00587A4E">
        <w:rPr>
          <w:rFonts w:asciiTheme="majorHAnsi" w:eastAsia="Comic Sans MS" w:hAnsiTheme="majorHAnsi" w:cstheme="majorHAnsi"/>
          <w:b/>
          <w:i w:val="0"/>
          <w:color w:val="002060"/>
          <w:sz w:val="24"/>
          <w:u w:val="single"/>
        </w:rPr>
        <w:lastRenderedPageBreak/>
        <w:t>Safety of the children</w:t>
      </w:r>
    </w:p>
    <w:p w14:paraId="3CA6CC2E" w14:textId="0DE75B7E" w:rsidR="00111A47" w:rsidRDefault="00900100">
      <w:pPr>
        <w:tabs>
          <w:tab w:val="left" w:pos="-720"/>
        </w:tabs>
        <w:ind w:left="0" w:hanging="2"/>
        <w:jc w:val="both"/>
        <w:rPr>
          <w:rFonts w:asciiTheme="majorHAnsi" w:eastAsia="Comic Sans MS" w:hAnsiTheme="majorHAnsi" w:cstheme="majorHAnsi"/>
          <w:i/>
          <w:color w:val="002060"/>
        </w:rPr>
      </w:pPr>
      <w:r w:rsidRPr="00587A4E">
        <w:rPr>
          <w:rFonts w:asciiTheme="majorHAnsi" w:eastAsia="Comic Sans MS" w:hAnsiTheme="majorHAnsi" w:cstheme="majorHAnsi"/>
          <w:color w:val="002060"/>
        </w:rPr>
        <w:t>The safety of children at school is of paramount importance. Parents should not use the staff car park to collect/drop of their child unless prior arrangements have been made in consultation with the School Business Manager or the Headteacher</w:t>
      </w:r>
      <w:r w:rsidRPr="00587A4E">
        <w:rPr>
          <w:rFonts w:asciiTheme="majorHAnsi" w:eastAsia="Comic Sans MS" w:hAnsiTheme="majorHAnsi" w:cstheme="majorHAnsi"/>
          <w:i/>
          <w:color w:val="002060"/>
        </w:rPr>
        <w:t xml:space="preserve">. </w:t>
      </w:r>
    </w:p>
    <w:p w14:paraId="5117ACE7" w14:textId="77777777" w:rsidR="00587A4E" w:rsidRPr="00587A4E" w:rsidRDefault="00587A4E">
      <w:pPr>
        <w:tabs>
          <w:tab w:val="left" w:pos="-720"/>
        </w:tabs>
        <w:ind w:left="0" w:hanging="2"/>
        <w:jc w:val="both"/>
        <w:rPr>
          <w:rFonts w:asciiTheme="majorHAnsi" w:eastAsia="Comic Sans MS" w:hAnsiTheme="majorHAnsi" w:cstheme="majorHAnsi"/>
          <w:color w:val="002060"/>
        </w:rPr>
      </w:pPr>
    </w:p>
    <w:p w14:paraId="65F3C5A5" w14:textId="5B8BE7B7" w:rsidR="00111A47" w:rsidRPr="00587A4E" w:rsidRDefault="00900100">
      <w:pPr>
        <w:tabs>
          <w:tab w:val="left" w:pos="-720"/>
        </w:tabs>
        <w:ind w:left="0" w:hanging="2"/>
        <w:jc w:val="both"/>
        <w:rPr>
          <w:rFonts w:asciiTheme="majorHAnsi" w:eastAsia="Comic Sans MS" w:hAnsiTheme="majorHAnsi" w:cstheme="majorHAnsi"/>
          <w:color w:val="002060"/>
          <w:u w:val="single"/>
        </w:rPr>
      </w:pPr>
      <w:r w:rsidRPr="00587A4E">
        <w:rPr>
          <w:rFonts w:asciiTheme="majorHAnsi" w:eastAsia="Comic Sans MS" w:hAnsiTheme="majorHAnsi" w:cstheme="majorHAnsi"/>
          <w:b/>
          <w:color w:val="002060"/>
          <w:u w:val="single"/>
        </w:rPr>
        <w:t>Dogs</w:t>
      </w:r>
    </w:p>
    <w:p w14:paraId="53F228FA" w14:textId="77D3A0F6" w:rsidR="00111A47"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We ask that dogs are not brought onto the school premises (this includes the school car park and playgrounds).  Do not tie them to school fences or allow them to obstruct the pavement where the children walk.  No matter how gentle your dog is children can be easily scared.</w:t>
      </w:r>
    </w:p>
    <w:p w14:paraId="387B3437" w14:textId="77777777" w:rsidR="00587A4E" w:rsidRPr="00587A4E" w:rsidRDefault="00587A4E">
      <w:pPr>
        <w:tabs>
          <w:tab w:val="left" w:pos="-720"/>
        </w:tabs>
        <w:ind w:left="0" w:hanging="2"/>
        <w:jc w:val="both"/>
        <w:rPr>
          <w:rFonts w:asciiTheme="majorHAnsi" w:eastAsia="Comic Sans MS" w:hAnsiTheme="majorHAnsi" w:cstheme="majorHAnsi"/>
          <w:color w:val="002060"/>
        </w:rPr>
      </w:pPr>
    </w:p>
    <w:p w14:paraId="0C1AD717" w14:textId="38464F44" w:rsidR="00111A47" w:rsidRDefault="00900100">
      <w:pPr>
        <w:tabs>
          <w:tab w:val="left" w:pos="-720"/>
        </w:tabs>
        <w:ind w:left="0" w:hanging="2"/>
        <w:jc w:val="both"/>
        <w:rPr>
          <w:rFonts w:asciiTheme="majorHAnsi" w:eastAsia="Comic Sans MS" w:hAnsiTheme="majorHAnsi" w:cstheme="majorHAnsi"/>
          <w:b/>
          <w:color w:val="002060"/>
          <w:u w:val="single"/>
        </w:rPr>
      </w:pPr>
      <w:r w:rsidRPr="00587A4E">
        <w:rPr>
          <w:rFonts w:asciiTheme="majorHAnsi" w:eastAsia="Comic Sans MS" w:hAnsiTheme="majorHAnsi" w:cstheme="majorHAnsi"/>
          <w:b/>
          <w:color w:val="002060"/>
          <w:u w:val="single"/>
        </w:rPr>
        <w:t>Smoking</w:t>
      </w:r>
    </w:p>
    <w:p w14:paraId="7CBA3FC7" w14:textId="31C7CE3F"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Smoking or vaping is not permitted on school premises</w:t>
      </w:r>
      <w:r w:rsidRPr="00587A4E">
        <w:rPr>
          <w:rFonts w:asciiTheme="majorHAnsi" w:eastAsia="Comic Sans MS" w:hAnsiTheme="majorHAnsi" w:cstheme="majorHAnsi"/>
          <w:i/>
          <w:color w:val="002060"/>
        </w:rPr>
        <w:t>.</w:t>
      </w:r>
    </w:p>
    <w:p w14:paraId="102DBEDD" w14:textId="77777777" w:rsidR="00111A47" w:rsidRPr="00587A4E" w:rsidRDefault="00111A47">
      <w:pPr>
        <w:tabs>
          <w:tab w:val="left" w:pos="-720"/>
        </w:tabs>
        <w:ind w:left="0" w:hanging="2"/>
        <w:jc w:val="both"/>
        <w:rPr>
          <w:rFonts w:asciiTheme="majorHAnsi" w:eastAsia="Comic Sans MS" w:hAnsiTheme="majorHAnsi" w:cstheme="majorHAnsi"/>
          <w:color w:val="002060"/>
        </w:rPr>
      </w:pPr>
      <w:bookmarkStart w:id="11" w:name="_heading=h.3rdcrjn" w:colFirst="0" w:colLast="0"/>
      <w:bookmarkEnd w:id="11"/>
    </w:p>
    <w:p w14:paraId="45FFEAA5" w14:textId="6BBF6BE9" w:rsidR="00111A47" w:rsidRPr="00587A4E" w:rsidRDefault="00900100">
      <w:pPr>
        <w:pStyle w:val="Heading1"/>
        <w:ind w:left="0" w:hanging="2"/>
        <w:jc w:val="both"/>
        <w:rPr>
          <w:rFonts w:asciiTheme="majorHAnsi" w:eastAsia="Comic Sans MS" w:hAnsiTheme="majorHAnsi" w:cstheme="majorHAnsi"/>
          <w:color w:val="002060"/>
          <w:sz w:val="24"/>
          <w:u w:val="single"/>
        </w:rPr>
      </w:pPr>
      <w:r w:rsidRPr="00587A4E">
        <w:rPr>
          <w:rFonts w:asciiTheme="majorHAnsi" w:eastAsia="Comic Sans MS" w:hAnsiTheme="majorHAnsi" w:cstheme="majorHAnsi"/>
          <w:b/>
          <w:i w:val="0"/>
          <w:color w:val="002060"/>
          <w:sz w:val="24"/>
          <w:u w:val="single"/>
        </w:rPr>
        <w:t>Road Safety and the children</w:t>
      </w:r>
    </w:p>
    <w:p w14:paraId="05D984ED" w14:textId="77777777" w:rsidR="00111A47" w:rsidRPr="00587A4E" w:rsidRDefault="00900100">
      <w:pPr>
        <w:tabs>
          <w:tab w:val="left" w:pos="-720"/>
        </w:tabs>
        <w:ind w:left="0" w:hanging="2"/>
        <w:jc w:val="both"/>
        <w:rPr>
          <w:rFonts w:asciiTheme="majorHAnsi" w:eastAsia="Comic Sans MS" w:hAnsiTheme="majorHAnsi" w:cstheme="majorHAnsi"/>
          <w:color w:val="002060"/>
        </w:rPr>
      </w:pPr>
      <w:bookmarkStart w:id="12" w:name="_heading=h.26in1rg" w:colFirst="0" w:colLast="0"/>
      <w:bookmarkEnd w:id="12"/>
      <w:r w:rsidRPr="00587A4E">
        <w:rPr>
          <w:rFonts w:asciiTheme="majorHAnsi" w:eastAsia="Comic Sans MS" w:hAnsiTheme="majorHAnsi" w:cstheme="majorHAnsi"/>
          <w:color w:val="002060"/>
        </w:rPr>
        <w:t xml:space="preserve">Parents/carers need to be alert to the dangers both children and adults face at the busy times of delivering/collection of children.  Parking and waiting facilities are limited, but provided parents/carers use common sense advice there should be no extra risk to road users.  Please help us to show good road safety practices to children by fully co-operating with the Crossing Patrol.  </w:t>
      </w:r>
    </w:p>
    <w:p w14:paraId="04CD286E" w14:textId="6EAE10F2" w:rsidR="00111A47" w:rsidRPr="00587A4E" w:rsidRDefault="00111A47">
      <w:pPr>
        <w:tabs>
          <w:tab w:val="left" w:pos="-720"/>
        </w:tabs>
        <w:ind w:left="0" w:hanging="2"/>
        <w:jc w:val="both"/>
        <w:rPr>
          <w:rFonts w:asciiTheme="majorHAnsi" w:eastAsia="Comic Sans MS" w:hAnsiTheme="majorHAnsi" w:cstheme="majorHAnsi"/>
          <w:color w:val="0000FF"/>
        </w:rPr>
      </w:pPr>
    </w:p>
    <w:p w14:paraId="4D94BD81" w14:textId="77777777" w:rsidR="00111A47" w:rsidRPr="00587A4E" w:rsidRDefault="00900100">
      <w:pPr>
        <w:tabs>
          <w:tab w:val="left" w:pos="-720"/>
        </w:tabs>
        <w:ind w:left="0" w:hanging="2"/>
        <w:jc w:val="both"/>
        <w:rPr>
          <w:rFonts w:asciiTheme="majorHAnsi" w:eastAsia="Comic Sans MS" w:hAnsiTheme="majorHAnsi" w:cstheme="majorHAnsi"/>
          <w:color w:val="002060"/>
          <w:u w:val="single"/>
        </w:rPr>
      </w:pPr>
      <w:r w:rsidRPr="00587A4E">
        <w:rPr>
          <w:rFonts w:asciiTheme="majorHAnsi" w:eastAsia="Comic Sans MS" w:hAnsiTheme="majorHAnsi" w:cstheme="majorHAnsi"/>
          <w:b/>
          <w:color w:val="002060"/>
          <w:u w:val="single"/>
        </w:rPr>
        <w:t>Drop Off and Collecting Children from School</w:t>
      </w:r>
    </w:p>
    <w:p w14:paraId="5E36EAE2" w14:textId="21CACF2F"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Delivering and collecting children from school can create serious hazards to children, pedestrians and other road users.  Please remember the following very important road safety procedures when delivering or collecting children from school:</w:t>
      </w:r>
    </w:p>
    <w:p w14:paraId="05D9B137" w14:textId="623F507A" w:rsidR="00111A47" w:rsidRPr="00587A4E" w:rsidRDefault="00900100" w:rsidP="00587A4E">
      <w:pPr>
        <w:tabs>
          <w:tab w:val="left" w:pos="-720"/>
          <w:tab w:val="left" w:pos="0"/>
        </w:tabs>
        <w:ind w:leftChars="0" w:left="360" w:firstLineChars="0" w:firstLine="0"/>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U-turns and reversing at the junction of Doctor Hill and Highfield Road is extremely dangerous for all road users.</w:t>
      </w:r>
    </w:p>
    <w:p w14:paraId="0B70461A" w14:textId="77777777" w:rsidR="00111A47" w:rsidRPr="00587A4E" w:rsidRDefault="00900100" w:rsidP="00587A4E">
      <w:pPr>
        <w:tabs>
          <w:tab w:val="left" w:pos="-720"/>
        </w:tabs>
        <w:ind w:leftChars="0" w:left="360" w:firstLineChars="0" w:firstLine="0"/>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Parking restrictions apply to certain areas near to the school. </w:t>
      </w:r>
    </w:p>
    <w:p w14:paraId="6D3E12FB" w14:textId="785CE24C" w:rsidR="00111A47" w:rsidRPr="00587A4E" w:rsidRDefault="00900100" w:rsidP="00587A4E">
      <w:pPr>
        <w:tabs>
          <w:tab w:val="left" w:pos="-720"/>
        </w:tabs>
        <w:ind w:leftChars="0" w:left="360" w:firstLineChars="0" w:firstLine="0"/>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Avoid causing access or exit difficulties to the Fire Station opposite the school</w:t>
      </w:r>
    </w:p>
    <w:p w14:paraId="016B2897" w14:textId="42EC105D" w:rsidR="00111A47" w:rsidRPr="00587A4E" w:rsidRDefault="00900100" w:rsidP="00587A4E">
      <w:pPr>
        <w:tabs>
          <w:tab w:val="left" w:pos="-720"/>
        </w:tabs>
        <w:ind w:leftChars="0" w:left="360" w:firstLineChars="0" w:firstLine="0"/>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Driveways and entrances to local residencies should not be blocked. </w:t>
      </w:r>
    </w:p>
    <w:p w14:paraId="0700D0A5" w14:textId="77777777" w:rsidR="00111A47" w:rsidRPr="00587A4E" w:rsidRDefault="00111A47">
      <w:pPr>
        <w:pBdr>
          <w:top w:val="nil"/>
          <w:left w:val="nil"/>
          <w:bottom w:val="nil"/>
          <w:right w:val="nil"/>
          <w:between w:val="nil"/>
        </w:pBdr>
        <w:spacing w:line="240" w:lineRule="auto"/>
        <w:ind w:left="0" w:hanging="2"/>
        <w:jc w:val="both"/>
        <w:rPr>
          <w:rFonts w:asciiTheme="majorHAnsi" w:eastAsia="Comic Sans MS" w:hAnsiTheme="majorHAnsi" w:cstheme="majorHAnsi"/>
          <w:color w:val="002060"/>
        </w:rPr>
      </w:pPr>
    </w:p>
    <w:p w14:paraId="45510EBA" w14:textId="1DA9629E" w:rsidR="00111A47" w:rsidRPr="00587A4E" w:rsidRDefault="00900100">
      <w:pPr>
        <w:tabs>
          <w:tab w:val="left" w:pos="-720"/>
        </w:tabs>
        <w:ind w:left="0" w:hanging="2"/>
        <w:jc w:val="both"/>
        <w:rPr>
          <w:rFonts w:asciiTheme="majorHAnsi" w:eastAsia="Comic Sans MS" w:hAnsiTheme="majorHAnsi" w:cstheme="majorHAnsi"/>
        </w:rPr>
      </w:pPr>
      <w:r w:rsidRPr="00587A4E">
        <w:rPr>
          <w:rFonts w:asciiTheme="majorHAnsi" w:eastAsia="Comic Sans MS" w:hAnsiTheme="majorHAnsi" w:cstheme="majorHAnsi"/>
          <w:b/>
          <w:color w:val="002060"/>
        </w:rPr>
        <w:t>The school office or your child’s class teacher should be notified if there is a change in collection arrangements. Adults in school will not let a child leave with an unknown adult before consent from the parent</w:t>
      </w:r>
      <w:r w:rsidRPr="00587A4E">
        <w:rPr>
          <w:rFonts w:asciiTheme="majorHAnsi" w:eastAsia="Comic Sans MS" w:hAnsiTheme="majorHAnsi" w:cstheme="majorHAnsi"/>
          <w:color w:val="002060"/>
        </w:rPr>
        <w:t>.</w:t>
      </w:r>
      <w:r w:rsidRPr="00587A4E">
        <w:rPr>
          <w:rFonts w:asciiTheme="majorHAnsi" w:eastAsia="Comic Sans MS" w:hAnsiTheme="majorHAnsi" w:cstheme="majorHAnsi"/>
          <w:b/>
        </w:rPr>
        <w:t xml:space="preserve">  </w:t>
      </w:r>
    </w:p>
    <w:p w14:paraId="51AED12B" w14:textId="5FB49EA9" w:rsidR="00111A47" w:rsidRPr="00587A4E" w:rsidRDefault="00900100">
      <w:pPr>
        <w:tabs>
          <w:tab w:val="left" w:pos="-720"/>
        </w:tabs>
        <w:ind w:left="0" w:hanging="2"/>
        <w:jc w:val="both"/>
        <w:rPr>
          <w:rFonts w:asciiTheme="majorHAnsi" w:eastAsia="Comic Sans MS" w:hAnsiTheme="majorHAnsi" w:cstheme="majorHAnsi"/>
        </w:rPr>
      </w:pPr>
      <w:r w:rsidRPr="00587A4E">
        <w:rPr>
          <w:rFonts w:asciiTheme="majorHAnsi" w:eastAsia="Comic Sans MS" w:hAnsiTheme="majorHAnsi" w:cstheme="majorHAnsi"/>
          <w:b/>
        </w:rPr>
        <w:t xml:space="preserve">                                         </w:t>
      </w:r>
    </w:p>
    <w:p w14:paraId="3A9B4DD1" w14:textId="1D2DEAF0" w:rsidR="00111A47" w:rsidRPr="00587A4E" w:rsidRDefault="00900100">
      <w:pPr>
        <w:tabs>
          <w:tab w:val="left" w:pos="-720"/>
        </w:tabs>
        <w:ind w:left="0" w:hanging="2"/>
        <w:jc w:val="both"/>
        <w:rPr>
          <w:rFonts w:asciiTheme="majorHAnsi" w:eastAsia="Comic Sans MS" w:hAnsiTheme="majorHAnsi" w:cstheme="majorHAnsi"/>
          <w:color w:val="002060"/>
          <w:u w:val="single"/>
        </w:rPr>
      </w:pPr>
      <w:r w:rsidRPr="00587A4E">
        <w:rPr>
          <w:rFonts w:asciiTheme="majorHAnsi" w:eastAsia="Comic Sans MS" w:hAnsiTheme="majorHAnsi" w:cstheme="majorHAnsi"/>
          <w:b/>
          <w:color w:val="002060"/>
          <w:u w:val="single"/>
        </w:rPr>
        <w:t>School Car Park</w:t>
      </w:r>
    </w:p>
    <w:p w14:paraId="730513AE" w14:textId="4FEEB947"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The school car park is for staff, authorised visitors and disabled parking only. Please be aware that there is often the added danger of heavy goods delivery vehicles trying to manoeuvre in and out of the staff car park. For the safety of all car park users and parents with children crossing over please do not U-turn, reverse or park at the entrance to the school car park.  Parents/ carers must seek permission from a senior member of school should they need to use the staff car park.</w:t>
      </w:r>
    </w:p>
    <w:p w14:paraId="24D0E25D" w14:textId="77777777" w:rsidR="00111A47" w:rsidRPr="00587A4E" w:rsidRDefault="00111A47">
      <w:pPr>
        <w:pStyle w:val="Heading1"/>
        <w:ind w:left="0" w:hanging="2"/>
        <w:jc w:val="both"/>
        <w:rPr>
          <w:rFonts w:asciiTheme="majorHAnsi" w:eastAsia="Comic Sans MS" w:hAnsiTheme="majorHAnsi" w:cstheme="majorHAnsi"/>
          <w:i w:val="0"/>
          <w:color w:val="0000FF"/>
          <w:sz w:val="24"/>
        </w:rPr>
      </w:pPr>
    </w:p>
    <w:p w14:paraId="7C88CFD7" w14:textId="3336E6BB" w:rsidR="00111A47" w:rsidRPr="00587A4E" w:rsidRDefault="00900100">
      <w:pPr>
        <w:tabs>
          <w:tab w:val="left" w:pos="-720"/>
        </w:tabs>
        <w:ind w:left="0" w:hanging="2"/>
        <w:jc w:val="both"/>
        <w:rPr>
          <w:rFonts w:asciiTheme="majorHAnsi" w:eastAsia="Comic Sans MS" w:hAnsiTheme="majorHAnsi" w:cstheme="majorHAnsi"/>
          <w:color w:val="002060"/>
          <w:u w:val="single"/>
        </w:rPr>
      </w:pPr>
      <w:r w:rsidRPr="00587A4E">
        <w:rPr>
          <w:rFonts w:asciiTheme="majorHAnsi" w:eastAsia="Comic Sans MS" w:hAnsiTheme="majorHAnsi" w:cstheme="majorHAnsi"/>
          <w:b/>
          <w:color w:val="002060"/>
          <w:u w:val="single"/>
        </w:rPr>
        <w:t>School Records</w:t>
      </w:r>
    </w:p>
    <w:p w14:paraId="279A64F1" w14:textId="7E39B553"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It is our responsibility to ensure that an educational record is kept for every child registered in the school.  Records are available to parents.  If any parent wishes to view their child's records, they should make an appointment with the Headteacher at a mutually convenient time. </w:t>
      </w:r>
    </w:p>
    <w:p w14:paraId="39DADA59" w14:textId="20F1A81F" w:rsidR="00587A4E" w:rsidRDefault="00587A4E">
      <w:pPr>
        <w:ind w:left="0" w:hanging="2"/>
        <w:jc w:val="both"/>
        <w:rPr>
          <w:rFonts w:asciiTheme="majorHAnsi" w:eastAsia="Comic Sans MS" w:hAnsiTheme="majorHAnsi" w:cstheme="majorHAnsi"/>
          <w:b/>
          <w:color w:val="002060"/>
        </w:rPr>
      </w:pPr>
      <w:r w:rsidRPr="00587A4E">
        <w:rPr>
          <w:rFonts w:asciiTheme="majorHAnsi" w:hAnsiTheme="majorHAnsi" w:cstheme="majorHAnsi"/>
          <w:noProof/>
        </w:rPr>
        <w:drawing>
          <wp:anchor distT="0" distB="0" distL="114300" distR="114300" simplePos="0" relativeHeight="251683840" behindDoc="0" locked="0" layoutInCell="1" hidden="0" allowOverlap="1" wp14:anchorId="153A96AF" wp14:editId="16F3EC34">
            <wp:simplePos x="0" y="0"/>
            <wp:positionH relativeFrom="column">
              <wp:posOffset>3676546</wp:posOffset>
            </wp:positionH>
            <wp:positionV relativeFrom="paragraph">
              <wp:posOffset>134690</wp:posOffset>
            </wp:positionV>
            <wp:extent cx="2217106" cy="1552363"/>
            <wp:effectExtent l="0" t="0" r="0" b="0"/>
            <wp:wrapNone/>
            <wp:docPr id="106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2220772" cy="1554930"/>
                    </a:xfrm>
                    <a:prstGeom prst="rect">
                      <a:avLst/>
                    </a:prstGeom>
                    <a:ln/>
                  </pic:spPr>
                </pic:pic>
              </a:graphicData>
            </a:graphic>
            <wp14:sizeRelH relativeFrom="margin">
              <wp14:pctWidth>0</wp14:pctWidth>
            </wp14:sizeRelH>
            <wp14:sizeRelV relativeFrom="margin">
              <wp14:pctHeight>0</wp14:pctHeight>
            </wp14:sizeRelV>
          </wp:anchor>
        </w:drawing>
      </w:r>
      <w:r w:rsidR="00900100" w:rsidRPr="00587A4E">
        <w:rPr>
          <w:rFonts w:asciiTheme="majorHAnsi" w:eastAsia="Comic Sans MS" w:hAnsiTheme="majorHAnsi" w:cstheme="majorHAnsi"/>
          <w:b/>
          <w:color w:val="002060"/>
        </w:rPr>
        <w:t xml:space="preserve"> </w:t>
      </w:r>
    </w:p>
    <w:p w14:paraId="7D4FDA36" w14:textId="5AFFC33B" w:rsidR="00587A4E" w:rsidRDefault="00587A4E">
      <w:pPr>
        <w:ind w:left="0" w:hanging="2"/>
        <w:jc w:val="both"/>
        <w:rPr>
          <w:rFonts w:asciiTheme="majorHAnsi" w:eastAsia="Comic Sans MS" w:hAnsiTheme="majorHAnsi" w:cstheme="majorHAnsi"/>
          <w:b/>
          <w:color w:val="002060"/>
        </w:rPr>
      </w:pPr>
    </w:p>
    <w:p w14:paraId="11BB656A" w14:textId="67D9EE5A" w:rsidR="00587A4E" w:rsidRDefault="00587A4E">
      <w:pPr>
        <w:ind w:left="0" w:hanging="2"/>
        <w:jc w:val="both"/>
        <w:rPr>
          <w:rFonts w:asciiTheme="majorHAnsi" w:eastAsia="Comic Sans MS" w:hAnsiTheme="majorHAnsi" w:cstheme="majorHAnsi"/>
          <w:b/>
          <w:color w:val="002060"/>
        </w:rPr>
      </w:pPr>
    </w:p>
    <w:p w14:paraId="551AEF8F" w14:textId="77777777" w:rsidR="00587A4E" w:rsidRDefault="00587A4E">
      <w:pPr>
        <w:ind w:left="0" w:hanging="2"/>
        <w:jc w:val="both"/>
        <w:rPr>
          <w:rFonts w:asciiTheme="majorHAnsi" w:eastAsia="Comic Sans MS" w:hAnsiTheme="majorHAnsi" w:cstheme="majorHAnsi"/>
          <w:b/>
          <w:color w:val="002060"/>
        </w:rPr>
      </w:pPr>
    </w:p>
    <w:p w14:paraId="168D1D58" w14:textId="77777777" w:rsidR="00587A4E" w:rsidRDefault="00587A4E">
      <w:pPr>
        <w:ind w:left="0" w:hanging="2"/>
        <w:jc w:val="both"/>
        <w:rPr>
          <w:rFonts w:asciiTheme="majorHAnsi" w:eastAsia="Comic Sans MS" w:hAnsiTheme="majorHAnsi" w:cstheme="majorHAnsi"/>
          <w:b/>
          <w:color w:val="002060"/>
        </w:rPr>
      </w:pPr>
    </w:p>
    <w:p w14:paraId="691F3283" w14:textId="0565341E"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b/>
          <w:color w:val="002060"/>
        </w:rPr>
        <w:t xml:space="preserve">                                    </w:t>
      </w:r>
    </w:p>
    <w:p w14:paraId="611D1C29" w14:textId="77777777" w:rsidR="00587A4E" w:rsidRDefault="00587A4E">
      <w:pPr>
        <w:ind w:left="0" w:hanging="2"/>
        <w:jc w:val="both"/>
        <w:rPr>
          <w:rFonts w:asciiTheme="majorHAnsi" w:eastAsia="Comic Sans MS" w:hAnsiTheme="majorHAnsi" w:cstheme="majorHAnsi"/>
          <w:b/>
          <w:color w:val="002060"/>
          <w:u w:val="single"/>
        </w:rPr>
      </w:pPr>
    </w:p>
    <w:p w14:paraId="6CE1B7EF" w14:textId="317498F7" w:rsidR="00111A47" w:rsidRPr="00587A4E" w:rsidRDefault="00900100">
      <w:pPr>
        <w:ind w:left="0" w:hanging="2"/>
        <w:jc w:val="both"/>
        <w:rPr>
          <w:rFonts w:asciiTheme="majorHAnsi" w:eastAsia="Comic Sans MS" w:hAnsiTheme="majorHAnsi" w:cstheme="majorHAnsi"/>
          <w:color w:val="002060"/>
          <w:u w:val="single"/>
        </w:rPr>
      </w:pPr>
      <w:r w:rsidRPr="00587A4E">
        <w:rPr>
          <w:rFonts w:asciiTheme="majorHAnsi" w:eastAsia="Comic Sans MS" w:hAnsiTheme="majorHAnsi" w:cstheme="majorHAnsi"/>
          <w:b/>
          <w:color w:val="002060"/>
          <w:u w:val="single"/>
        </w:rPr>
        <w:lastRenderedPageBreak/>
        <w:t xml:space="preserve">POLICIES AND PROCEDURES </w:t>
      </w:r>
    </w:p>
    <w:p w14:paraId="2A5A3EB1" w14:textId="77777777" w:rsidR="00111A47" w:rsidRPr="00587A4E" w:rsidRDefault="00900100">
      <w:pPr>
        <w:tabs>
          <w:tab w:val="left" w:pos="-720"/>
        </w:tabs>
        <w:ind w:left="0" w:hanging="2"/>
        <w:jc w:val="both"/>
        <w:rPr>
          <w:rFonts w:asciiTheme="majorHAnsi" w:eastAsia="Comic Sans MS" w:hAnsiTheme="majorHAnsi" w:cstheme="majorHAnsi"/>
        </w:rPr>
      </w:pPr>
      <w:r w:rsidRPr="00587A4E">
        <w:rPr>
          <w:rFonts w:asciiTheme="majorHAnsi" w:eastAsia="Comic Sans MS" w:hAnsiTheme="majorHAnsi" w:cstheme="majorHAnsi"/>
          <w:color w:val="002060"/>
        </w:rPr>
        <w:t>The Governing Body of Blakehill Primary School has responsibility for the policies of the school. Parents can access school policies from our school website under the section Parent Information</w:t>
      </w:r>
      <w:r w:rsidRPr="00587A4E">
        <w:rPr>
          <w:rFonts w:asciiTheme="majorHAnsi" w:eastAsia="Comic Sans MS" w:hAnsiTheme="majorHAnsi" w:cstheme="majorHAnsi"/>
        </w:rPr>
        <w:t>.</w:t>
      </w:r>
    </w:p>
    <w:p w14:paraId="6323D14F" w14:textId="77777777" w:rsidR="00111A47" w:rsidRPr="00587A4E" w:rsidRDefault="00111A47">
      <w:pPr>
        <w:pStyle w:val="Heading1"/>
        <w:ind w:left="0" w:hanging="2"/>
        <w:jc w:val="both"/>
        <w:rPr>
          <w:rFonts w:asciiTheme="majorHAnsi" w:eastAsia="Comic Sans MS" w:hAnsiTheme="majorHAnsi" w:cstheme="majorHAnsi"/>
          <w:i w:val="0"/>
          <w:color w:val="0000FF"/>
          <w:sz w:val="24"/>
        </w:rPr>
      </w:pPr>
    </w:p>
    <w:p w14:paraId="7021A8B3" w14:textId="77777777" w:rsidR="00111A47" w:rsidRPr="00587A4E" w:rsidRDefault="00900100">
      <w:pPr>
        <w:pStyle w:val="Heading1"/>
        <w:ind w:left="0" w:hanging="2"/>
        <w:jc w:val="both"/>
        <w:rPr>
          <w:rFonts w:asciiTheme="majorHAnsi" w:eastAsia="Comic Sans MS" w:hAnsiTheme="majorHAnsi" w:cstheme="majorHAnsi"/>
          <w:i w:val="0"/>
          <w:color w:val="002060"/>
          <w:sz w:val="24"/>
          <w:u w:val="single"/>
        </w:rPr>
      </w:pPr>
      <w:r w:rsidRPr="00587A4E">
        <w:rPr>
          <w:rFonts w:asciiTheme="majorHAnsi" w:eastAsia="Comic Sans MS" w:hAnsiTheme="majorHAnsi" w:cstheme="majorHAnsi"/>
          <w:b/>
          <w:i w:val="0"/>
          <w:color w:val="002060"/>
          <w:sz w:val="24"/>
          <w:u w:val="single"/>
        </w:rPr>
        <w:t>Complaints</w:t>
      </w:r>
    </w:p>
    <w:p w14:paraId="5651D589"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Details can be found in our school Complaints Policy which is located on our school website.</w:t>
      </w:r>
    </w:p>
    <w:p w14:paraId="1C79C203" w14:textId="77777777" w:rsidR="00111A47" w:rsidRPr="00587A4E" w:rsidRDefault="00111A47">
      <w:pPr>
        <w:pStyle w:val="Heading2"/>
        <w:ind w:left="0" w:hanging="2"/>
        <w:rPr>
          <w:rFonts w:asciiTheme="majorHAnsi" w:eastAsia="Comic Sans MS" w:hAnsiTheme="majorHAnsi" w:cstheme="majorHAnsi"/>
          <w:color w:val="002060"/>
          <w:sz w:val="24"/>
          <w:u w:val="none"/>
        </w:rPr>
      </w:pPr>
    </w:p>
    <w:p w14:paraId="0614AD62" w14:textId="77777777" w:rsidR="00111A47" w:rsidRPr="00587A4E" w:rsidRDefault="00900100">
      <w:pPr>
        <w:ind w:left="0" w:hanging="2"/>
        <w:jc w:val="both"/>
        <w:rPr>
          <w:rFonts w:asciiTheme="majorHAnsi" w:eastAsia="Comic Sans MS" w:hAnsiTheme="majorHAnsi" w:cstheme="majorHAnsi"/>
          <w:color w:val="002060"/>
          <w:u w:val="single"/>
        </w:rPr>
      </w:pPr>
      <w:r w:rsidRPr="00587A4E">
        <w:rPr>
          <w:rFonts w:asciiTheme="majorHAnsi" w:eastAsia="Comic Sans MS" w:hAnsiTheme="majorHAnsi" w:cstheme="majorHAnsi"/>
          <w:b/>
          <w:color w:val="002060"/>
          <w:u w:val="single"/>
        </w:rPr>
        <w:t>Inclusion – Pupils with Special Educational Needs</w:t>
      </w:r>
    </w:p>
    <w:p w14:paraId="624C363B" w14:textId="77777777"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Quality first teaching is the main provision for pupils with Special Educational Needs at Blakehill, which is supported by school funded teaching assistants. Additional provision is allocated, depending of the need of the individual child. Our school employs two SENDCOs who work closely with external agencies and with support from the local authority to ensure that pupil needs are identified and met. Our SENDCOs are available to discuss any parent concerns/worries and they will ensure that a meeting takes place at a mutually convenient time to all parties. Our SEND Policy is on the school website.</w:t>
      </w:r>
    </w:p>
    <w:p w14:paraId="20C96707" w14:textId="77777777" w:rsidR="00111A47" w:rsidRPr="00587A4E" w:rsidRDefault="00111A47">
      <w:pPr>
        <w:tabs>
          <w:tab w:val="left" w:pos="-720"/>
        </w:tabs>
        <w:ind w:left="0" w:hanging="2"/>
        <w:jc w:val="both"/>
        <w:rPr>
          <w:rFonts w:asciiTheme="majorHAnsi" w:eastAsia="Comic Sans MS" w:hAnsiTheme="majorHAnsi" w:cstheme="majorHAnsi"/>
          <w:color w:val="002060"/>
        </w:rPr>
      </w:pPr>
    </w:p>
    <w:p w14:paraId="6982391A" w14:textId="77777777" w:rsidR="00111A47" w:rsidRPr="00587A4E" w:rsidRDefault="00900100">
      <w:pPr>
        <w:tabs>
          <w:tab w:val="left" w:pos="-720"/>
        </w:tabs>
        <w:ind w:left="0" w:hanging="2"/>
        <w:jc w:val="both"/>
        <w:rPr>
          <w:rFonts w:asciiTheme="majorHAnsi" w:eastAsia="Comic Sans MS" w:hAnsiTheme="majorHAnsi" w:cstheme="majorHAnsi"/>
          <w:color w:val="002060"/>
          <w:u w:val="single"/>
        </w:rPr>
      </w:pPr>
      <w:r w:rsidRPr="00587A4E">
        <w:rPr>
          <w:rFonts w:asciiTheme="majorHAnsi" w:eastAsia="Comic Sans MS" w:hAnsiTheme="majorHAnsi" w:cstheme="majorHAnsi"/>
          <w:b/>
          <w:color w:val="002060"/>
          <w:u w:val="single"/>
        </w:rPr>
        <w:t>Child Protection</w:t>
      </w:r>
    </w:p>
    <w:p w14:paraId="43D5982D" w14:textId="77777777"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Mrs Scott is the school’s Designated Safeguarding Lead at Blakehill. In her absence, Mrs Keighley (Headteachers, Mrs Hall Assistant Headteacher) are the two deputy safeguarding leads who assume responsibility of Child Protection. All staff at Blakehill receive an annual schedule of Child Protection training to ensure that everyone is aware of the policies and procedures in situ to safeguard children. The Headteacher is required to report any obvious or suspected cases of child abuse, which includes non-accidental injury, severe physical neglect, emotional abuse and/or sexual abuse.  These procedures are intended to protect pupils who may be at risk of harm or who are vulnerable. The school uses CPOMs (online Child Protection Monitoring) to record child protection concerns. Further information can be found in Our Child Protection Policy, which is available on the school website.</w:t>
      </w:r>
    </w:p>
    <w:p w14:paraId="743BC83E" w14:textId="77777777" w:rsidR="00111A47" w:rsidRPr="00587A4E" w:rsidRDefault="00111A47">
      <w:pPr>
        <w:pStyle w:val="Heading1"/>
        <w:ind w:left="0" w:hanging="2"/>
        <w:jc w:val="both"/>
        <w:rPr>
          <w:rFonts w:asciiTheme="majorHAnsi" w:eastAsia="Comic Sans MS" w:hAnsiTheme="majorHAnsi" w:cstheme="majorHAnsi"/>
          <w:i w:val="0"/>
          <w:color w:val="0000FF"/>
          <w:sz w:val="24"/>
        </w:rPr>
      </w:pPr>
    </w:p>
    <w:p w14:paraId="347DE0D2" w14:textId="77777777" w:rsidR="00111A47" w:rsidRPr="00587A4E" w:rsidRDefault="00900100">
      <w:pPr>
        <w:pStyle w:val="Heading1"/>
        <w:ind w:left="0" w:hanging="2"/>
        <w:jc w:val="both"/>
        <w:rPr>
          <w:rFonts w:asciiTheme="majorHAnsi" w:eastAsia="Comic Sans MS" w:hAnsiTheme="majorHAnsi" w:cstheme="majorHAnsi"/>
          <w:i w:val="0"/>
          <w:color w:val="002060"/>
          <w:sz w:val="24"/>
          <w:u w:val="single"/>
        </w:rPr>
      </w:pPr>
      <w:r w:rsidRPr="00587A4E">
        <w:rPr>
          <w:rFonts w:asciiTheme="majorHAnsi" w:eastAsia="Comic Sans MS" w:hAnsiTheme="majorHAnsi" w:cstheme="majorHAnsi"/>
          <w:b/>
          <w:i w:val="0"/>
          <w:color w:val="002060"/>
          <w:sz w:val="24"/>
          <w:u w:val="single"/>
        </w:rPr>
        <w:t>Racism/Discrimination</w:t>
      </w:r>
    </w:p>
    <w:p w14:paraId="5C269A26" w14:textId="71CB6023"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Blakehill Primary School endeavours to make a positive contribution towards a multi-cultural and diverse society.  We do not tolerate any child to engage in racist or discriminative name</w:t>
      </w:r>
      <w:r w:rsidR="00587A4E">
        <w:rPr>
          <w:rFonts w:asciiTheme="majorHAnsi" w:eastAsia="Comic Sans MS" w:hAnsiTheme="majorHAnsi" w:cstheme="majorHAnsi"/>
          <w:color w:val="002060"/>
        </w:rPr>
        <w:t xml:space="preserve"> </w:t>
      </w:r>
      <w:r w:rsidRPr="00587A4E">
        <w:rPr>
          <w:rFonts w:asciiTheme="majorHAnsi" w:eastAsia="Comic Sans MS" w:hAnsiTheme="majorHAnsi" w:cstheme="majorHAnsi"/>
          <w:color w:val="002060"/>
        </w:rPr>
        <w:t xml:space="preserve">calling however slight.  The Headteacher records and reports all incidences of racist, homophobic or discriminative language/behaviour, pupils who are involved in the incident are spoken to and parents informed. Any further breaches of this policy are reported according to the guidelines laid down by Bradford Council.  </w:t>
      </w:r>
    </w:p>
    <w:p w14:paraId="4FF4970B" w14:textId="77777777" w:rsidR="00111A47" w:rsidRPr="00587A4E" w:rsidRDefault="00111A47">
      <w:pPr>
        <w:tabs>
          <w:tab w:val="left" w:pos="-720"/>
        </w:tabs>
        <w:ind w:left="0" w:hanging="2"/>
        <w:jc w:val="both"/>
        <w:rPr>
          <w:rFonts w:asciiTheme="majorHAnsi" w:eastAsia="Comic Sans MS" w:hAnsiTheme="majorHAnsi" w:cstheme="majorHAnsi"/>
        </w:rPr>
      </w:pPr>
    </w:p>
    <w:p w14:paraId="755368C5" w14:textId="77777777" w:rsidR="00111A47" w:rsidRPr="00587A4E" w:rsidRDefault="00900100">
      <w:pPr>
        <w:pStyle w:val="Heading1"/>
        <w:ind w:left="0" w:hanging="2"/>
        <w:jc w:val="both"/>
        <w:rPr>
          <w:rFonts w:asciiTheme="majorHAnsi" w:eastAsia="Comic Sans MS" w:hAnsiTheme="majorHAnsi" w:cstheme="majorHAnsi"/>
          <w:i w:val="0"/>
          <w:color w:val="002060"/>
          <w:sz w:val="24"/>
          <w:u w:val="single"/>
        </w:rPr>
      </w:pPr>
      <w:r w:rsidRPr="00587A4E">
        <w:rPr>
          <w:rFonts w:asciiTheme="majorHAnsi" w:eastAsia="Comic Sans MS" w:hAnsiTheme="majorHAnsi" w:cstheme="majorHAnsi"/>
          <w:b/>
          <w:i w:val="0"/>
          <w:color w:val="002060"/>
          <w:sz w:val="24"/>
          <w:u w:val="single"/>
        </w:rPr>
        <w:t>Relationships and Sex Education</w:t>
      </w:r>
    </w:p>
    <w:p w14:paraId="1BE73D5D" w14:textId="77777777"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Relationships and Sex Education is taught as part of the Personal, Social, Health and Citizenship Education at Blakehill. Our RSE Curriculum is a </w:t>
      </w:r>
      <w:r w:rsidRPr="00587A4E">
        <w:rPr>
          <w:rFonts w:asciiTheme="majorHAnsi" w:eastAsia="Comic Sans MS" w:hAnsiTheme="majorHAnsi" w:cstheme="majorHAnsi"/>
          <w:color w:val="002060"/>
          <w:highlight w:val="white"/>
        </w:rPr>
        <w:t xml:space="preserve">whole-school approach which promotes positive behaviour, mental health, wellbeing, resilience and achievement and provides everything </w:t>
      </w:r>
      <w:r w:rsidRPr="00587A4E">
        <w:rPr>
          <w:rFonts w:asciiTheme="majorHAnsi" w:eastAsia="Comic Sans MS" w:hAnsiTheme="majorHAnsi" w:cstheme="majorHAnsi"/>
          <w:b/>
          <w:color w:val="002060"/>
          <w:highlight w:val="white"/>
        </w:rPr>
        <w:t>needed to meet DfE Relationships Education and Health Education statutory requirements</w:t>
      </w:r>
      <w:r w:rsidRPr="00587A4E">
        <w:rPr>
          <w:rFonts w:asciiTheme="majorHAnsi" w:eastAsia="Comic Sans MS" w:hAnsiTheme="majorHAnsi" w:cstheme="majorHAnsi"/>
          <w:color w:val="002060"/>
          <w:highlight w:val="white"/>
        </w:rPr>
        <w:t xml:space="preserve">. </w:t>
      </w:r>
      <w:r w:rsidRPr="00587A4E">
        <w:rPr>
          <w:rFonts w:asciiTheme="majorHAnsi" w:eastAsia="Comic Sans MS" w:hAnsiTheme="majorHAnsi" w:cstheme="majorHAnsi"/>
          <w:color w:val="002060"/>
        </w:rPr>
        <w:t xml:space="preserve">Please refer to the school policy section of the website for more information </w:t>
      </w:r>
    </w:p>
    <w:p w14:paraId="1129CC90" w14:textId="77777777" w:rsidR="00111A47" w:rsidRPr="00587A4E" w:rsidRDefault="00111A47">
      <w:pPr>
        <w:ind w:left="0" w:hanging="2"/>
        <w:jc w:val="both"/>
        <w:rPr>
          <w:rFonts w:asciiTheme="majorHAnsi" w:eastAsia="Comic Sans MS" w:hAnsiTheme="majorHAnsi" w:cstheme="majorHAnsi"/>
          <w:color w:val="002060"/>
          <w:u w:val="single"/>
        </w:rPr>
      </w:pPr>
    </w:p>
    <w:p w14:paraId="0B99777F" w14:textId="77777777"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b/>
          <w:color w:val="002060"/>
        </w:rPr>
        <w:t>Parents videoing/photographing school events (Media Policy)</w:t>
      </w:r>
    </w:p>
    <w:p w14:paraId="198A0C0B" w14:textId="77777777"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During the school year, there are a number of productions, musical concerts and sporting events etc. that parents/carers may wish to take videos/photographs of their child’s involvement.  Photographs and images taken by parents should be for personal use only and should not be shared on social media unless the explicit consent has been received by the parent of other children. Parents are informed of this via newsletters and during assemblies, school trips and other school events throughout the year.</w:t>
      </w:r>
    </w:p>
    <w:p w14:paraId="5FFCD1B8" w14:textId="77777777"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lastRenderedPageBreak/>
        <w:t>Full details on videoing and photographs of pupils can be found in our Media Policy, which can be found on the school website. We ask that parents do not use personal devices to take photographs on school trips.</w:t>
      </w:r>
    </w:p>
    <w:p w14:paraId="010663E1" w14:textId="77777777"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Parents are required to sign and return the Photo and Media consent form which provides information on whether parents want their child’s image to be shared by the school or not.</w:t>
      </w:r>
    </w:p>
    <w:p w14:paraId="6D324EA8" w14:textId="77777777" w:rsidR="00111A47" w:rsidRPr="00587A4E" w:rsidRDefault="00111A47">
      <w:pPr>
        <w:tabs>
          <w:tab w:val="left" w:pos="-720"/>
        </w:tabs>
        <w:ind w:left="0" w:hanging="2"/>
        <w:jc w:val="both"/>
        <w:rPr>
          <w:rFonts w:asciiTheme="majorHAnsi" w:eastAsia="Comic Sans MS" w:hAnsiTheme="majorHAnsi" w:cstheme="majorHAnsi"/>
          <w:color w:val="FF0000"/>
        </w:rPr>
      </w:pPr>
    </w:p>
    <w:p w14:paraId="3E006B68" w14:textId="77777777" w:rsidR="00111A47" w:rsidRPr="00587A4E" w:rsidRDefault="00900100">
      <w:pPr>
        <w:tabs>
          <w:tab w:val="left" w:pos="-720"/>
        </w:tabs>
        <w:ind w:left="0" w:hanging="2"/>
        <w:jc w:val="both"/>
        <w:rPr>
          <w:rFonts w:asciiTheme="majorHAnsi" w:eastAsia="Comic Sans MS" w:hAnsiTheme="majorHAnsi" w:cstheme="majorHAnsi"/>
          <w:color w:val="002060"/>
          <w:u w:val="single"/>
        </w:rPr>
      </w:pPr>
      <w:r w:rsidRPr="00587A4E">
        <w:rPr>
          <w:rFonts w:asciiTheme="majorHAnsi" w:eastAsia="Comic Sans MS" w:hAnsiTheme="majorHAnsi" w:cstheme="majorHAnsi"/>
          <w:b/>
          <w:color w:val="002060"/>
          <w:u w:val="single"/>
        </w:rPr>
        <w:t>Mobile Phones</w:t>
      </w:r>
    </w:p>
    <w:p w14:paraId="31255B36" w14:textId="77777777" w:rsidR="00111A47" w:rsidRPr="00587A4E" w:rsidRDefault="00900100">
      <w:pPr>
        <w:pBdr>
          <w:top w:val="nil"/>
          <w:left w:val="nil"/>
          <w:bottom w:val="nil"/>
          <w:right w:val="nil"/>
          <w:between w:val="nil"/>
        </w:pBdr>
        <w:tabs>
          <w:tab w:val="left" w:pos="-720"/>
        </w:tabs>
        <w:spacing w:line="240" w:lineRule="auto"/>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Although we discourage pupils from bringing mobile phones into school, we appreciate that in exceptional circumstances or when our older pupils walk to and from school on their own, a mobile phone can offer ‘peace of mind’ to parents. Mobile phones should be switched off once a child enters the school grounds. Pupils are also required to hand their phones into the school office or their class teacher at the beginning of the school day for security reasons. These are returned at the end of the school day.</w:t>
      </w:r>
    </w:p>
    <w:p w14:paraId="0128E5B6" w14:textId="77777777" w:rsidR="00111A47" w:rsidRPr="00587A4E" w:rsidRDefault="00900100">
      <w:pPr>
        <w:pBdr>
          <w:top w:val="nil"/>
          <w:left w:val="nil"/>
          <w:bottom w:val="nil"/>
          <w:right w:val="nil"/>
          <w:between w:val="nil"/>
        </w:pBdr>
        <w:tabs>
          <w:tab w:val="left" w:pos="-720"/>
        </w:tabs>
        <w:spacing w:line="240" w:lineRule="auto"/>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We ask that adults who attend assemblies, school concerts and parent workshops, to turn off their mobile phones. Please also see our school media policy, which can be found on our school website.</w:t>
      </w:r>
    </w:p>
    <w:p w14:paraId="19012859" w14:textId="77777777" w:rsidR="00111A47" w:rsidRPr="00587A4E" w:rsidRDefault="00111A47">
      <w:pPr>
        <w:ind w:left="0" w:hanging="2"/>
        <w:jc w:val="both"/>
        <w:rPr>
          <w:rFonts w:asciiTheme="majorHAnsi" w:eastAsia="Comic Sans MS" w:hAnsiTheme="majorHAnsi" w:cstheme="majorHAnsi"/>
          <w:color w:val="002060"/>
          <w:u w:val="single"/>
        </w:rPr>
      </w:pPr>
    </w:p>
    <w:p w14:paraId="5C759EC5" w14:textId="77777777" w:rsidR="00111A47" w:rsidRPr="00587A4E" w:rsidRDefault="00900100">
      <w:pPr>
        <w:tabs>
          <w:tab w:val="left" w:pos="-720"/>
        </w:tabs>
        <w:ind w:left="0" w:hanging="2"/>
        <w:jc w:val="both"/>
        <w:rPr>
          <w:rFonts w:asciiTheme="majorHAnsi" w:eastAsia="Comic Sans MS" w:hAnsiTheme="majorHAnsi" w:cstheme="majorHAnsi"/>
          <w:color w:val="002060"/>
          <w:u w:val="single"/>
        </w:rPr>
      </w:pPr>
      <w:r w:rsidRPr="00587A4E">
        <w:rPr>
          <w:rFonts w:asciiTheme="majorHAnsi" w:eastAsia="Comic Sans MS" w:hAnsiTheme="majorHAnsi" w:cstheme="majorHAnsi"/>
          <w:b/>
          <w:color w:val="002060"/>
          <w:u w:val="single"/>
        </w:rPr>
        <w:t>Provision for Worship</w:t>
      </w:r>
    </w:p>
    <w:p w14:paraId="2758D900" w14:textId="77777777" w:rsidR="00111A47" w:rsidRPr="00587A4E" w:rsidRDefault="00900100">
      <w:pPr>
        <w:shd w:val="clear" w:color="auto" w:fill="FFFFFF"/>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All maintained schools are required to practise collective worship and it must be broadly Christian in character. </w:t>
      </w:r>
    </w:p>
    <w:p w14:paraId="1689A6AD" w14:textId="77777777" w:rsidR="00111A47" w:rsidRPr="00587A4E" w:rsidRDefault="00900100">
      <w:pPr>
        <w:shd w:val="clear" w:color="auto" w:fill="FFFFFF"/>
        <w:ind w:left="0" w:hanging="2"/>
        <w:jc w:val="both"/>
        <w:rPr>
          <w:rFonts w:asciiTheme="majorHAnsi" w:eastAsia="Comic Sans MS" w:hAnsiTheme="majorHAnsi" w:cstheme="majorHAnsi"/>
          <w:color w:val="002060"/>
        </w:rPr>
      </w:pPr>
      <w:bookmarkStart w:id="13" w:name="_heading=h.lnxbz9" w:colFirst="0" w:colLast="0"/>
      <w:bookmarkEnd w:id="13"/>
      <w:r w:rsidRPr="00587A4E">
        <w:rPr>
          <w:rFonts w:asciiTheme="majorHAnsi" w:eastAsia="Comic Sans MS" w:hAnsiTheme="majorHAnsi" w:cstheme="majorHAnsi"/>
          <w:color w:val="002060"/>
        </w:rPr>
        <w:t>We would like everyone to take an active part in our collective worship but we acknowledge the right of parents to withdraw their children from collective worship. Parents wishing to do so should put their request in writing to the Headteacher.</w:t>
      </w:r>
    </w:p>
    <w:p w14:paraId="39CBEDE0" w14:textId="77777777" w:rsidR="00111A47" w:rsidRPr="00587A4E" w:rsidRDefault="00900100">
      <w:pPr>
        <w:pStyle w:val="Heading2"/>
        <w:ind w:left="0" w:hanging="2"/>
        <w:rPr>
          <w:rFonts w:asciiTheme="majorHAnsi" w:eastAsia="Comic Sans MS" w:hAnsiTheme="majorHAnsi" w:cstheme="majorHAnsi"/>
          <w:color w:val="002060"/>
          <w:sz w:val="24"/>
        </w:rPr>
      </w:pPr>
      <w:r w:rsidRPr="00587A4E">
        <w:rPr>
          <w:rFonts w:asciiTheme="majorHAnsi" w:eastAsia="Comic Sans MS" w:hAnsiTheme="majorHAnsi" w:cstheme="majorHAnsi"/>
          <w:b/>
          <w:color w:val="002060"/>
          <w:sz w:val="24"/>
        </w:rPr>
        <w:t>Religious Education</w:t>
      </w:r>
    </w:p>
    <w:p w14:paraId="5F717899" w14:textId="77777777"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In this, the Bradford Agreed Syllabus guides us; the objectives of which are to help pupils to gain some awareness and understanding of world religions, particularly as lived out by local faith communities. In complying with statutory requirements, parents have the right to withdraw their child from religious education classes if they so wish, although only after they have given written notice to the school governors.  </w:t>
      </w:r>
    </w:p>
    <w:p w14:paraId="1F2C77B3" w14:textId="77777777" w:rsidR="00111A47" w:rsidRPr="00587A4E" w:rsidRDefault="00111A47">
      <w:pPr>
        <w:shd w:val="clear" w:color="auto" w:fill="FFFFFF"/>
        <w:ind w:left="0" w:hanging="2"/>
        <w:jc w:val="both"/>
        <w:rPr>
          <w:rFonts w:asciiTheme="majorHAnsi" w:eastAsia="Comic Sans MS" w:hAnsiTheme="majorHAnsi" w:cstheme="majorHAnsi"/>
          <w:color w:val="002060"/>
        </w:rPr>
      </w:pPr>
      <w:bookmarkStart w:id="14" w:name="_heading=h.35nkun2" w:colFirst="0" w:colLast="0"/>
      <w:bookmarkEnd w:id="14"/>
    </w:p>
    <w:p w14:paraId="07F8DA02" w14:textId="77777777" w:rsidR="00111A47" w:rsidRPr="00587A4E" w:rsidRDefault="00900100">
      <w:pPr>
        <w:pStyle w:val="Heading2"/>
        <w:ind w:left="0" w:hanging="2"/>
        <w:rPr>
          <w:rFonts w:asciiTheme="majorHAnsi" w:eastAsia="Comic Sans MS" w:hAnsiTheme="majorHAnsi" w:cstheme="majorHAnsi"/>
          <w:color w:val="002060"/>
          <w:sz w:val="24"/>
        </w:rPr>
      </w:pPr>
      <w:r w:rsidRPr="00587A4E">
        <w:rPr>
          <w:rFonts w:asciiTheme="majorHAnsi" w:eastAsia="Comic Sans MS" w:hAnsiTheme="majorHAnsi" w:cstheme="majorHAnsi"/>
          <w:b/>
          <w:color w:val="002060"/>
          <w:sz w:val="24"/>
        </w:rPr>
        <w:t>Transfer to Secondary School</w:t>
      </w:r>
    </w:p>
    <w:p w14:paraId="70D0393E" w14:textId="77777777"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Children transfer to Secondary School in the September following their 11th birthday.  At the beginning of Year 6 in the Primary School, details of Secondary School choices will be sent to all parents.  Admission to Blakehill does not give automatic right of access to a particular Secondary School.  Hanson Academy and Immanuel College, generally take pupils from Blakehill.  The selection criteria are according to pupil addresses and which priority area they live in.</w:t>
      </w:r>
    </w:p>
    <w:p w14:paraId="7F30FA67" w14:textId="77777777" w:rsidR="00111A47" w:rsidRPr="00587A4E" w:rsidRDefault="00111A47">
      <w:pPr>
        <w:tabs>
          <w:tab w:val="left" w:pos="-720"/>
        </w:tabs>
        <w:ind w:left="0" w:hanging="2"/>
        <w:jc w:val="both"/>
        <w:rPr>
          <w:rFonts w:asciiTheme="majorHAnsi" w:eastAsia="Comic Sans MS" w:hAnsiTheme="majorHAnsi" w:cstheme="majorHAnsi"/>
          <w:color w:val="002060"/>
        </w:rPr>
      </w:pPr>
      <w:bookmarkStart w:id="15" w:name="_heading=h.1ksv4uv" w:colFirst="0" w:colLast="0"/>
      <w:bookmarkEnd w:id="15"/>
    </w:p>
    <w:p w14:paraId="15033D6D" w14:textId="77777777" w:rsidR="00111A47" w:rsidRPr="00587A4E" w:rsidRDefault="00900100">
      <w:pPr>
        <w:pStyle w:val="Heading2"/>
        <w:ind w:left="0" w:hanging="2"/>
        <w:rPr>
          <w:rFonts w:asciiTheme="majorHAnsi" w:eastAsia="Comic Sans MS" w:hAnsiTheme="majorHAnsi" w:cstheme="majorHAnsi"/>
          <w:color w:val="002060"/>
          <w:sz w:val="24"/>
        </w:rPr>
      </w:pPr>
      <w:r w:rsidRPr="00587A4E">
        <w:rPr>
          <w:rFonts w:asciiTheme="majorHAnsi" w:eastAsia="Comic Sans MS" w:hAnsiTheme="majorHAnsi" w:cstheme="majorHAnsi"/>
          <w:b/>
          <w:color w:val="002060"/>
          <w:sz w:val="24"/>
        </w:rPr>
        <w:t>School Funds</w:t>
      </w:r>
    </w:p>
    <w:p w14:paraId="385849C0" w14:textId="77777777" w:rsidR="00111A47" w:rsidRPr="00587A4E" w:rsidRDefault="00900100">
      <w:pPr>
        <w:tabs>
          <w:tab w:val="left" w:pos="-720"/>
        </w:tabs>
        <w:ind w:left="0" w:hanging="2"/>
        <w:jc w:val="both"/>
        <w:rPr>
          <w:rFonts w:asciiTheme="majorHAnsi" w:eastAsia="Comic Sans MS" w:hAnsiTheme="majorHAnsi" w:cstheme="majorHAnsi"/>
          <w:color w:val="002060"/>
        </w:rPr>
      </w:pPr>
      <w:bookmarkStart w:id="16" w:name="_heading=h.44sinio" w:colFirst="0" w:colLast="0"/>
      <w:bookmarkEnd w:id="16"/>
      <w:r w:rsidRPr="00587A4E">
        <w:rPr>
          <w:rFonts w:asciiTheme="majorHAnsi" w:eastAsia="Comic Sans MS" w:hAnsiTheme="majorHAnsi" w:cstheme="majorHAnsi"/>
          <w:color w:val="002060"/>
        </w:rPr>
        <w:t>Money is raised for the school fund in a variety of ways and during the year. We hope that parents will continue to support our fund-raising activities.</w:t>
      </w:r>
    </w:p>
    <w:p w14:paraId="2E122BB5" w14:textId="77777777"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Usually, at the end of a half term, we have a non-uniform day in which pupils are invited to make a contribution of £1.  </w:t>
      </w:r>
    </w:p>
    <w:p w14:paraId="0A239A3F" w14:textId="77777777"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The money raised is used for the educational benefit and social, emotional development of our pupils.</w:t>
      </w:r>
    </w:p>
    <w:p w14:paraId="12E10E0C" w14:textId="77777777" w:rsidR="00111A47" w:rsidRPr="00587A4E" w:rsidRDefault="00111A47">
      <w:pPr>
        <w:tabs>
          <w:tab w:val="left" w:pos="-720"/>
        </w:tabs>
        <w:ind w:left="0" w:hanging="2"/>
        <w:jc w:val="both"/>
        <w:rPr>
          <w:rFonts w:asciiTheme="majorHAnsi" w:eastAsia="Comic Sans MS" w:hAnsiTheme="majorHAnsi" w:cstheme="majorHAnsi"/>
        </w:rPr>
      </w:pPr>
    </w:p>
    <w:p w14:paraId="5EE4ADD0" w14:textId="77777777" w:rsidR="00111A47" w:rsidRPr="00587A4E" w:rsidRDefault="00111A47">
      <w:pPr>
        <w:ind w:left="0" w:hanging="2"/>
        <w:jc w:val="both"/>
        <w:rPr>
          <w:rFonts w:asciiTheme="majorHAnsi" w:eastAsia="Comic Sans MS" w:hAnsiTheme="majorHAnsi" w:cstheme="majorHAnsi"/>
          <w:color w:val="0000FF"/>
        </w:rPr>
      </w:pPr>
      <w:bookmarkStart w:id="17" w:name="_heading=h.2jxsxqh" w:colFirst="0" w:colLast="0"/>
      <w:bookmarkEnd w:id="17"/>
    </w:p>
    <w:p w14:paraId="05ECDB09" w14:textId="77777777" w:rsidR="00111A47" w:rsidRPr="00587A4E" w:rsidRDefault="00111A47">
      <w:pPr>
        <w:tabs>
          <w:tab w:val="left" w:pos="-720"/>
        </w:tabs>
        <w:ind w:left="0" w:hanging="2"/>
        <w:jc w:val="both"/>
        <w:rPr>
          <w:rFonts w:asciiTheme="majorHAnsi" w:eastAsia="Comic Sans MS" w:hAnsiTheme="majorHAnsi" w:cstheme="majorHAnsi"/>
        </w:rPr>
      </w:pPr>
    </w:p>
    <w:p w14:paraId="6A9B8CE8" w14:textId="77777777" w:rsidR="00111A47" w:rsidRPr="00587A4E" w:rsidRDefault="00900100">
      <w:pPr>
        <w:tabs>
          <w:tab w:val="left" w:pos="-720"/>
        </w:tabs>
        <w:ind w:left="0" w:hanging="2"/>
        <w:jc w:val="both"/>
        <w:rPr>
          <w:rFonts w:asciiTheme="majorHAnsi" w:eastAsia="Comic Sans MS" w:hAnsiTheme="majorHAnsi" w:cstheme="majorHAnsi"/>
        </w:rPr>
      </w:pPr>
      <w:r w:rsidRPr="00587A4E">
        <w:rPr>
          <w:rFonts w:asciiTheme="majorHAnsi" w:eastAsia="Comic Sans MS" w:hAnsiTheme="majorHAnsi" w:cstheme="majorHAnsi"/>
        </w:rPr>
        <w:t>.</w:t>
      </w:r>
    </w:p>
    <w:p w14:paraId="6C7999AA" w14:textId="77777777" w:rsidR="00111A47" w:rsidRPr="00587A4E" w:rsidRDefault="00111A47">
      <w:pPr>
        <w:tabs>
          <w:tab w:val="left" w:pos="-720"/>
        </w:tabs>
        <w:ind w:left="0" w:hanging="2"/>
        <w:jc w:val="both"/>
        <w:rPr>
          <w:rFonts w:asciiTheme="majorHAnsi" w:eastAsia="Comic Sans MS" w:hAnsiTheme="majorHAnsi" w:cstheme="majorHAnsi"/>
        </w:rPr>
      </w:pPr>
      <w:bookmarkStart w:id="18" w:name="_heading=h.z337ya" w:colFirst="0" w:colLast="0"/>
      <w:bookmarkEnd w:id="18"/>
    </w:p>
    <w:p w14:paraId="1008F27E" w14:textId="4A7BA0A8" w:rsidR="00111A47" w:rsidRPr="00587A4E" w:rsidRDefault="00900100">
      <w:pPr>
        <w:pStyle w:val="Heading2"/>
        <w:ind w:left="0" w:hanging="2"/>
        <w:jc w:val="center"/>
        <w:rPr>
          <w:rFonts w:asciiTheme="majorHAnsi" w:eastAsia="Comic Sans MS" w:hAnsiTheme="majorHAnsi" w:cstheme="majorHAnsi"/>
          <w:color w:val="002060"/>
          <w:sz w:val="24"/>
        </w:rPr>
      </w:pPr>
      <w:r w:rsidRPr="00587A4E">
        <w:rPr>
          <w:rFonts w:asciiTheme="majorHAnsi" w:eastAsia="Comic Sans MS" w:hAnsiTheme="majorHAnsi" w:cstheme="majorHAnsi"/>
          <w:b/>
          <w:color w:val="002060"/>
          <w:sz w:val="24"/>
        </w:rPr>
        <w:lastRenderedPageBreak/>
        <w:t>THE CURRICULUM</w:t>
      </w:r>
    </w:p>
    <w:p w14:paraId="424B7642" w14:textId="77777777" w:rsidR="00111A47" w:rsidRPr="00587A4E" w:rsidRDefault="00900100">
      <w:pPr>
        <w:shd w:val="clear" w:color="auto" w:fill="FFFFFF"/>
        <w:spacing w:before="280" w:after="280"/>
        <w:ind w:left="0" w:hanging="2"/>
        <w:rPr>
          <w:rFonts w:asciiTheme="majorHAnsi" w:eastAsia="Comic Sans MS" w:hAnsiTheme="majorHAnsi" w:cstheme="majorHAnsi"/>
          <w:color w:val="002060"/>
        </w:rPr>
      </w:pPr>
      <w:r w:rsidRPr="00587A4E">
        <w:rPr>
          <w:rFonts w:asciiTheme="majorHAnsi" w:eastAsia="Comic Sans MS" w:hAnsiTheme="majorHAnsi" w:cstheme="majorHAnsi"/>
          <w:color w:val="002060"/>
        </w:rPr>
        <w:t>Blakehill Primary School is open to pupils for 32.5-hour per week which equates to a six-and-a-half-hour day, Monday to Friday, daily</w:t>
      </w:r>
    </w:p>
    <w:p w14:paraId="64049B70" w14:textId="77777777" w:rsidR="00111A47" w:rsidRPr="00587A4E" w:rsidRDefault="00111A47">
      <w:pPr>
        <w:pStyle w:val="Heading2"/>
        <w:ind w:left="0" w:hanging="2"/>
        <w:rPr>
          <w:rFonts w:asciiTheme="majorHAnsi" w:eastAsia="Comic Sans MS" w:hAnsiTheme="majorHAnsi" w:cstheme="majorHAnsi"/>
          <w:color w:val="002060"/>
          <w:sz w:val="24"/>
          <w:u w:val="none"/>
        </w:rPr>
      </w:pPr>
    </w:p>
    <w:p w14:paraId="1FCC133F" w14:textId="77777777" w:rsidR="00111A47" w:rsidRPr="00587A4E" w:rsidRDefault="00900100">
      <w:pPr>
        <w:pStyle w:val="Heading2"/>
        <w:ind w:left="0" w:hanging="2"/>
        <w:rPr>
          <w:rFonts w:asciiTheme="majorHAnsi" w:eastAsia="Comic Sans MS" w:hAnsiTheme="majorHAnsi" w:cstheme="majorHAnsi"/>
          <w:color w:val="002060"/>
          <w:sz w:val="24"/>
        </w:rPr>
      </w:pPr>
      <w:r w:rsidRPr="00587A4E">
        <w:rPr>
          <w:rFonts w:asciiTheme="majorHAnsi" w:eastAsia="Comic Sans MS" w:hAnsiTheme="majorHAnsi" w:cstheme="majorHAnsi"/>
          <w:b/>
          <w:color w:val="002060"/>
          <w:sz w:val="24"/>
        </w:rPr>
        <w:t>Weekly Teaching Time</w:t>
      </w:r>
    </w:p>
    <w:p w14:paraId="730B1F84" w14:textId="77777777"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The time spent on curriculum studies each week:</w:t>
      </w:r>
    </w:p>
    <w:p w14:paraId="0CC4FDAC" w14:textId="77777777"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Foundation Stage</w:t>
      </w:r>
      <w:r w:rsidRPr="00587A4E">
        <w:rPr>
          <w:rFonts w:asciiTheme="majorHAnsi" w:eastAsia="Comic Sans MS" w:hAnsiTheme="majorHAnsi" w:cstheme="majorHAnsi"/>
          <w:color w:val="002060"/>
        </w:rPr>
        <w:tab/>
        <w:t>22.5     hours</w:t>
      </w:r>
    </w:p>
    <w:p w14:paraId="7C44668E" w14:textId="77777777"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Key Stage 1</w:t>
      </w:r>
      <w:r w:rsidRPr="00587A4E">
        <w:rPr>
          <w:rFonts w:asciiTheme="majorHAnsi" w:eastAsia="Comic Sans MS" w:hAnsiTheme="majorHAnsi" w:cstheme="majorHAnsi"/>
          <w:color w:val="002060"/>
        </w:rPr>
        <w:tab/>
      </w:r>
      <w:r w:rsidRPr="00587A4E">
        <w:rPr>
          <w:rFonts w:asciiTheme="majorHAnsi" w:eastAsia="Comic Sans MS" w:hAnsiTheme="majorHAnsi" w:cstheme="majorHAnsi"/>
          <w:color w:val="002060"/>
        </w:rPr>
        <w:tab/>
        <w:t>22.5     hours</w:t>
      </w:r>
    </w:p>
    <w:p w14:paraId="671F42D4" w14:textId="77777777"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Key Stage 2</w:t>
      </w:r>
      <w:r w:rsidRPr="00587A4E">
        <w:rPr>
          <w:rFonts w:asciiTheme="majorHAnsi" w:eastAsia="Comic Sans MS" w:hAnsiTheme="majorHAnsi" w:cstheme="majorHAnsi"/>
          <w:color w:val="002060"/>
        </w:rPr>
        <w:tab/>
      </w:r>
      <w:r w:rsidRPr="00587A4E">
        <w:rPr>
          <w:rFonts w:asciiTheme="majorHAnsi" w:eastAsia="Comic Sans MS" w:hAnsiTheme="majorHAnsi" w:cstheme="majorHAnsi"/>
          <w:color w:val="002060"/>
        </w:rPr>
        <w:tab/>
        <w:t>24        hours</w:t>
      </w:r>
    </w:p>
    <w:p w14:paraId="3553B8ED" w14:textId="77777777" w:rsidR="00111A47" w:rsidRPr="00587A4E" w:rsidRDefault="00111A47">
      <w:pPr>
        <w:tabs>
          <w:tab w:val="left" w:pos="-720"/>
        </w:tabs>
        <w:ind w:left="0" w:hanging="2"/>
        <w:jc w:val="both"/>
        <w:rPr>
          <w:rFonts w:asciiTheme="majorHAnsi" w:eastAsia="Comic Sans MS" w:hAnsiTheme="majorHAnsi" w:cstheme="majorHAnsi"/>
        </w:rPr>
      </w:pPr>
      <w:bookmarkStart w:id="19" w:name="_heading=h.3j2qqm3" w:colFirst="0" w:colLast="0"/>
      <w:bookmarkEnd w:id="19"/>
    </w:p>
    <w:p w14:paraId="67EA23E0" w14:textId="77777777" w:rsidR="00111A47" w:rsidRPr="00587A4E" w:rsidRDefault="00900100">
      <w:pPr>
        <w:pStyle w:val="Heading2"/>
        <w:ind w:left="0" w:hanging="2"/>
        <w:rPr>
          <w:rFonts w:asciiTheme="majorHAnsi" w:eastAsia="Comic Sans MS" w:hAnsiTheme="majorHAnsi" w:cstheme="majorHAnsi"/>
          <w:color w:val="002060"/>
          <w:sz w:val="24"/>
        </w:rPr>
      </w:pPr>
      <w:r w:rsidRPr="00587A4E">
        <w:rPr>
          <w:rFonts w:asciiTheme="majorHAnsi" w:eastAsia="Comic Sans MS" w:hAnsiTheme="majorHAnsi" w:cstheme="majorHAnsi"/>
          <w:b/>
          <w:color w:val="002060"/>
          <w:sz w:val="24"/>
        </w:rPr>
        <w:t xml:space="preserve">Blakehill Primary School Curriculum </w:t>
      </w:r>
    </w:p>
    <w:p w14:paraId="1C6F4908" w14:textId="77777777" w:rsidR="00111A47" w:rsidRPr="00587A4E" w:rsidRDefault="00900100">
      <w:pPr>
        <w:pBdr>
          <w:top w:val="nil"/>
          <w:left w:val="nil"/>
          <w:bottom w:val="nil"/>
          <w:right w:val="nil"/>
          <w:between w:val="nil"/>
        </w:pBdr>
        <w:shd w:val="clear" w:color="auto" w:fill="FFFFFF"/>
        <w:spacing w:before="300" w:after="150" w:line="240" w:lineRule="auto"/>
        <w:ind w:left="0" w:hanging="2"/>
        <w:rPr>
          <w:rFonts w:asciiTheme="majorHAnsi" w:eastAsia="Comic Sans MS" w:hAnsiTheme="majorHAnsi" w:cstheme="majorHAnsi"/>
          <w:color w:val="002060"/>
        </w:rPr>
      </w:pPr>
      <w:r w:rsidRPr="00587A4E">
        <w:rPr>
          <w:rFonts w:asciiTheme="majorHAnsi" w:eastAsia="Comic Sans MS" w:hAnsiTheme="majorHAnsi" w:cstheme="majorHAnsi"/>
          <w:color w:val="002060"/>
        </w:rPr>
        <w:t>School leaders have a clear rationale for our curriculum design which is based on full coverage of the National Curriculum. It is designed to ensure that a pupil's learning is carefully sequenced; building on prior knowledge and skills; preparing them for success. Our aim is to provide a curriculum offer where pupils thrive; encouraging them to become independent, solution seeking and resilient learners who acquire the skills and knowledge that prepares them for the next stage of their education.   </w:t>
      </w:r>
    </w:p>
    <w:p w14:paraId="745166A9" w14:textId="77777777" w:rsidR="00111A47" w:rsidRPr="00587A4E" w:rsidRDefault="00900100">
      <w:pPr>
        <w:pBdr>
          <w:top w:val="nil"/>
          <w:left w:val="nil"/>
          <w:bottom w:val="nil"/>
          <w:right w:val="nil"/>
          <w:between w:val="nil"/>
        </w:pBdr>
        <w:shd w:val="clear" w:color="auto" w:fill="FFFFFF"/>
        <w:spacing w:before="300" w:after="150" w:line="240" w:lineRule="auto"/>
        <w:ind w:left="0" w:hanging="2"/>
        <w:rPr>
          <w:rFonts w:asciiTheme="majorHAnsi" w:eastAsia="Comic Sans MS" w:hAnsiTheme="majorHAnsi" w:cstheme="majorHAnsi"/>
          <w:color w:val="002060"/>
        </w:rPr>
      </w:pPr>
      <w:r w:rsidRPr="00587A4E">
        <w:rPr>
          <w:rFonts w:asciiTheme="majorHAnsi" w:eastAsia="Comic Sans MS" w:hAnsiTheme="majorHAnsi" w:cstheme="majorHAnsi"/>
          <w:color w:val="002060"/>
        </w:rPr>
        <w:t> Our Curriculum continues to evolve to reflect the needs and interests of our learners. Careful consideration is given to the sequence of our curriculum. It is important that our pupils develop the knowledge and skills that enable them to make links within subjects and in other subjects across the curriculum.  We believe that in reviewing our curriculum, we are able to tailor learning experiences to ensure that they are meaningful, relevant and purposeful for Blakehill children. </w:t>
      </w:r>
    </w:p>
    <w:p w14:paraId="71DC486B" w14:textId="76A58133" w:rsidR="00111A47" w:rsidRPr="00587A4E" w:rsidRDefault="00587A4E">
      <w:pPr>
        <w:pBdr>
          <w:top w:val="nil"/>
          <w:left w:val="nil"/>
          <w:bottom w:val="nil"/>
          <w:right w:val="nil"/>
          <w:between w:val="nil"/>
        </w:pBdr>
        <w:shd w:val="clear" w:color="auto" w:fill="FFFFFF"/>
        <w:spacing w:before="300" w:after="150" w:line="240" w:lineRule="auto"/>
        <w:ind w:left="0" w:hanging="2"/>
        <w:rPr>
          <w:rFonts w:asciiTheme="majorHAnsi" w:eastAsia="Comic Sans MS" w:hAnsiTheme="majorHAnsi" w:cstheme="majorHAnsi"/>
          <w:color w:val="002060"/>
        </w:rPr>
      </w:pPr>
      <w:r w:rsidRPr="00587A4E">
        <w:rPr>
          <w:rFonts w:asciiTheme="majorHAnsi" w:eastAsia="Comic Sans MS" w:hAnsiTheme="majorHAnsi" w:cstheme="majorHAnsi"/>
          <w:color w:val="002060"/>
        </w:rPr>
        <w:t>Long- and medium-term</w:t>
      </w:r>
      <w:r w:rsidR="00900100" w:rsidRPr="00587A4E">
        <w:rPr>
          <w:rFonts w:asciiTheme="majorHAnsi" w:eastAsia="Comic Sans MS" w:hAnsiTheme="majorHAnsi" w:cstheme="majorHAnsi"/>
          <w:color w:val="002060"/>
        </w:rPr>
        <w:t xml:space="preserve"> plans are in place for all subjects, along with progression ladders to give teachers guidance on how strands of knowledge and skills develop as children move through school.</w:t>
      </w:r>
    </w:p>
    <w:p w14:paraId="2AD327C9" w14:textId="77777777" w:rsidR="00111A47" w:rsidRPr="00587A4E" w:rsidRDefault="00111A47">
      <w:pPr>
        <w:ind w:left="0" w:hanging="2"/>
        <w:rPr>
          <w:rFonts w:asciiTheme="majorHAnsi" w:hAnsiTheme="majorHAnsi" w:cstheme="majorHAnsi"/>
        </w:rPr>
      </w:pPr>
      <w:bookmarkStart w:id="20" w:name="_heading=h.1y810tw" w:colFirst="0" w:colLast="0"/>
      <w:bookmarkEnd w:id="20"/>
    </w:p>
    <w:p w14:paraId="01AA07B1" w14:textId="77777777" w:rsidR="00111A47" w:rsidRPr="00587A4E" w:rsidRDefault="00900100">
      <w:pPr>
        <w:pStyle w:val="Heading2"/>
        <w:ind w:left="0" w:hanging="2"/>
        <w:jc w:val="left"/>
        <w:rPr>
          <w:rFonts w:asciiTheme="majorHAnsi" w:eastAsia="Comic Sans MS" w:hAnsiTheme="majorHAnsi" w:cstheme="majorHAnsi"/>
          <w:color w:val="002060"/>
          <w:sz w:val="24"/>
        </w:rPr>
      </w:pPr>
      <w:r w:rsidRPr="00587A4E">
        <w:rPr>
          <w:rFonts w:asciiTheme="majorHAnsi" w:eastAsia="Comic Sans MS" w:hAnsiTheme="majorHAnsi" w:cstheme="majorHAnsi"/>
          <w:b/>
          <w:color w:val="002060"/>
          <w:sz w:val="24"/>
          <w:u w:val="none"/>
        </w:rPr>
        <w:t>Homework</w:t>
      </w:r>
    </w:p>
    <w:p w14:paraId="72F5B138" w14:textId="77777777" w:rsidR="00111A47" w:rsidRPr="00587A4E" w:rsidRDefault="00900100">
      <w:pPr>
        <w:ind w:left="0" w:hanging="2"/>
        <w:rPr>
          <w:rFonts w:asciiTheme="majorHAnsi" w:eastAsia="Comic Sans MS" w:hAnsiTheme="majorHAnsi" w:cstheme="majorHAnsi"/>
          <w:color w:val="002060"/>
        </w:rPr>
      </w:pPr>
      <w:r w:rsidRPr="00587A4E">
        <w:rPr>
          <w:rFonts w:asciiTheme="majorHAnsi" w:eastAsia="Comic Sans MS" w:hAnsiTheme="majorHAnsi" w:cstheme="majorHAnsi"/>
          <w:color w:val="002060"/>
        </w:rPr>
        <w:t>Homework is a number of tasks or activities which pupils are asked to do on their own or with their parents in order to reinforce curricular objectives and learning outcomes. Much of our homework in KS2 revolves around a specific theme or topic and children will be requires to complete related projects or tasks.</w:t>
      </w:r>
    </w:p>
    <w:p w14:paraId="569C99B8" w14:textId="77777777" w:rsidR="00111A47" w:rsidRPr="00587A4E" w:rsidRDefault="00900100">
      <w:pPr>
        <w:numPr>
          <w:ilvl w:val="0"/>
          <w:numId w:val="1"/>
        </w:numPr>
        <w:ind w:left="0" w:hanging="2"/>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Homework consolidates and reinforces skills and understanding in numeracy, literacy and other curriculum areas. </w:t>
      </w:r>
    </w:p>
    <w:p w14:paraId="50C20E45" w14:textId="77777777" w:rsidR="00111A47" w:rsidRPr="00587A4E" w:rsidRDefault="00900100">
      <w:pPr>
        <w:numPr>
          <w:ilvl w:val="0"/>
          <w:numId w:val="1"/>
        </w:numPr>
        <w:ind w:left="0" w:hanging="2"/>
        <w:rPr>
          <w:rFonts w:asciiTheme="majorHAnsi" w:eastAsia="Comic Sans MS" w:hAnsiTheme="majorHAnsi" w:cstheme="majorHAnsi"/>
          <w:color w:val="002060"/>
        </w:rPr>
      </w:pPr>
      <w:r w:rsidRPr="00587A4E">
        <w:rPr>
          <w:rFonts w:asciiTheme="majorHAnsi" w:eastAsia="Comic Sans MS" w:hAnsiTheme="majorHAnsi" w:cstheme="majorHAnsi"/>
          <w:color w:val="002060"/>
        </w:rPr>
        <w:t>Helps raise the level of achievement of individual pupils.</w:t>
      </w:r>
    </w:p>
    <w:p w14:paraId="3FAA5285" w14:textId="77777777" w:rsidR="00111A47" w:rsidRPr="00587A4E" w:rsidRDefault="00900100">
      <w:pPr>
        <w:numPr>
          <w:ilvl w:val="0"/>
          <w:numId w:val="1"/>
        </w:numPr>
        <w:ind w:left="0" w:hanging="2"/>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Provides opportunities for parents and children to work together. </w:t>
      </w:r>
    </w:p>
    <w:p w14:paraId="042C8FE9" w14:textId="77777777" w:rsidR="00111A47" w:rsidRPr="00587A4E" w:rsidRDefault="00900100">
      <w:pPr>
        <w:numPr>
          <w:ilvl w:val="0"/>
          <w:numId w:val="1"/>
        </w:numPr>
        <w:ind w:left="0" w:hanging="2"/>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Fosters an effective partnership between home and school. </w:t>
      </w:r>
    </w:p>
    <w:p w14:paraId="3C999E15" w14:textId="77777777" w:rsidR="00111A47" w:rsidRPr="00587A4E" w:rsidRDefault="00111A47">
      <w:pPr>
        <w:tabs>
          <w:tab w:val="left" w:pos="-720"/>
        </w:tabs>
        <w:ind w:left="0" w:hanging="2"/>
        <w:rPr>
          <w:rFonts w:asciiTheme="majorHAnsi" w:eastAsia="Comic Sans MS" w:hAnsiTheme="majorHAnsi" w:cstheme="majorHAnsi"/>
          <w:color w:val="002060"/>
        </w:rPr>
      </w:pPr>
    </w:p>
    <w:p w14:paraId="6C526D8F" w14:textId="77777777"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The recommended time allocation is:</w:t>
      </w:r>
    </w:p>
    <w:p w14:paraId="49AC7C6F" w14:textId="53021C21"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b/>
          <w:color w:val="002060"/>
        </w:rPr>
        <w:t>Years 1 &amp; 2</w:t>
      </w:r>
      <w:r w:rsidR="00587A4E">
        <w:rPr>
          <w:rFonts w:asciiTheme="majorHAnsi" w:eastAsia="Comic Sans MS" w:hAnsiTheme="majorHAnsi" w:cstheme="majorHAnsi"/>
          <w:b/>
          <w:color w:val="002060"/>
        </w:rPr>
        <w:t>:</w:t>
      </w:r>
      <w:r w:rsidRPr="00587A4E">
        <w:rPr>
          <w:rFonts w:asciiTheme="majorHAnsi" w:eastAsia="Comic Sans MS" w:hAnsiTheme="majorHAnsi" w:cstheme="majorHAnsi"/>
          <w:b/>
          <w:color w:val="002060"/>
        </w:rPr>
        <w:t xml:space="preserve"> </w:t>
      </w:r>
      <w:r w:rsidRPr="00587A4E">
        <w:rPr>
          <w:rFonts w:asciiTheme="majorHAnsi" w:eastAsia="Comic Sans MS" w:hAnsiTheme="majorHAnsi" w:cstheme="majorHAnsi"/>
          <w:color w:val="002060"/>
        </w:rPr>
        <w:t>1 hour per week (This will include Home Reading, and any other tasks sent home to support the National Curriculum including practising handwriting).</w:t>
      </w:r>
    </w:p>
    <w:p w14:paraId="792E8C95" w14:textId="12FDFA9A"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b/>
          <w:color w:val="002060"/>
        </w:rPr>
        <w:t>Years 3 &amp; 4</w:t>
      </w:r>
      <w:r w:rsidR="00587A4E">
        <w:rPr>
          <w:rFonts w:asciiTheme="majorHAnsi" w:eastAsia="Comic Sans MS" w:hAnsiTheme="majorHAnsi" w:cstheme="majorHAnsi"/>
          <w:b/>
          <w:color w:val="002060"/>
        </w:rPr>
        <w:t>:</w:t>
      </w:r>
      <w:r w:rsidRPr="00587A4E">
        <w:rPr>
          <w:rFonts w:asciiTheme="majorHAnsi" w:eastAsia="Comic Sans MS" w:hAnsiTheme="majorHAnsi" w:cstheme="majorHAnsi"/>
          <w:b/>
          <w:color w:val="002060"/>
        </w:rPr>
        <w:t xml:space="preserve"> </w:t>
      </w:r>
      <w:r w:rsidRPr="00587A4E">
        <w:rPr>
          <w:rFonts w:asciiTheme="majorHAnsi" w:eastAsia="Comic Sans MS" w:hAnsiTheme="majorHAnsi" w:cstheme="majorHAnsi"/>
          <w:color w:val="002060"/>
        </w:rPr>
        <w:t>1.5 hours per week (Home Reading, preparation for spelling and mental maths as well as occasional assignments in other subjects)</w:t>
      </w:r>
    </w:p>
    <w:p w14:paraId="09D41D4E" w14:textId="3483ACE7"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b/>
          <w:color w:val="002060"/>
        </w:rPr>
        <w:t>Years 5 &amp; 6</w:t>
      </w:r>
      <w:r w:rsidR="00587A4E">
        <w:rPr>
          <w:rFonts w:asciiTheme="majorHAnsi" w:eastAsia="Comic Sans MS" w:hAnsiTheme="majorHAnsi" w:cstheme="majorHAnsi"/>
          <w:b/>
          <w:color w:val="002060"/>
        </w:rPr>
        <w:t>:</w:t>
      </w:r>
      <w:r w:rsidRPr="00587A4E">
        <w:rPr>
          <w:rFonts w:asciiTheme="majorHAnsi" w:eastAsia="Comic Sans MS" w:hAnsiTheme="majorHAnsi" w:cstheme="majorHAnsi"/>
          <w:color w:val="002060"/>
        </w:rPr>
        <w:t>30 minutes per day (a specific weekly schedule will be in place)</w:t>
      </w:r>
    </w:p>
    <w:p w14:paraId="2974DF7A" w14:textId="77777777" w:rsidR="00111A47" w:rsidRPr="00587A4E" w:rsidRDefault="00111A47">
      <w:pPr>
        <w:tabs>
          <w:tab w:val="left" w:pos="-720"/>
        </w:tabs>
        <w:ind w:left="0" w:hanging="2"/>
        <w:jc w:val="both"/>
        <w:rPr>
          <w:rFonts w:asciiTheme="majorHAnsi" w:eastAsia="Comic Sans MS" w:hAnsiTheme="majorHAnsi" w:cstheme="majorHAnsi"/>
          <w:color w:val="002060"/>
        </w:rPr>
      </w:pPr>
    </w:p>
    <w:p w14:paraId="03AE1042"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Topic based homework projects will also be set throughout the year. These have proven to be hugely successful and enhance school-based learning.</w:t>
      </w:r>
    </w:p>
    <w:p w14:paraId="47B26BA6" w14:textId="77777777" w:rsidR="00111A47" w:rsidRPr="00587A4E" w:rsidRDefault="00111A47">
      <w:pPr>
        <w:tabs>
          <w:tab w:val="left" w:pos="-720"/>
        </w:tabs>
        <w:ind w:left="0" w:hanging="2"/>
        <w:rPr>
          <w:rFonts w:asciiTheme="majorHAnsi" w:eastAsia="Comic Sans MS" w:hAnsiTheme="majorHAnsi" w:cstheme="majorHAnsi"/>
          <w:color w:val="002060"/>
        </w:rPr>
      </w:pPr>
      <w:bookmarkStart w:id="21" w:name="_heading=h.4i7ojhp" w:colFirst="0" w:colLast="0"/>
      <w:bookmarkEnd w:id="21"/>
    </w:p>
    <w:p w14:paraId="22D89793" w14:textId="77777777" w:rsidR="00111A47" w:rsidRPr="00587A4E" w:rsidRDefault="00900100">
      <w:pPr>
        <w:pStyle w:val="Heading2"/>
        <w:ind w:left="0" w:hanging="2"/>
        <w:rPr>
          <w:rFonts w:asciiTheme="majorHAnsi" w:eastAsia="Comic Sans MS" w:hAnsiTheme="majorHAnsi" w:cstheme="majorHAnsi"/>
          <w:color w:val="002060"/>
          <w:sz w:val="24"/>
          <w:u w:val="none"/>
        </w:rPr>
      </w:pPr>
      <w:r w:rsidRPr="00587A4E">
        <w:rPr>
          <w:rFonts w:asciiTheme="majorHAnsi" w:eastAsia="Comic Sans MS" w:hAnsiTheme="majorHAnsi" w:cstheme="majorHAnsi"/>
          <w:b/>
          <w:color w:val="002060"/>
          <w:sz w:val="24"/>
          <w:u w:val="none"/>
        </w:rPr>
        <w:t>SMSC and British Values</w:t>
      </w:r>
    </w:p>
    <w:p w14:paraId="6A3B94D4" w14:textId="77777777" w:rsidR="00111A47" w:rsidRPr="00587A4E" w:rsidRDefault="00900100">
      <w:pPr>
        <w:tabs>
          <w:tab w:val="left" w:pos="-720"/>
        </w:tabs>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Under recent Government guidelines, the school offers a range of activities and learning opportunities which promote Fundamental British Values and pupils’ spiritual, cultural, moral and social skills and awareness. </w:t>
      </w:r>
    </w:p>
    <w:p w14:paraId="0AC96C39" w14:textId="77777777" w:rsidR="00111A47" w:rsidRPr="00587A4E" w:rsidRDefault="00111A47">
      <w:pPr>
        <w:tabs>
          <w:tab w:val="left" w:pos="-720"/>
        </w:tabs>
        <w:ind w:left="0" w:hanging="2"/>
        <w:jc w:val="both"/>
        <w:rPr>
          <w:rFonts w:asciiTheme="majorHAnsi" w:eastAsia="Comic Sans MS" w:hAnsiTheme="majorHAnsi" w:cstheme="majorHAnsi"/>
          <w:color w:val="002060"/>
        </w:rPr>
      </w:pPr>
      <w:bookmarkStart w:id="22" w:name="_heading=h.2xcytpi" w:colFirst="0" w:colLast="0"/>
      <w:bookmarkEnd w:id="22"/>
    </w:p>
    <w:p w14:paraId="6C498D10" w14:textId="77777777" w:rsidR="00111A47" w:rsidRPr="00587A4E" w:rsidRDefault="00900100">
      <w:pPr>
        <w:pStyle w:val="Heading2"/>
        <w:ind w:left="0" w:hanging="2"/>
        <w:rPr>
          <w:rFonts w:asciiTheme="majorHAnsi" w:eastAsia="Comic Sans MS" w:hAnsiTheme="majorHAnsi" w:cstheme="majorHAnsi"/>
          <w:color w:val="002060"/>
          <w:sz w:val="24"/>
        </w:rPr>
      </w:pPr>
      <w:bookmarkStart w:id="23" w:name="_heading=h.1ci93xb" w:colFirst="0" w:colLast="0"/>
      <w:bookmarkEnd w:id="23"/>
      <w:r w:rsidRPr="00587A4E">
        <w:rPr>
          <w:rFonts w:asciiTheme="majorHAnsi" w:eastAsia="Comic Sans MS" w:hAnsiTheme="majorHAnsi" w:cstheme="majorHAnsi"/>
          <w:b/>
          <w:color w:val="002060"/>
          <w:sz w:val="24"/>
          <w:u w:val="none"/>
        </w:rPr>
        <w:t>Assessment and Record Keeping</w:t>
      </w:r>
    </w:p>
    <w:p w14:paraId="5CB58E28"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Assessment is a continuous process that takes place in all areas of school life. Our children are assessed continuously throughout their time at Blakehill. This on-going assessment process helps us to build a complete picture of a pupil’s development not only intellectually, but also emotionally, socially and physically. Assessment is varied and balanced and can take many forms including: discussions, formal testing, observations practical tasks. Your child’s class teacher will be able to provide you with information on your child’s attainment and progress in relation to age related expectations at any time throughout the year and provide you with advice on how you can help your child at home.</w:t>
      </w:r>
    </w:p>
    <w:p w14:paraId="3C1B6B60" w14:textId="77777777" w:rsidR="00111A47" w:rsidRPr="00587A4E" w:rsidRDefault="00111A47">
      <w:pPr>
        <w:ind w:left="0" w:hanging="2"/>
        <w:jc w:val="both"/>
        <w:rPr>
          <w:rFonts w:asciiTheme="majorHAnsi" w:eastAsia="Comic Sans MS" w:hAnsiTheme="majorHAnsi" w:cstheme="majorHAnsi"/>
          <w:color w:val="002060"/>
        </w:rPr>
      </w:pPr>
    </w:p>
    <w:p w14:paraId="02F3095C"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b/>
          <w:color w:val="002060"/>
        </w:rPr>
        <w:t>Foundation Stage Profile</w:t>
      </w:r>
    </w:p>
    <w:p w14:paraId="40BACCD6"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This is an on-going assessment and it is collated during the final term of Reception.  The aim of the assessment is to give an indication of each child’s development in specific areas. The FSP information is collected gathered through a range of child initiated and adult led activities.</w:t>
      </w:r>
    </w:p>
    <w:p w14:paraId="59511359" w14:textId="77777777" w:rsidR="00111A47" w:rsidRPr="00587A4E" w:rsidRDefault="00111A47">
      <w:pPr>
        <w:ind w:left="0" w:hanging="2"/>
        <w:jc w:val="both"/>
        <w:rPr>
          <w:rFonts w:asciiTheme="majorHAnsi" w:eastAsia="Comic Sans MS" w:hAnsiTheme="majorHAnsi" w:cstheme="majorHAnsi"/>
          <w:color w:val="002060"/>
        </w:rPr>
      </w:pPr>
    </w:p>
    <w:p w14:paraId="16601381"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b/>
          <w:color w:val="002060"/>
        </w:rPr>
        <w:t>National Curriculum Tests (SATs</w:t>
      </w:r>
      <w:r w:rsidRPr="00587A4E">
        <w:rPr>
          <w:rFonts w:asciiTheme="majorHAnsi" w:eastAsia="Comic Sans MS" w:hAnsiTheme="majorHAnsi" w:cstheme="majorHAnsi"/>
          <w:color w:val="002060"/>
        </w:rPr>
        <w:t>)</w:t>
      </w:r>
    </w:p>
    <w:p w14:paraId="7ED8EAFD" w14:textId="30F06CD4"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The way that children were assessed at the end of each key stage changed in 2015. Schools were no longer required to assess in relation to levels and new forms of assessments were developed to align the content and principles of the New National Curriculum. Schools were required to develop new approaches to their own in-school assessments which would work for their pupils and staff. Formative and summative assessment procedures employed by our school as a result of the recent changes, provide information in relation to whether pupils are working towards the expected standard, (WTS) Working at (</w:t>
      </w:r>
      <w:r w:rsidR="00587A4E">
        <w:rPr>
          <w:rFonts w:asciiTheme="majorHAnsi" w:eastAsia="Comic Sans MS" w:hAnsiTheme="majorHAnsi" w:cstheme="majorHAnsi"/>
          <w:color w:val="002060"/>
        </w:rPr>
        <w:t>WA</w:t>
      </w:r>
      <w:r w:rsidRPr="00587A4E">
        <w:rPr>
          <w:rFonts w:asciiTheme="majorHAnsi" w:eastAsia="Comic Sans MS" w:hAnsiTheme="majorHAnsi" w:cstheme="majorHAnsi"/>
          <w:color w:val="002060"/>
        </w:rPr>
        <w:t>) the expected standard or working at greater depth of the expected standard. (GDS)</w:t>
      </w:r>
    </w:p>
    <w:p w14:paraId="62BBF5C7" w14:textId="77777777" w:rsidR="00111A47" w:rsidRPr="00587A4E" w:rsidRDefault="00111A47">
      <w:pPr>
        <w:ind w:left="0" w:hanging="2"/>
        <w:jc w:val="both"/>
        <w:rPr>
          <w:rFonts w:asciiTheme="majorHAnsi" w:eastAsia="Comic Sans MS" w:hAnsiTheme="majorHAnsi" w:cstheme="majorHAnsi"/>
          <w:color w:val="002060"/>
        </w:rPr>
      </w:pPr>
    </w:p>
    <w:p w14:paraId="5FD0B586"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At the end of Key Stage 1 (age 7) pupils are required to undertake statutory teacher assessments in Mathematics, Reading and writing.  At the end of Key Stage 2 (age 11) pupils are required to undertake statutory assessment tests in Mathematics, Reading and Grammar, Punctuation and Spelling as well as teacher assessment in Writing and Science.  The results are given to parents and the schools Key Stage 2 results overall are published nationally.</w:t>
      </w:r>
    </w:p>
    <w:p w14:paraId="64D0B489" w14:textId="77777777" w:rsidR="00111A47" w:rsidRPr="00587A4E" w:rsidRDefault="00111A47">
      <w:pPr>
        <w:ind w:left="0" w:hanging="2"/>
        <w:jc w:val="both"/>
        <w:rPr>
          <w:rFonts w:asciiTheme="majorHAnsi" w:eastAsia="Comic Sans MS" w:hAnsiTheme="majorHAnsi" w:cstheme="majorHAnsi"/>
          <w:color w:val="002060"/>
        </w:rPr>
      </w:pPr>
    </w:p>
    <w:p w14:paraId="35AAEA53"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Most pupils at the end of KS1 and KS2 will be working at the expected standard (WA) in relation to the national curriculum. Some pupils will be reported at working towards (WT), and others working at greater depth of the expected standard (GDS) at the end of the Key Stages. </w:t>
      </w:r>
    </w:p>
    <w:p w14:paraId="78EC43F9" w14:textId="77777777" w:rsidR="00111A47" w:rsidRPr="00587A4E" w:rsidRDefault="00111A47">
      <w:pPr>
        <w:ind w:left="0" w:hanging="2"/>
        <w:jc w:val="both"/>
        <w:rPr>
          <w:rFonts w:asciiTheme="majorHAnsi" w:eastAsia="Comic Sans MS" w:hAnsiTheme="majorHAnsi" w:cstheme="majorHAnsi"/>
          <w:color w:val="002060"/>
        </w:rPr>
      </w:pPr>
    </w:p>
    <w:p w14:paraId="1AF88EC9" w14:textId="77777777" w:rsidR="00111A47" w:rsidRPr="00587A4E" w:rsidRDefault="00900100">
      <w:pPr>
        <w:ind w:left="0" w:hanging="2"/>
        <w:jc w:val="both"/>
        <w:rPr>
          <w:rFonts w:asciiTheme="majorHAnsi" w:eastAsia="Comic Sans MS" w:hAnsiTheme="majorHAnsi" w:cstheme="majorHAnsi"/>
          <w:color w:val="002060"/>
        </w:rPr>
      </w:pPr>
      <w:r w:rsidRPr="00587A4E">
        <w:rPr>
          <w:rFonts w:asciiTheme="majorHAnsi" w:eastAsia="Comic Sans MS" w:hAnsiTheme="majorHAnsi" w:cstheme="majorHAnsi"/>
          <w:color w:val="002060"/>
        </w:rPr>
        <w:t xml:space="preserve">Children in Year 1 are required to take part in the Phonics screening test. Parents are informed of their child’s results at the end of the school year. </w:t>
      </w:r>
    </w:p>
    <w:p w14:paraId="4C8A7B14" w14:textId="77777777" w:rsidR="00111A47" w:rsidRDefault="00900100">
      <w:pPr>
        <w:ind w:left="0" w:hanging="2"/>
        <w:jc w:val="both"/>
        <w:rPr>
          <w:rFonts w:ascii="Comic Sans MS" w:eastAsia="Comic Sans MS" w:hAnsi="Comic Sans MS" w:cs="Comic Sans MS"/>
          <w:color w:val="002060"/>
        </w:rPr>
      </w:pPr>
      <w:r w:rsidRPr="00587A4E">
        <w:rPr>
          <w:rFonts w:asciiTheme="majorHAnsi" w:eastAsia="Comic Sans MS" w:hAnsiTheme="majorHAnsi" w:cstheme="majorHAnsi"/>
          <w:color w:val="002060"/>
        </w:rPr>
        <w:t>Children in Year 4 are required to take part in a Multiplication Tables Check, which is a national statutory test. Parents are informed o</w:t>
      </w:r>
      <w:r>
        <w:rPr>
          <w:rFonts w:ascii="Comic Sans MS" w:eastAsia="Comic Sans MS" w:hAnsi="Comic Sans MS" w:cs="Comic Sans MS"/>
          <w:color w:val="002060"/>
          <w:sz w:val="22"/>
          <w:szCs w:val="22"/>
        </w:rPr>
        <w:t xml:space="preserve">f their child’s </w:t>
      </w:r>
      <w:r w:rsidRPr="00587A4E">
        <w:rPr>
          <w:rFonts w:asciiTheme="majorHAnsi" w:eastAsia="Comic Sans MS" w:hAnsiTheme="majorHAnsi" w:cstheme="majorHAnsi"/>
          <w:color w:val="002060"/>
        </w:rPr>
        <w:t>results at the end of the year.</w:t>
      </w:r>
    </w:p>
    <w:sectPr w:rsidR="00111A47">
      <w:footerReference w:type="even" r:id="rId31"/>
      <w:footerReference w:type="default" r:id="rId32"/>
      <w:pgSz w:w="11909" w:h="16834"/>
      <w:pgMar w:top="567" w:right="1134" w:bottom="567" w:left="1134"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1B509" w14:textId="77777777" w:rsidR="00C67AFD" w:rsidRDefault="00C67AFD">
      <w:pPr>
        <w:spacing w:line="240" w:lineRule="auto"/>
        <w:ind w:left="0" w:hanging="2"/>
      </w:pPr>
      <w:r>
        <w:separator/>
      </w:r>
    </w:p>
  </w:endnote>
  <w:endnote w:type="continuationSeparator" w:id="0">
    <w:p w14:paraId="5927972D" w14:textId="77777777" w:rsidR="00C67AFD" w:rsidRDefault="00C67AF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G Time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6C261" w14:textId="77777777" w:rsidR="00111A47" w:rsidRDefault="00900100">
    <w:pPr>
      <w:pBdr>
        <w:top w:val="nil"/>
        <w:left w:val="nil"/>
        <w:bottom w:val="nil"/>
        <w:right w:val="nil"/>
        <w:between w:val="nil"/>
      </w:pBdr>
      <w:tabs>
        <w:tab w:val="center" w:pos="4153"/>
        <w:tab w:val="right" w:pos="8306"/>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B2BD1EA" w14:textId="77777777" w:rsidR="00111A47" w:rsidRDefault="00111A47">
    <w:pPr>
      <w:pBdr>
        <w:top w:val="nil"/>
        <w:left w:val="nil"/>
        <w:bottom w:val="nil"/>
        <w:right w:val="nil"/>
        <w:between w:val="nil"/>
      </w:pBdr>
      <w:tabs>
        <w:tab w:val="center" w:pos="4153"/>
        <w:tab w:val="right" w:pos="8306"/>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D43DE" w14:textId="77777777" w:rsidR="00111A47" w:rsidRDefault="00900100">
    <w:pPr>
      <w:pBdr>
        <w:top w:val="nil"/>
        <w:left w:val="nil"/>
        <w:bottom w:val="nil"/>
        <w:right w:val="nil"/>
        <w:between w:val="nil"/>
      </w:pBdr>
      <w:tabs>
        <w:tab w:val="center" w:pos="4153"/>
        <w:tab w:val="right" w:pos="8306"/>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4E4DD8">
      <w:rPr>
        <w:noProof/>
        <w:color w:val="000000"/>
      </w:rPr>
      <w:t>2</w:t>
    </w:r>
    <w:r>
      <w:rPr>
        <w:color w:val="000000"/>
      </w:rPr>
      <w:fldChar w:fldCharType="end"/>
    </w:r>
  </w:p>
  <w:p w14:paraId="7ED17EC6" w14:textId="77777777" w:rsidR="00111A47" w:rsidRDefault="00111A47">
    <w:pPr>
      <w:pBdr>
        <w:top w:val="nil"/>
        <w:left w:val="nil"/>
        <w:bottom w:val="nil"/>
        <w:right w:val="nil"/>
        <w:between w:val="nil"/>
      </w:pBdr>
      <w:tabs>
        <w:tab w:val="center" w:pos="4153"/>
        <w:tab w:val="right" w:pos="8306"/>
      </w:tabs>
      <w:spacing w:line="240" w:lineRule="auto"/>
      <w:ind w:left="0" w:hanging="2"/>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82043" w14:textId="77777777" w:rsidR="00C67AFD" w:rsidRDefault="00C67AFD">
      <w:pPr>
        <w:spacing w:line="240" w:lineRule="auto"/>
        <w:ind w:left="0" w:hanging="2"/>
      </w:pPr>
      <w:r>
        <w:separator/>
      </w:r>
    </w:p>
  </w:footnote>
  <w:footnote w:type="continuationSeparator" w:id="0">
    <w:p w14:paraId="14FA2EEE" w14:textId="77777777" w:rsidR="00C67AFD" w:rsidRDefault="00C67AFD">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39.45pt;height:36.5pt;visibility:visible;mso-wrap-style:square" o:bullet="t">
        <v:imagedata r:id="rId1" o:title=""/>
      </v:shape>
    </w:pict>
  </w:numPicBullet>
  <w:abstractNum w:abstractNumId="0" w15:restartNumberingAfterBreak="0">
    <w:nsid w:val="04137095"/>
    <w:multiLevelType w:val="multilevel"/>
    <w:tmpl w:val="ABAED60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9C5044E"/>
    <w:multiLevelType w:val="multilevel"/>
    <w:tmpl w:val="C0DC63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43A37F05"/>
    <w:multiLevelType w:val="multilevel"/>
    <w:tmpl w:val="493632E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15:restartNumberingAfterBreak="0">
    <w:nsid w:val="60C77669"/>
    <w:multiLevelType w:val="hybridMultilevel"/>
    <w:tmpl w:val="F27E9494"/>
    <w:lvl w:ilvl="0" w:tplc="0809000B">
      <w:start w:val="1"/>
      <w:numFmt w:val="bullet"/>
      <w:lvlText w:val=""/>
      <w:lvlJc w:val="left"/>
      <w:pPr>
        <w:ind w:left="718" w:hanging="360"/>
      </w:pPr>
      <w:rPr>
        <w:rFonts w:ascii="Wingdings" w:hAnsi="Wingdings"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4" w15:restartNumberingAfterBreak="0">
    <w:nsid w:val="6D715EAC"/>
    <w:multiLevelType w:val="multilevel"/>
    <w:tmpl w:val="4CFCE590"/>
    <w:lvl w:ilvl="0">
      <w:start w:val="1"/>
      <w:numFmt w:val="bullet"/>
      <w:lvlText w:val="●"/>
      <w:lvlJc w:val="left"/>
      <w:pPr>
        <w:ind w:left="360" w:hanging="360"/>
      </w:pPr>
      <w:rPr>
        <w:rFonts w:ascii="Noto Sans Symbols" w:eastAsia="Noto Sans Symbols" w:hAnsi="Noto Sans Symbols" w:cs="Noto Sans Symbols"/>
        <w:color w:val="00206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7BB52056"/>
    <w:multiLevelType w:val="hybridMultilevel"/>
    <w:tmpl w:val="7902B396"/>
    <w:lvl w:ilvl="0" w:tplc="37C4B414">
      <w:start w:val="1"/>
      <w:numFmt w:val="bullet"/>
      <w:lvlText w:val=""/>
      <w:lvlPicBulletId w:val="0"/>
      <w:lvlJc w:val="left"/>
      <w:pPr>
        <w:tabs>
          <w:tab w:val="num" w:pos="360"/>
        </w:tabs>
        <w:ind w:left="360" w:hanging="360"/>
      </w:pPr>
      <w:rPr>
        <w:rFonts w:ascii="Symbol" w:hAnsi="Symbol" w:hint="default"/>
      </w:rPr>
    </w:lvl>
    <w:lvl w:ilvl="1" w:tplc="EFF87C9E" w:tentative="1">
      <w:start w:val="1"/>
      <w:numFmt w:val="bullet"/>
      <w:lvlText w:val=""/>
      <w:lvlJc w:val="left"/>
      <w:pPr>
        <w:tabs>
          <w:tab w:val="num" w:pos="1080"/>
        </w:tabs>
        <w:ind w:left="1080" w:hanging="360"/>
      </w:pPr>
      <w:rPr>
        <w:rFonts w:ascii="Symbol" w:hAnsi="Symbol" w:hint="default"/>
      </w:rPr>
    </w:lvl>
    <w:lvl w:ilvl="2" w:tplc="404AA16C" w:tentative="1">
      <w:start w:val="1"/>
      <w:numFmt w:val="bullet"/>
      <w:lvlText w:val=""/>
      <w:lvlJc w:val="left"/>
      <w:pPr>
        <w:tabs>
          <w:tab w:val="num" w:pos="1800"/>
        </w:tabs>
        <w:ind w:left="1800" w:hanging="360"/>
      </w:pPr>
      <w:rPr>
        <w:rFonts w:ascii="Symbol" w:hAnsi="Symbol" w:hint="default"/>
      </w:rPr>
    </w:lvl>
    <w:lvl w:ilvl="3" w:tplc="39722C96" w:tentative="1">
      <w:start w:val="1"/>
      <w:numFmt w:val="bullet"/>
      <w:lvlText w:val=""/>
      <w:lvlJc w:val="left"/>
      <w:pPr>
        <w:tabs>
          <w:tab w:val="num" w:pos="2520"/>
        </w:tabs>
        <w:ind w:left="2520" w:hanging="360"/>
      </w:pPr>
      <w:rPr>
        <w:rFonts w:ascii="Symbol" w:hAnsi="Symbol" w:hint="default"/>
      </w:rPr>
    </w:lvl>
    <w:lvl w:ilvl="4" w:tplc="FB1E4E00" w:tentative="1">
      <w:start w:val="1"/>
      <w:numFmt w:val="bullet"/>
      <w:lvlText w:val=""/>
      <w:lvlJc w:val="left"/>
      <w:pPr>
        <w:tabs>
          <w:tab w:val="num" w:pos="3240"/>
        </w:tabs>
        <w:ind w:left="3240" w:hanging="360"/>
      </w:pPr>
      <w:rPr>
        <w:rFonts w:ascii="Symbol" w:hAnsi="Symbol" w:hint="default"/>
      </w:rPr>
    </w:lvl>
    <w:lvl w:ilvl="5" w:tplc="EBF014B2" w:tentative="1">
      <w:start w:val="1"/>
      <w:numFmt w:val="bullet"/>
      <w:lvlText w:val=""/>
      <w:lvlJc w:val="left"/>
      <w:pPr>
        <w:tabs>
          <w:tab w:val="num" w:pos="3960"/>
        </w:tabs>
        <w:ind w:left="3960" w:hanging="360"/>
      </w:pPr>
      <w:rPr>
        <w:rFonts w:ascii="Symbol" w:hAnsi="Symbol" w:hint="default"/>
      </w:rPr>
    </w:lvl>
    <w:lvl w:ilvl="6" w:tplc="3AB2145C" w:tentative="1">
      <w:start w:val="1"/>
      <w:numFmt w:val="bullet"/>
      <w:lvlText w:val=""/>
      <w:lvlJc w:val="left"/>
      <w:pPr>
        <w:tabs>
          <w:tab w:val="num" w:pos="4680"/>
        </w:tabs>
        <w:ind w:left="4680" w:hanging="360"/>
      </w:pPr>
      <w:rPr>
        <w:rFonts w:ascii="Symbol" w:hAnsi="Symbol" w:hint="default"/>
      </w:rPr>
    </w:lvl>
    <w:lvl w:ilvl="7" w:tplc="87A65D42" w:tentative="1">
      <w:start w:val="1"/>
      <w:numFmt w:val="bullet"/>
      <w:lvlText w:val=""/>
      <w:lvlJc w:val="left"/>
      <w:pPr>
        <w:tabs>
          <w:tab w:val="num" w:pos="5400"/>
        </w:tabs>
        <w:ind w:left="5400" w:hanging="360"/>
      </w:pPr>
      <w:rPr>
        <w:rFonts w:ascii="Symbol" w:hAnsi="Symbol" w:hint="default"/>
      </w:rPr>
    </w:lvl>
    <w:lvl w:ilvl="8" w:tplc="49AA7488" w:tentative="1">
      <w:start w:val="1"/>
      <w:numFmt w:val="bullet"/>
      <w:lvlText w:val=""/>
      <w:lvlJc w:val="left"/>
      <w:pPr>
        <w:tabs>
          <w:tab w:val="num" w:pos="6120"/>
        </w:tabs>
        <w:ind w:left="6120" w:hanging="360"/>
      </w:pPr>
      <w:rPr>
        <w:rFonts w:ascii="Symbol" w:hAnsi="Symbol" w:hint="default"/>
      </w:rPr>
    </w:lvl>
  </w:abstractNum>
  <w:num w:numId="1">
    <w:abstractNumId w:val="1"/>
  </w:num>
  <w:num w:numId="2">
    <w:abstractNumId w:val="0"/>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A47"/>
    <w:rsid w:val="00076A8E"/>
    <w:rsid w:val="00111A47"/>
    <w:rsid w:val="0023015A"/>
    <w:rsid w:val="004E4DD8"/>
    <w:rsid w:val="00587A4E"/>
    <w:rsid w:val="00900100"/>
    <w:rsid w:val="00C67A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53371"/>
  <w15:docId w15:val="{2B32D8C8-D1A8-4590-8AF2-996C752F8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tabs>
        <w:tab w:val="left" w:pos="-720"/>
      </w:tabs>
      <w:suppressAutoHyphens w:val="0"/>
      <w:jc w:val="right"/>
    </w:pPr>
    <w:rPr>
      <w:rFonts w:ascii="Century Gothic" w:hAnsi="Century Gothic"/>
      <w:bCs/>
      <w:i/>
      <w:iCs/>
      <w:spacing w:val="-3"/>
      <w:sz w:val="22"/>
    </w:rPr>
  </w:style>
  <w:style w:type="paragraph" w:styleId="Heading2">
    <w:name w:val="heading 2"/>
    <w:basedOn w:val="Normal"/>
    <w:next w:val="Normal"/>
    <w:uiPriority w:val="9"/>
    <w:unhideWhenUsed/>
    <w:qFormat/>
    <w:pPr>
      <w:keepNext/>
      <w:tabs>
        <w:tab w:val="left" w:pos="-720"/>
      </w:tabs>
      <w:suppressAutoHyphens w:val="0"/>
      <w:jc w:val="both"/>
      <w:outlineLvl w:val="1"/>
    </w:pPr>
    <w:rPr>
      <w:rFonts w:ascii="Century Gothic" w:hAnsi="Century Gothic"/>
      <w:spacing w:val="-3"/>
      <w:sz w:val="22"/>
      <w:u w:val="single"/>
    </w:rPr>
  </w:style>
  <w:style w:type="paragraph" w:styleId="Heading3">
    <w:name w:val="heading 3"/>
    <w:basedOn w:val="Normal"/>
    <w:next w:val="Normal"/>
    <w:uiPriority w:val="9"/>
    <w:semiHidden/>
    <w:unhideWhenUsed/>
    <w:qFormat/>
    <w:pPr>
      <w:keepNext/>
      <w:tabs>
        <w:tab w:val="left" w:pos="-720"/>
      </w:tabs>
      <w:suppressAutoHyphens w:val="0"/>
      <w:jc w:val="center"/>
      <w:outlineLvl w:val="2"/>
    </w:pPr>
    <w:rPr>
      <w:rFonts w:ascii="CG Times" w:hAnsi="CG Times"/>
      <w:b/>
      <w:spacing w:val="-3"/>
      <w:sz w:val="30"/>
    </w:rPr>
  </w:style>
  <w:style w:type="paragraph" w:styleId="Heading4">
    <w:name w:val="heading 4"/>
    <w:basedOn w:val="Normal"/>
    <w:next w:val="Normal"/>
    <w:uiPriority w:val="9"/>
    <w:semiHidden/>
    <w:unhideWhenUsed/>
    <w:qFormat/>
    <w:pPr>
      <w:keepNext/>
      <w:tabs>
        <w:tab w:val="left" w:pos="-720"/>
      </w:tabs>
      <w:suppressAutoHyphens w:val="0"/>
      <w:jc w:val="center"/>
      <w:outlineLvl w:val="3"/>
    </w:pPr>
    <w:rPr>
      <w:rFonts w:ascii="CG Times" w:hAnsi="CG Times"/>
      <w:b/>
      <w:spacing w:val="-3"/>
      <w:sz w:val="22"/>
    </w:rPr>
  </w:style>
  <w:style w:type="paragraph" w:styleId="Heading5">
    <w:name w:val="heading 5"/>
    <w:basedOn w:val="Normal"/>
    <w:next w:val="Normal"/>
    <w:uiPriority w:val="9"/>
    <w:semiHidden/>
    <w:unhideWhenUsed/>
    <w:qFormat/>
    <w:pPr>
      <w:keepNext/>
      <w:tabs>
        <w:tab w:val="left" w:pos="-720"/>
      </w:tabs>
      <w:suppressAutoHyphens w:val="0"/>
      <w:outlineLvl w:val="4"/>
    </w:pPr>
    <w:rPr>
      <w:rFonts w:ascii="CG Times" w:hAnsi="CG Times"/>
      <w:b/>
      <w:spacing w:val="-3"/>
      <w:sz w:val="22"/>
    </w:rPr>
  </w:style>
  <w:style w:type="paragraph" w:styleId="Heading6">
    <w:name w:val="heading 6"/>
    <w:basedOn w:val="Normal"/>
    <w:next w:val="Normal"/>
    <w:uiPriority w:val="9"/>
    <w:semiHidden/>
    <w:unhideWhenUsed/>
    <w:qFormat/>
    <w:pPr>
      <w:keepNext/>
      <w:tabs>
        <w:tab w:val="left" w:pos="-720"/>
      </w:tabs>
      <w:suppressAutoHyphens w:val="0"/>
      <w:jc w:val="both"/>
      <w:outlineLvl w:val="5"/>
    </w:pPr>
    <w:rPr>
      <w:rFonts w:ascii="CG Times" w:hAnsi="CG Times"/>
      <w:b/>
      <w:spacing w:val="-3"/>
      <w:sz w:val="22"/>
      <w:u w:val="single"/>
    </w:rPr>
  </w:style>
  <w:style w:type="paragraph" w:styleId="Heading7">
    <w:name w:val="heading 7"/>
    <w:basedOn w:val="Normal"/>
    <w:next w:val="Normal"/>
    <w:pPr>
      <w:keepNext/>
      <w:tabs>
        <w:tab w:val="left" w:pos="-720"/>
      </w:tabs>
      <w:suppressAutoHyphens w:val="0"/>
      <w:jc w:val="both"/>
      <w:outlineLvl w:val="6"/>
    </w:pPr>
    <w:rPr>
      <w:rFonts w:ascii="CG Times" w:hAnsi="CG Times"/>
      <w:b/>
      <w:spacing w:val="-3"/>
      <w:sz w:val="22"/>
    </w:rPr>
  </w:style>
  <w:style w:type="paragraph" w:styleId="Heading8">
    <w:name w:val="heading 8"/>
    <w:basedOn w:val="Normal"/>
    <w:next w:val="Normal"/>
    <w:pPr>
      <w:keepNext/>
      <w:tabs>
        <w:tab w:val="left" w:pos="-720"/>
      </w:tabs>
      <w:suppressAutoHyphens w:val="0"/>
      <w:outlineLvl w:val="7"/>
    </w:pPr>
    <w:rPr>
      <w:rFonts w:ascii="CG Times" w:hAnsi="CG Times"/>
      <w:b/>
      <w:spacing w:val="-3"/>
      <w:sz w:val="28"/>
    </w:rPr>
  </w:style>
  <w:style w:type="paragraph" w:styleId="Heading9">
    <w:name w:val="heading 9"/>
    <w:basedOn w:val="Normal"/>
    <w:next w:val="Normal"/>
    <w:pPr>
      <w:keepNext/>
      <w:outlineLvl w:val="8"/>
    </w:pPr>
    <w:rPr>
      <w:rFonts w:ascii="Century Gothic" w:hAnsi="Century Gothic"/>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pPr>
      <w:tabs>
        <w:tab w:val="left" w:pos="-720"/>
      </w:tabs>
      <w:suppressAutoHyphens w:val="0"/>
      <w:jc w:val="both"/>
    </w:pPr>
    <w:rPr>
      <w:rFonts w:ascii="CG Times" w:hAnsi="CG Times"/>
      <w:spacing w:val="-3"/>
      <w:sz w:val="23"/>
    </w:rPr>
  </w:style>
  <w:style w:type="paragraph" w:styleId="BodyText2">
    <w:name w:val="Body Text 2"/>
    <w:basedOn w:val="Normal"/>
    <w:pPr>
      <w:tabs>
        <w:tab w:val="left" w:pos="-720"/>
        <w:tab w:val="left" w:pos="5040"/>
      </w:tabs>
      <w:suppressAutoHyphens w:val="0"/>
      <w:jc w:val="both"/>
    </w:pPr>
    <w:rPr>
      <w:rFonts w:ascii="CG Times" w:hAnsi="CG Times"/>
      <w:spacing w:val="-2"/>
      <w:sz w:val="21"/>
    </w:rPr>
  </w:style>
  <w:style w:type="paragraph" w:styleId="BodyText3">
    <w:name w:val="Body Text 3"/>
    <w:basedOn w:val="Normal"/>
    <w:pPr>
      <w:tabs>
        <w:tab w:val="left" w:pos="-720"/>
      </w:tabs>
      <w:suppressAutoHyphens w:val="0"/>
      <w:jc w:val="both"/>
    </w:pPr>
    <w:rPr>
      <w:rFonts w:ascii="CG Times" w:hAnsi="CG Times"/>
      <w:spacing w:val="-3"/>
      <w:sz w:val="16"/>
    </w:rPr>
  </w:style>
  <w:style w:type="paragraph" w:styleId="BlockText">
    <w:name w:val="Block Text"/>
    <w:basedOn w:val="Normal"/>
    <w:pPr>
      <w:pBdr>
        <w:top w:val="single" w:sz="4" w:space="1" w:color="auto"/>
        <w:left w:val="single" w:sz="4" w:space="0" w:color="auto"/>
        <w:bottom w:val="single" w:sz="4" w:space="1" w:color="auto"/>
        <w:right w:val="single" w:sz="4" w:space="4" w:color="auto"/>
      </w:pBdr>
      <w:shd w:val="clear" w:color="auto" w:fill="E6E6E6"/>
      <w:tabs>
        <w:tab w:val="left" w:pos="-720"/>
      </w:tabs>
      <w:suppressAutoHyphens w:val="0"/>
      <w:ind w:left="1134" w:right="1232"/>
      <w:jc w:val="both"/>
    </w:pPr>
    <w:rPr>
      <w:rFonts w:ascii="Century Gothic" w:hAnsi="Century Gothic"/>
      <w:spacing w:val="-3"/>
      <w:sz w:val="2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Pr>
      <w:w w:val="100"/>
      <w:position w:val="-1"/>
      <w:effect w:val="none"/>
      <w:vertAlign w:val="baseline"/>
      <w:cs w:val="0"/>
      <w:em w:val="none"/>
    </w:rPr>
  </w:style>
  <w:style w:type="paragraph" w:styleId="Caption">
    <w:name w:val="caption"/>
    <w:basedOn w:val="Normal"/>
    <w:next w:val="Normal"/>
    <w:pPr>
      <w:tabs>
        <w:tab w:val="left" w:pos="-720"/>
      </w:tabs>
      <w:suppressAutoHyphens w:val="0"/>
      <w:ind w:right="2083"/>
      <w:jc w:val="right"/>
    </w:pPr>
    <w:rPr>
      <w:rFonts w:ascii="Century Gothic" w:hAnsi="Century Gothic"/>
      <w:bCs/>
      <w:i/>
      <w:iCs/>
      <w:spacing w:val="-3"/>
      <w:sz w:val="22"/>
    </w:rPr>
  </w:style>
  <w:style w:type="paragraph" w:styleId="TOC2">
    <w:name w:val="toc 2"/>
    <w:basedOn w:val="Normal"/>
    <w:next w:val="Normal"/>
    <w:pPr>
      <w:tabs>
        <w:tab w:val="right" w:leader="dot" w:pos="9019"/>
      </w:tabs>
      <w:ind w:left="240"/>
    </w:pPr>
    <w:rPr>
      <w:rFonts w:ascii="Century Gothic" w:hAnsi="Century Gothic"/>
      <w:i/>
      <w:noProof/>
      <w:sz w:val="16"/>
      <w:szCs w:val="16"/>
      <w:lang/>
    </w:rPr>
  </w:style>
  <w:style w:type="paragraph" w:styleId="TOC1">
    <w:name w:val="toc 1"/>
    <w:basedOn w:val="Normal"/>
    <w:next w:val="Normal"/>
    <w:pPr>
      <w:tabs>
        <w:tab w:val="right" w:leader="dot" w:pos="9072"/>
      </w:tabs>
    </w:pPr>
    <w:rPr>
      <w:rFonts w:ascii="Century Gothic" w:hAnsi="Century Gothic"/>
      <w:i/>
      <w:iCs/>
      <w:noProof/>
      <w:sz w:val="16"/>
      <w:lang/>
    </w:rPr>
  </w:style>
  <w:style w:type="paragraph" w:styleId="TOC3">
    <w:name w:val="toc 3"/>
    <w:basedOn w:val="Normal"/>
    <w:next w:val="Normal"/>
    <w:pPr>
      <w:ind w:left="480"/>
    </w:pPr>
  </w:style>
  <w:style w:type="paragraph" w:styleId="TOC4">
    <w:name w:val="toc 4"/>
    <w:basedOn w:val="Normal"/>
    <w:next w:val="Normal"/>
    <w:pPr>
      <w:ind w:left="720"/>
    </w:pPr>
  </w:style>
  <w:style w:type="paragraph" w:styleId="TOC5">
    <w:name w:val="toc 5"/>
    <w:basedOn w:val="Normal"/>
    <w:next w:val="Normal"/>
    <w:pPr>
      <w:ind w:left="960"/>
    </w:pPr>
  </w:style>
  <w:style w:type="paragraph" w:styleId="TOC6">
    <w:name w:val="toc 6"/>
    <w:basedOn w:val="Normal"/>
    <w:next w:val="Normal"/>
    <w:pPr>
      <w:ind w:left="1200"/>
    </w:pPr>
  </w:style>
  <w:style w:type="paragraph" w:styleId="TOC7">
    <w:name w:val="toc 7"/>
    <w:basedOn w:val="Normal"/>
    <w:next w:val="Normal"/>
    <w:pPr>
      <w:ind w:left="1440"/>
    </w:pPr>
  </w:style>
  <w:style w:type="paragraph" w:styleId="TOC8">
    <w:name w:val="toc 8"/>
    <w:basedOn w:val="Normal"/>
    <w:next w:val="Normal"/>
    <w:pPr>
      <w:ind w:left="1680"/>
    </w:pPr>
  </w:style>
  <w:style w:type="paragraph" w:styleId="TOC9">
    <w:name w:val="toc 9"/>
    <w:basedOn w:val="Normal"/>
    <w:next w:val="Normal"/>
    <w:pPr>
      <w:ind w:left="1920"/>
    </w:p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rPr>
      <w:rFonts w:ascii="Tahoma" w:hAnsi="Tahoma" w:cs="Tahoma"/>
      <w:sz w:val="16"/>
      <w:szCs w:val="16"/>
    </w:rPr>
  </w:style>
  <w:style w:type="paragraph" w:styleId="FootnoteText">
    <w:name w:val="footnote text"/>
    <w:basedOn w:val="Normal"/>
    <w:rPr>
      <w:sz w:val="20"/>
    </w:rPr>
  </w:style>
  <w:style w:type="character" w:styleId="FootnoteReference">
    <w:name w:val="footnote reference"/>
    <w:rPr>
      <w:w w:val="100"/>
      <w:position w:val="-1"/>
      <w:effect w:val="none"/>
      <w:vertAlign w:val="superscript"/>
      <w:cs w:val="0"/>
      <w:em w:val="none"/>
    </w:rPr>
  </w:style>
  <w:style w:type="character" w:customStyle="1" w:styleId="FooterChar">
    <w:name w:val="Footer Char"/>
    <w:rPr>
      <w:w w:val="100"/>
      <w:position w:val="-1"/>
      <w:sz w:val="24"/>
      <w:effect w:val="none"/>
      <w:vertAlign w:val="baseline"/>
      <w:cs w:val="0"/>
      <w:em w:val="none"/>
      <w:lang w:val="en-GB" w:eastAsia="en-US" w:bidi="ar-SA"/>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qFormat/>
    <w:pPr>
      <w:widowControl w:val="0"/>
      <w:suppressAutoHyphens/>
      <w:spacing w:line="1" w:lineRule="atLeast"/>
      <w:ind w:leftChars="-1" w:left="-1" w:hangingChars="1" w:hanging="1"/>
      <w:textDirection w:val="btLr"/>
      <w:textAlignment w:val="top"/>
      <w:outlineLvl w:val="0"/>
    </w:pPr>
    <w:rPr>
      <w:rFonts w:ascii="Calibri" w:eastAsia="Calibri" w:hAnsi="Calibri"/>
      <w:position w:val="-1"/>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pPr>
      <w:widowControl w:val="0"/>
    </w:pPr>
    <w:rPr>
      <w:rFonts w:ascii="Calibri" w:eastAsia="Calibri" w:hAnsi="Calibri"/>
      <w:sz w:val="22"/>
      <w:szCs w:val="22"/>
      <w:lang w:val="en-US"/>
    </w:rPr>
  </w:style>
  <w:style w:type="paragraph" w:styleId="ListParagraph">
    <w:name w:val="List Paragraph"/>
    <w:basedOn w:val="Normal"/>
    <w:pPr>
      <w:ind w:left="720"/>
    </w:pPr>
  </w:style>
  <w:style w:type="character" w:styleId="Strong">
    <w:name w:val="Strong"/>
    <w:rPr>
      <w:b/>
      <w:bCs/>
      <w:w w:val="100"/>
      <w:position w:val="-1"/>
      <w:effect w:val="none"/>
      <w:vertAlign w:val="baseline"/>
      <w:cs w:val="0"/>
      <w:em w:val="none"/>
    </w:rPr>
  </w:style>
  <w:style w:type="paragraph" w:styleId="NormalWeb">
    <w:name w:val="Normal (Web)"/>
    <w:basedOn w:val="Normal"/>
    <w:qFormat/>
    <w:pPr>
      <w:spacing w:before="100" w:beforeAutospacing="1" w:after="100" w:afterAutospacing="1"/>
    </w:pPr>
    <w:rPr>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YorZVYKysEFzb7r/zDi1t/eRF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gAciExN0t3cnRzeDNVRXYzWVlPbTdmeWFFRDNwQUVVS3QxWU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4064</TotalTime>
  <Pages>20</Pages>
  <Words>6424</Words>
  <Characters>36618</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dc:creator>
  <cp:keywords/>
  <dc:description/>
  <cp:lastModifiedBy>lisa school</cp:lastModifiedBy>
  <cp:revision>1</cp:revision>
  <dcterms:created xsi:type="dcterms:W3CDTF">2023-06-27T08:08:00Z</dcterms:created>
  <dcterms:modified xsi:type="dcterms:W3CDTF">2024-07-15T09:22:00Z</dcterms:modified>
</cp:coreProperties>
</file>